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91B00" w14:textId="77777777" w:rsidR="003A4E20" w:rsidRDefault="003A4E20" w:rsidP="003A4E20">
      <w:pPr>
        <w:rPr>
          <w:color w:val="FF0000"/>
        </w:rPr>
      </w:pPr>
      <w:bookmarkStart w:id="0" w:name="OLE_LINK29"/>
      <w:r>
        <w:rPr>
          <w:color w:val="FF0000"/>
        </w:rPr>
        <w:t xml:space="preserve">&lt;!--FULL PRODUCT TITLE--&gt; </w:t>
      </w:r>
      <w:bookmarkEnd w:id="0"/>
    </w:p>
    <w:p w14:paraId="302734E2" w14:textId="1942A354" w:rsidR="0038412B" w:rsidRDefault="00B87DC3">
      <w:bookmarkStart w:id="1" w:name="OLE_LINK5"/>
      <w:r>
        <w:t xml:space="preserve">Magic: The Gathering </w:t>
      </w:r>
      <w:bookmarkStart w:id="2" w:name="OLE_LINK1"/>
      <w:r w:rsidR="003A4E20">
        <w:t>Foundations</w:t>
      </w:r>
      <w:r w:rsidR="00320667">
        <w:t xml:space="preserve"> </w:t>
      </w:r>
      <w:bookmarkEnd w:id="2"/>
      <w:r w:rsidR="002C4BE9">
        <w:t>Jumpstart</w:t>
      </w:r>
      <w:r>
        <w:t xml:space="preserve"> Booste</w:t>
      </w:r>
      <w:r w:rsidR="00981292">
        <w:t>r</w:t>
      </w:r>
      <w:bookmarkEnd w:id="1"/>
      <w:r>
        <w:t xml:space="preserve"> </w:t>
      </w:r>
      <w:r w:rsidR="0021537E">
        <w:t>(</w:t>
      </w:r>
      <w:r w:rsidR="0051436D">
        <w:t>20</w:t>
      </w:r>
      <w:r w:rsidR="00981292">
        <w:t xml:space="preserve"> </w:t>
      </w:r>
      <w:r w:rsidR="00242019">
        <w:t xml:space="preserve">Magic </w:t>
      </w:r>
      <w:r w:rsidR="00981292">
        <w:t>Cards</w:t>
      </w:r>
      <w:r w:rsidR="0021537E">
        <w:t>, Including Lands)</w:t>
      </w:r>
    </w:p>
    <w:p w14:paraId="103145A0" w14:textId="77777777" w:rsidR="003A4E20" w:rsidRDefault="003A4E20" w:rsidP="003A4E20">
      <w:pPr>
        <w:rPr>
          <w:color w:val="FF0000"/>
        </w:rPr>
      </w:pPr>
      <w:r>
        <w:rPr>
          <w:color w:val="FF0000"/>
        </w:rPr>
        <w:t xml:space="preserve">&lt;!--SHORT PRODUCT TITLE--&gt; </w:t>
      </w:r>
    </w:p>
    <w:p w14:paraId="3F20ACFB" w14:textId="23BD1186" w:rsidR="003A4E20" w:rsidRPr="00E20B2E" w:rsidRDefault="003A4E20">
      <w:r>
        <w:t>Magic: The Gathering Foundations Jumpstart Booster</w:t>
      </w:r>
    </w:p>
    <w:p w14:paraId="6A4343B6" w14:textId="07876924" w:rsidR="008444AE" w:rsidRPr="00CE1DD6" w:rsidRDefault="00EC4EAF" w:rsidP="008444AE">
      <w:pPr>
        <w:rPr>
          <w:color w:val="FF0000"/>
        </w:rPr>
      </w:pPr>
      <w:r w:rsidRPr="4C62C069">
        <w:rPr>
          <w:color w:val="FF0000"/>
        </w:rPr>
        <w:t>&lt;!--KEY PRODUCT FEATURES--&gt;</w:t>
      </w:r>
    </w:p>
    <w:p w14:paraId="502ED51F" w14:textId="77777777" w:rsidR="003A4E20" w:rsidRDefault="003A4E20" w:rsidP="003A4E20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BEST BOOSTERS TO JUMP RIGHT IN—Jumpstart Boosters are a fast, fun way to jump into a Magic game; just grab two boosters, shuffle them together, and you’re ready to go!</w:t>
      </w:r>
    </w:p>
    <w:p w14:paraId="2FB2F741" w14:textId="77777777" w:rsidR="003A4E20" w:rsidRDefault="003A4E20" w:rsidP="003A4E20">
      <w:pPr>
        <w:pStyle w:val="ListParagraph"/>
        <w:numPr>
          <w:ilvl w:val="0"/>
          <w:numId w:val="21"/>
        </w:numPr>
        <w:spacing w:line="252" w:lineRule="auto"/>
      </w:pPr>
      <w:r>
        <w:t>A GAME THAT FUSES ART, STORIES &amp; STRATEGY—Magic: The Gathering is a collectible card game that weaves deep strategy, gorgeous art, fantastical stories, and a thriving fan community all together into a card game experience like no other</w:t>
      </w:r>
    </w:p>
    <w:p w14:paraId="7FC44F27" w14:textId="77777777" w:rsidR="003A4E20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>
        <w:t>ANIME-INSPIRED CARD IN EVERY PACK—Every Foundations Jumpstart Booster contains 1 card with anime-inspired art and includes 1–2 cards or rarity Rare or higher to jumpstart your collection</w:t>
      </w:r>
    </w:p>
    <w:p w14:paraId="291D8381" w14:textId="77777777" w:rsidR="003A4E20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>
        <w:t>46 THEMES FOR WILD MASHUPS—Goblins, Dinosaurs, Ninjas, and Ne’er-do-wells, each pack has 1 of over 46 possible themes. Mix and match for creative carnage!</w:t>
      </w:r>
    </w:p>
    <w:p w14:paraId="6C4ABAE9" w14:textId="77777777" w:rsidR="003A4E20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>
        <w:t>BATTLE FRIENDS IN 2-PLAYER GAMES—W</w:t>
      </w:r>
      <w:r>
        <w:rPr>
          <w:rFonts w:ascii="Calibri" w:eastAsia="Times New Roman" w:hAnsi="Calibri" w:cs="Calibri"/>
        </w:rPr>
        <w:t>ith instant deckbuilding and delightful theme combos, Jumpstart is great for a quick game with a friend or fun way to teach friends and family to play Magic</w:t>
      </w:r>
    </w:p>
    <w:p w14:paraId="09F16EB0" w14:textId="1A5799B4" w:rsidR="003A4E20" w:rsidRPr="003A4E20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>
        <w:rPr>
          <w:rFonts w:ascii="Calibri" w:eastAsia="Times New Roman" w:hAnsi="Calibri" w:cs="Calibri"/>
        </w:rPr>
        <w:t>CONTENTS—</w:t>
      </w:r>
      <w:r>
        <w:rPr>
          <w:rFonts w:ascii="Calibri" w:eastAsia="Times New Roman" w:hAnsi="Calibri" w:cs="Calibri"/>
        </w:rPr>
        <w:t>1</w:t>
      </w:r>
      <w:r>
        <w:rPr>
          <w:rFonts w:ascii="Calibri" w:eastAsia="Times New Roman" w:hAnsi="Calibri" w:cs="Calibri"/>
        </w:rPr>
        <w:t xml:space="preserve"> Jumpstart Booster containing 20 MTG cards, including all the Lands you need to play</w:t>
      </w:r>
    </w:p>
    <w:p w14:paraId="7289B3E0" w14:textId="77777777" w:rsidR="003A4E20" w:rsidRDefault="003A4E20" w:rsidP="003A4E20">
      <w:pPr>
        <w:pStyle w:val="ListParagraph"/>
        <w:spacing w:after="0" w:line="240" w:lineRule="auto"/>
      </w:pPr>
    </w:p>
    <w:p w14:paraId="5AA67FBD" w14:textId="4F7A9E60" w:rsidR="0026675A" w:rsidRPr="00CE1DD6" w:rsidRDefault="000B60DB" w:rsidP="00010B35">
      <w:pPr>
        <w:spacing w:line="256" w:lineRule="auto"/>
      </w:pPr>
      <w:r w:rsidRPr="00CE1DD6">
        <w:rPr>
          <w:color w:val="FF0000"/>
        </w:rPr>
        <w:t>&lt;!--DESCRIPTION--&gt;</w:t>
      </w:r>
    </w:p>
    <w:p w14:paraId="0F3E13B3" w14:textId="1231A186" w:rsidR="00B942F2" w:rsidRDefault="00B942F2" w:rsidP="00B942F2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 xml:space="preserve">Make Magic happen with amazing mash-ups. Just grab two Jumpstart Boosters, shuffle them together, and you’re ready to go! </w:t>
      </w:r>
      <w:r w:rsidR="00F34DBF">
        <w:rPr>
          <w:rFonts w:ascii="Calibri" w:hAnsi="Calibri" w:cs="Calibri"/>
        </w:rPr>
        <w:t xml:space="preserve">This Jumpstart Booster </w:t>
      </w:r>
      <w:r w:rsidR="00F34DBF">
        <w:t>contains</w:t>
      </w:r>
      <w:r>
        <w:t xml:space="preserve"> 20 Magic cards, including all the Lands you need to play. Every pack contains 1 card with anime-inspired art and includes at least 1 Rare or Mythic Rare card. </w:t>
      </w:r>
      <w:r>
        <w:rPr>
          <w:rFonts w:ascii="Calibri" w:eastAsia="Times New Roman" w:hAnsi="Calibri" w:cs="Calibri"/>
        </w:rPr>
        <w:t>If you’re looking to maximize your mashups,</w:t>
      </w:r>
      <w:r>
        <w:rPr>
          <w:rFonts w:ascii="Calibri" w:eastAsia="Times New Roman" w:hAnsi="Calibri" w:cs="Calibri"/>
          <w:i/>
          <w:iCs/>
        </w:rPr>
        <w:t xml:space="preserve"> </w:t>
      </w:r>
      <w:r>
        <w:rPr>
          <w:rFonts w:ascii="Calibri" w:eastAsia="Times New Roman" w:hAnsi="Calibri" w:cs="Calibri"/>
        </w:rPr>
        <w:t>Foundations Jumpstart Boosters can be combined with packs from any other Jumpstart product.</w:t>
      </w:r>
    </w:p>
    <w:p w14:paraId="2D97E6E6" w14:textId="095EA71F" w:rsidR="00D935FC" w:rsidRDefault="00D935FC" w:rsidP="00B942F2">
      <w:pPr>
        <w:spacing w:after="0" w:line="240" w:lineRule="auto"/>
      </w:pPr>
    </w:p>
    <w:sectPr w:rsidR="00D93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10"/>
  </w:num>
  <w:num w:numId="3" w16cid:durableId="371997837">
    <w:abstractNumId w:val="12"/>
  </w:num>
  <w:num w:numId="4" w16cid:durableId="1359508828">
    <w:abstractNumId w:val="9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1"/>
  </w:num>
  <w:num w:numId="8" w16cid:durableId="1919097579">
    <w:abstractNumId w:val="8"/>
  </w:num>
  <w:num w:numId="9" w16cid:durableId="2008554998">
    <w:abstractNumId w:val="1"/>
  </w:num>
  <w:num w:numId="10" w16cid:durableId="1997488277">
    <w:abstractNumId w:val="6"/>
  </w:num>
  <w:num w:numId="11" w16cid:durableId="202838079">
    <w:abstractNumId w:val="5"/>
  </w:num>
  <w:num w:numId="12" w16cid:durableId="1979652539">
    <w:abstractNumId w:val="7"/>
  </w:num>
  <w:num w:numId="13" w16cid:durableId="2121993446">
    <w:abstractNumId w:val="6"/>
  </w:num>
  <w:num w:numId="14" w16cid:durableId="1430003866">
    <w:abstractNumId w:val="7"/>
  </w:num>
  <w:num w:numId="15" w16cid:durableId="561984055">
    <w:abstractNumId w:val="13"/>
  </w:num>
  <w:num w:numId="16" w16cid:durableId="1562906730">
    <w:abstractNumId w:val="13"/>
  </w:num>
  <w:num w:numId="17" w16cid:durableId="530921634">
    <w:abstractNumId w:val="1"/>
  </w:num>
  <w:num w:numId="18" w16cid:durableId="1058818992">
    <w:abstractNumId w:val="13"/>
  </w:num>
  <w:num w:numId="19" w16cid:durableId="1143697461">
    <w:abstractNumId w:val="1"/>
  </w:num>
  <w:num w:numId="20" w16cid:durableId="1674138130">
    <w:abstractNumId w:val="6"/>
  </w:num>
  <w:num w:numId="21" w16cid:durableId="140078498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4E20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5474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36C"/>
    <w:rsid w:val="009C25F4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2F2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4DBF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AFF52C"/>
    <w:rsid w:val="0D4F6A44"/>
    <w:rsid w:val="0DB5E80A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1D34817"/>
    <w:rsid w:val="55085F51"/>
    <w:rsid w:val="55A23C4A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77YQAP2ARQXF-1721893438-34606</_dlc_DocId>
    <_dlc_DocIdUrl xmlns="7c112553-409f-4c2c-a98f-f7463e97c83a">
      <Url>https://hasbroinc.sharepoint.com/sites/wizards/salesmarketing/trademarketing/_layouts/15/DocIdRedir.aspx?ID=77YQAP2ARQXF-1721893438-34606</Url>
      <Description>77YQAP2ARQXF-1721893438-34606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C984FC-8B4F-486C-85D4-A4241773A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408</cp:revision>
  <dcterms:created xsi:type="dcterms:W3CDTF">2020-09-26T01:45:00Z</dcterms:created>
  <dcterms:modified xsi:type="dcterms:W3CDTF">2024-07-23T01:33:00Z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7fe2a41d-cc23-4771-8e41-693c12374146</vt:lpwstr>
  </property>
  <property fmtid="{D5CDD505-2E9C-101B-9397-08002B2CF9AE}" pid="4" name="MediaServiceImageTags">
    <vt:lpwstr/>
  </property>
</Properties>
</file>