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8C6F5" w14:textId="77777777" w:rsidR="000A34C8" w:rsidRPr="005B5229" w:rsidRDefault="000A34C8" w:rsidP="000A34C8">
      <w:pPr>
        <w:rPr>
          <w:rFonts w:cs="Arial (Body CS)"/>
          <w:color w:val="FF0000"/>
        </w:rPr>
      </w:pPr>
      <w:bookmarkStart w:id="0" w:name="OLE_LINK5"/>
      <w:bookmarkStart w:id="1" w:name="OLE_LINK9"/>
      <w:r w:rsidRPr="005B5229">
        <w:rPr>
          <w:rFonts w:hint="eastAsia"/>
          <w:color w:val="FF0000"/>
        </w:rPr>
        <w:t>&lt;!--PRODUCT TITLE (LONG)--&gt;</w:t>
      </w:r>
    </w:p>
    <w:p w14:paraId="354580A4" w14:textId="3DD0A1DE" w:rsidR="000A34C8" w:rsidRPr="005B5229" w:rsidRDefault="000A34C8" w:rsidP="000A34C8">
      <w:bookmarkStart w:id="2" w:name="OLE_LINK6"/>
      <w:bookmarkEnd w:id="0"/>
      <w:r w:rsidRPr="005B5229">
        <w:rPr>
          <w:rFonts w:hint="eastAsia"/>
        </w:rPr>
        <w:t>マジック：ザ・ギャザリング</w:t>
      </w:r>
      <w:bookmarkStart w:id="3" w:name="OLE_LINK4"/>
      <w:r w:rsidRPr="005B5229">
        <w:rPr>
          <w:rFonts w:hint="eastAsia"/>
        </w:rPr>
        <w:t>『霊気走破』</w:t>
      </w:r>
      <w:bookmarkEnd w:id="3"/>
      <w:r w:rsidRPr="005B5229">
        <w:rPr>
          <w:rFonts w:hint="eastAsia"/>
        </w:rPr>
        <w:t>コレクター・ブースター</w:t>
      </w:r>
      <w:bookmarkEnd w:id="2"/>
      <w:r w:rsidRPr="005B5229">
        <w:rPr>
          <w:rFonts w:hint="eastAsia"/>
        </w:rPr>
        <w:t>（１パック</w:t>
      </w:r>
      <w:r w:rsidRPr="005B5229">
        <w:rPr>
          <w:rFonts w:hint="eastAsia"/>
        </w:rPr>
        <w:t>15</w:t>
      </w:r>
      <w:r w:rsidRPr="005B5229">
        <w:rPr>
          <w:rFonts w:hint="eastAsia"/>
        </w:rPr>
        <w:t>枚入り）</w:t>
      </w:r>
    </w:p>
    <w:p w14:paraId="4664F309" w14:textId="77777777" w:rsidR="000A34C8" w:rsidRPr="005B5229" w:rsidRDefault="000A34C8" w:rsidP="000A34C8">
      <w:pPr>
        <w:rPr>
          <w:rFonts w:cs="Arial (Body CS)"/>
          <w:color w:val="FF0000"/>
        </w:rPr>
      </w:pPr>
      <w:r w:rsidRPr="005B5229">
        <w:rPr>
          <w:rFonts w:hint="eastAsia"/>
          <w:color w:val="FF0000"/>
        </w:rPr>
        <w:t>&lt;!--PRODUCT TITLE (SHORT)--&gt;</w:t>
      </w:r>
    </w:p>
    <w:p w14:paraId="29CC89D8" w14:textId="22583364" w:rsidR="000A34C8" w:rsidRPr="005B5229" w:rsidRDefault="000A34C8" w:rsidP="000A34C8">
      <w:pPr>
        <w:rPr>
          <w:color w:val="FF0000"/>
        </w:rPr>
      </w:pPr>
      <w:r w:rsidRPr="005B5229">
        <w:rPr>
          <w:rFonts w:hint="eastAsia"/>
        </w:rPr>
        <w:t>マジック：ザ・ギャザリング『霊気走破』コレクター・ブースター</w:t>
      </w:r>
    </w:p>
    <w:bookmarkEnd w:id="1"/>
    <w:p w14:paraId="26D0FAB0" w14:textId="77777777" w:rsidR="000A34C8" w:rsidRPr="005B5229" w:rsidRDefault="000A34C8" w:rsidP="000A34C8">
      <w:pPr>
        <w:rPr>
          <w:rFonts w:cs="Arial (Body CS)"/>
          <w:color w:val="FF0000"/>
        </w:rPr>
      </w:pPr>
      <w:r w:rsidRPr="005B5229">
        <w:rPr>
          <w:rFonts w:hint="eastAsia"/>
          <w:color w:val="FF0000"/>
        </w:rPr>
        <w:t>&lt;!--KEY PRODUCT FEATURES--&gt;</w:t>
      </w:r>
    </w:p>
    <w:p w14:paraId="3A2DF5E6" w14:textId="77777777" w:rsidR="000A34C8" w:rsidRPr="005B5229" w:rsidRDefault="000A34C8" w:rsidP="000A34C8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 w:cstheme="minorHAnsi"/>
        </w:rPr>
      </w:pPr>
      <w:bookmarkStart w:id="4" w:name="OLE_LINK29"/>
      <w:bookmarkStart w:id="5" w:name="OLE_LINK1"/>
      <w:bookmarkStart w:id="6" w:name="OLE_LINK23"/>
      <w:bookmarkStart w:id="7" w:name="OLE_LINK8"/>
      <w:r w:rsidRPr="005B5229">
        <w:rPr>
          <w:rFonts w:hint="eastAsia"/>
        </w:rPr>
        <w:t>死してこそデス・レース――多元宇宙をまたにかけたデス・レースに備え、アドレナリン全開のマジックを楽しもう。</w:t>
      </w:r>
      <w:bookmarkEnd w:id="4"/>
    </w:p>
    <w:p w14:paraId="103F48BB" w14:textId="77777777" w:rsidR="000A34C8" w:rsidRPr="005B5229" w:rsidRDefault="000A34C8" w:rsidP="000A34C8">
      <w:pPr>
        <w:pStyle w:val="ListParagraph"/>
        <w:numPr>
          <w:ilvl w:val="0"/>
          <w:numId w:val="30"/>
        </w:numPr>
        <w:spacing w:after="0" w:line="240" w:lineRule="auto"/>
        <w:rPr>
          <w:rFonts w:eastAsia="Times New Roman" w:cstheme="minorHAnsi"/>
        </w:rPr>
      </w:pPr>
      <w:r w:rsidRPr="005B5229">
        <w:rPr>
          <w:rFonts w:ascii="Calibri" w:eastAsia="MS Mincho" w:hAnsi="Calibri" w:hint="eastAsia"/>
        </w:rPr>
        <w:t>ウィナーズサークルへ――トップギアのカードでデッキのエンジンをふかし、先頭集団を抜け出そう。</w:t>
      </w:r>
      <w:r w:rsidRPr="005B5229">
        <w:rPr>
          <w:rFonts w:hint="eastAsia"/>
        </w:rPr>
        <w:t>コレクター・ブースターは、あなたのコレクションに他では手に入らない特別なカードを加える最高の製品です。すべてのパックに、フォイル仕様や特別なカード仕様のカードが満載です。</w:t>
      </w:r>
      <w:bookmarkEnd w:id="5"/>
      <w:bookmarkEnd w:id="6"/>
    </w:p>
    <w:p w14:paraId="38407348" w14:textId="77777777" w:rsidR="000A34C8" w:rsidRPr="005B5229" w:rsidRDefault="000A34C8" w:rsidP="000A34C8">
      <w:pPr>
        <w:pStyle w:val="ListParagraph"/>
        <w:numPr>
          <w:ilvl w:val="0"/>
          <w:numId w:val="30"/>
        </w:numPr>
        <w:spacing w:after="0" w:line="240" w:lineRule="auto"/>
        <w:rPr>
          <w:rStyle w:val="normaltextrun"/>
          <w:rFonts w:eastAsia="Times New Roman" w:cstheme="minorHAnsi"/>
        </w:rPr>
      </w:pPr>
      <w:r w:rsidRPr="005B5229">
        <w:rPr>
          <w:rStyle w:val="normaltextrun"/>
          <w:rFonts w:hint="eastAsia"/>
        </w:rPr>
        <w:t>コレクター・ブースター限定のカード仕様――コレクター・ブースターからは、他では手に入らない特別なスタイルのカードが出現する可能性があります。コレクター・ブースター限定のフォイル仕様やジャパン・ショーケース版カード、そしてシリアル番号つきの目玉カードが用意されています。</w:t>
      </w:r>
    </w:p>
    <w:p w14:paraId="1B93556B" w14:textId="77777777" w:rsidR="000A34C8" w:rsidRPr="005B5229" w:rsidRDefault="000A34C8" w:rsidP="000A34C8">
      <w:pPr>
        <w:pStyle w:val="ListParagraph"/>
        <w:numPr>
          <w:ilvl w:val="0"/>
          <w:numId w:val="30"/>
        </w:numPr>
        <w:spacing w:after="0" w:line="240" w:lineRule="auto"/>
        <w:rPr>
          <w:rStyle w:val="normaltextrun"/>
          <w:rFonts w:eastAsia="Times New Roman" w:cstheme="minorHAnsi"/>
        </w:rPr>
      </w:pPr>
      <w:r w:rsidRPr="005B5229">
        <w:rPr>
          <w:rStyle w:val="normaltextrun"/>
          <w:rFonts w:hint="eastAsia"/>
        </w:rPr>
        <w:t>別フレーム版カードを集めよう――『霊気走破』コレクター・ブースターからは、全６種類の別フレーム版カードが出現します。レースの豪華賞品でコレクションを一気に加速させましょう。</w:t>
      </w:r>
    </w:p>
    <w:p w14:paraId="7E40AF8D" w14:textId="77777777" w:rsidR="000A34C8" w:rsidRPr="005B5229" w:rsidRDefault="000A34C8" w:rsidP="000A34C8">
      <w:pPr>
        <w:pStyle w:val="ListParagraph"/>
        <w:numPr>
          <w:ilvl w:val="0"/>
          <w:numId w:val="30"/>
        </w:numPr>
        <w:spacing w:after="0" w:line="240" w:lineRule="auto"/>
        <w:rPr>
          <w:rStyle w:val="normaltextrun"/>
          <w:rFonts w:eastAsia="Times New Roman" w:cstheme="minorHAnsi"/>
        </w:rPr>
      </w:pPr>
      <w:r w:rsidRPr="005B5229">
        <w:rPr>
          <w:rFonts w:hint="eastAsia"/>
        </w:rPr>
        <w:t>フルスロットルですっとばせ――すべてのパックにレア以上のカードが５枚以上入ったコレクター・ブースターで、なかなか手に入らないカードを集め競争相手を置き去りにしよう。</w:t>
      </w:r>
    </w:p>
    <w:p w14:paraId="129BB195" w14:textId="16D0A59C" w:rsidR="000A34C8" w:rsidRPr="005B5229" w:rsidRDefault="000A34C8" w:rsidP="000A34C8">
      <w:pPr>
        <w:pStyle w:val="ListParagraph"/>
        <w:numPr>
          <w:ilvl w:val="0"/>
          <w:numId w:val="30"/>
        </w:numPr>
        <w:spacing w:after="0" w:line="240" w:lineRule="auto"/>
      </w:pPr>
      <w:r w:rsidRPr="005B5229">
        <w:rPr>
          <w:rFonts w:hint="eastAsia"/>
        </w:rPr>
        <w:t>内容――</w:t>
      </w:r>
      <w:bookmarkStart w:id="8" w:name="OLE_LINK2"/>
      <w:r w:rsidRPr="005B5229">
        <w:rPr>
          <w:rFonts w:hint="eastAsia"/>
        </w:rPr>
        <w:t>『霊気走破』</w:t>
      </w:r>
      <w:bookmarkEnd w:id="8"/>
      <w:r w:rsidRPr="005B5229">
        <w:rPr>
          <w:rFonts w:hint="eastAsia"/>
        </w:rPr>
        <w:t>コレクター・ブースター１パック（マジックのカード</w:t>
      </w:r>
      <w:r w:rsidRPr="005B5229">
        <w:rPr>
          <w:rFonts w:hint="eastAsia"/>
        </w:rPr>
        <w:t>15</w:t>
      </w:r>
      <w:r w:rsidRPr="005B5229">
        <w:rPr>
          <w:rFonts w:hint="eastAsia"/>
        </w:rPr>
        <w:t>枚</w:t>
      </w:r>
      <w:bookmarkStart w:id="9" w:name="OLE_LINK13"/>
      <w:r w:rsidRPr="005B5229">
        <w:rPr>
          <w:rFonts w:hint="eastAsia"/>
        </w:rPr>
        <w:t>とフォイル仕様の両面トークン１枚入り）</w:t>
      </w:r>
    </w:p>
    <w:bookmarkEnd w:id="7"/>
    <w:bookmarkEnd w:id="9"/>
    <w:p w14:paraId="79F85041" w14:textId="77777777" w:rsidR="000A34C8" w:rsidRPr="005B5229" w:rsidRDefault="000A34C8" w:rsidP="000A34C8">
      <w:pPr>
        <w:spacing w:after="0" w:line="240" w:lineRule="auto"/>
        <w:rPr>
          <w:rFonts w:ascii="Calibri" w:eastAsia="Times New Roman" w:hAnsi="Calibri" w:cs="Calibri"/>
        </w:rPr>
      </w:pPr>
    </w:p>
    <w:p w14:paraId="462BD77B" w14:textId="77777777" w:rsidR="000A34C8" w:rsidRPr="005B5229" w:rsidRDefault="000A34C8" w:rsidP="000A34C8">
      <w:pPr>
        <w:spacing w:after="0" w:line="240" w:lineRule="auto"/>
        <w:rPr>
          <w:rFonts w:cs="Arial (Body CS)"/>
          <w:color w:val="FF0000"/>
        </w:rPr>
      </w:pPr>
      <w:r w:rsidRPr="005B5229">
        <w:rPr>
          <w:rFonts w:hint="eastAsia"/>
          <w:color w:val="FF0000"/>
        </w:rPr>
        <w:t>&lt;!--DESCRIPTION--&gt;</w:t>
      </w:r>
    </w:p>
    <w:p w14:paraId="1AF66BEB" w14:textId="77777777" w:rsidR="000A34C8" w:rsidRPr="005B5229" w:rsidRDefault="000A34C8" w:rsidP="000A34C8">
      <w:pPr>
        <w:spacing w:after="0" w:line="240" w:lineRule="auto"/>
        <w:rPr>
          <w:color w:val="FF0000"/>
        </w:rPr>
      </w:pPr>
    </w:p>
    <w:p w14:paraId="7A96CEDD" w14:textId="3CB641BF" w:rsidR="000A34C8" w:rsidRPr="005B5229" w:rsidRDefault="000A34C8" w:rsidP="000A34C8">
      <w:pPr>
        <w:spacing w:after="0" w:line="240" w:lineRule="auto"/>
        <w:rPr>
          <w:rFonts w:ascii="Calibri" w:eastAsia="MS Mincho" w:hAnsi="Calibri" w:cs="Calibri"/>
        </w:rPr>
      </w:pPr>
      <w:bookmarkStart w:id="10" w:name="OLE_LINK10"/>
      <w:bookmarkStart w:id="11" w:name="OLE_LINK3"/>
      <w:bookmarkStart w:id="12" w:name="OLE_LINK7"/>
      <w:r w:rsidRPr="005B5229">
        <w:rPr>
          <w:rFonts w:ascii="Calibri" w:eastAsia="MS Mincho" w:hAnsi="Calibri" w:hint="eastAsia"/>
        </w:rPr>
        <w:t>華々しいカードを集める手段として最高のコレクター・ブースターは、レアやフォイル仕様のカード、他では手に入らない特別なカード仕様のカードでエンジンの出力を上げます。さらに、多元宇宙をまたにかけるデス・レースの目玉賞品として、シリアル番号付きの特別なカードが出現する可能性もあります。</w:t>
      </w:r>
      <w:r w:rsidRPr="005B5229">
        <w:rPr>
          <w:rFonts w:hint="eastAsia"/>
        </w:rPr>
        <w:t>各コレクター・ブースターには、マジック：ザ・ギャザリングのカード</w:t>
      </w:r>
      <w:r w:rsidRPr="005B5229">
        <w:rPr>
          <w:rFonts w:hint="eastAsia"/>
        </w:rPr>
        <w:t>15</w:t>
      </w:r>
      <w:r w:rsidRPr="005B5229">
        <w:rPr>
          <w:rFonts w:hint="eastAsia"/>
        </w:rPr>
        <w:t>枚とフォイル仕様両面トークン１枚が封入されています。マジックのカードの内訳は以下の通りです：</w:t>
      </w:r>
      <w:r w:rsidRPr="005B5229">
        <w:rPr>
          <w:rFonts w:hint="eastAsia"/>
        </w:rPr>
        <w:t xml:space="preserve"> </w:t>
      </w:r>
      <w:r w:rsidRPr="005B5229">
        <w:rPr>
          <w:rFonts w:ascii="Calibri" w:eastAsia="MS Mincho" w:hAnsi="Calibri" w:hint="eastAsia"/>
        </w:rPr>
        <w:t>レア以上のカード５枚、アンコモン３～５枚、コモン４～６枚、フルアート版土地１枚。各パックとも、フォイル仕様のカードが合計</w:t>
      </w:r>
      <w:r w:rsidRPr="005B5229">
        <w:rPr>
          <w:rFonts w:ascii="Calibri" w:eastAsia="MS Mincho" w:hAnsi="Calibri" w:hint="eastAsia"/>
        </w:rPr>
        <w:t>10</w:t>
      </w:r>
      <w:r w:rsidRPr="005B5229">
        <w:rPr>
          <w:rFonts w:ascii="Calibri" w:eastAsia="MS Mincho" w:hAnsi="Calibri" w:hint="eastAsia"/>
        </w:rPr>
        <w:t>～</w:t>
      </w:r>
      <w:r w:rsidRPr="005B5229">
        <w:rPr>
          <w:rFonts w:ascii="Calibri" w:eastAsia="MS Mincho" w:hAnsi="Calibri" w:hint="eastAsia"/>
        </w:rPr>
        <w:t>12</w:t>
      </w:r>
      <w:r w:rsidRPr="005B5229">
        <w:rPr>
          <w:rFonts w:ascii="Calibri" w:eastAsia="MS Mincho" w:hAnsi="Calibri" w:hint="eastAsia"/>
        </w:rPr>
        <w:t>枚封入されています。</w:t>
      </w:r>
      <w:bookmarkEnd w:id="10"/>
      <w:bookmarkEnd w:id="11"/>
      <w:r w:rsidRPr="005B5229">
        <w:rPr>
          <w:rFonts w:ascii="Calibri" w:eastAsia="MS Mincho" w:hAnsi="Calibri" w:hint="eastAsia"/>
        </w:rPr>
        <w:t>１％未満の確率で、シリアル番号付きカードが出現します。</w:t>
      </w:r>
      <w:bookmarkEnd w:id="12"/>
    </w:p>
    <w:p w14:paraId="618F1B8D" w14:textId="77777777" w:rsidR="00953945" w:rsidRPr="00766446" w:rsidRDefault="00953945" w:rsidP="40212B83">
      <w:pPr>
        <w:spacing w:after="0" w:line="240" w:lineRule="auto"/>
        <w:rPr>
          <w:rFonts w:ascii="Calibri" w:eastAsia="Times New Roman" w:hAnsi="Calibri" w:cs="Calibri"/>
        </w:rPr>
      </w:pPr>
    </w:p>
    <w:sectPr w:rsidR="00953945" w:rsidRPr="00766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  <w:num w:numId="24" w16cid:durableId="1924485535">
    <w:abstractNumId w:val="2"/>
  </w:num>
  <w:num w:numId="25" w16cid:durableId="1058281179">
    <w:abstractNumId w:val="5"/>
  </w:num>
  <w:num w:numId="26" w16cid:durableId="2103187164">
    <w:abstractNumId w:val="2"/>
  </w:num>
  <w:num w:numId="27" w16cid:durableId="1985117598">
    <w:abstractNumId w:val="5"/>
  </w:num>
  <w:num w:numId="28" w16cid:durableId="372652464">
    <w:abstractNumId w:val="5"/>
  </w:num>
  <w:num w:numId="29" w16cid:durableId="398601815">
    <w:abstractNumId w:val="5"/>
  </w:num>
  <w:num w:numId="30" w16cid:durableId="2622228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0DA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952D4"/>
    <w:rsid w:val="000A1463"/>
    <w:rsid w:val="000A2D1D"/>
    <w:rsid w:val="000A2D52"/>
    <w:rsid w:val="000A34C8"/>
    <w:rsid w:val="000A40C3"/>
    <w:rsid w:val="000A4A74"/>
    <w:rsid w:val="000A7D51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46E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1F7E5D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0B91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D08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30EB1"/>
    <w:rsid w:val="00433700"/>
    <w:rsid w:val="00434E19"/>
    <w:rsid w:val="004367DA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2ED4"/>
    <w:rsid w:val="00484D1A"/>
    <w:rsid w:val="004870F4"/>
    <w:rsid w:val="004878F0"/>
    <w:rsid w:val="0049245F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1E56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5229"/>
    <w:rsid w:val="005B6C0D"/>
    <w:rsid w:val="005B7CD8"/>
    <w:rsid w:val="005C0967"/>
    <w:rsid w:val="005C30C1"/>
    <w:rsid w:val="005C4FAE"/>
    <w:rsid w:val="005C5963"/>
    <w:rsid w:val="005C67DA"/>
    <w:rsid w:val="005D2F1C"/>
    <w:rsid w:val="005D396B"/>
    <w:rsid w:val="005D4AE4"/>
    <w:rsid w:val="005D5028"/>
    <w:rsid w:val="005E20DA"/>
    <w:rsid w:val="005E3F9D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535C"/>
    <w:rsid w:val="006B6F76"/>
    <w:rsid w:val="006C3339"/>
    <w:rsid w:val="006C41CA"/>
    <w:rsid w:val="006D3E18"/>
    <w:rsid w:val="006E2020"/>
    <w:rsid w:val="006E21ED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302C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3EBD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3F01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8F6E8A"/>
    <w:rsid w:val="0090011C"/>
    <w:rsid w:val="00906DF1"/>
    <w:rsid w:val="00911806"/>
    <w:rsid w:val="00912A5F"/>
    <w:rsid w:val="00914316"/>
    <w:rsid w:val="009168AC"/>
    <w:rsid w:val="00917B3D"/>
    <w:rsid w:val="00930FAE"/>
    <w:rsid w:val="00933A7C"/>
    <w:rsid w:val="0093799E"/>
    <w:rsid w:val="00940050"/>
    <w:rsid w:val="009463F9"/>
    <w:rsid w:val="00946979"/>
    <w:rsid w:val="0095229B"/>
    <w:rsid w:val="00953945"/>
    <w:rsid w:val="00955BD1"/>
    <w:rsid w:val="00957360"/>
    <w:rsid w:val="0096407A"/>
    <w:rsid w:val="009766F8"/>
    <w:rsid w:val="00976C88"/>
    <w:rsid w:val="009853D2"/>
    <w:rsid w:val="00993599"/>
    <w:rsid w:val="00995C28"/>
    <w:rsid w:val="009A400F"/>
    <w:rsid w:val="009A4231"/>
    <w:rsid w:val="009B155C"/>
    <w:rsid w:val="009B174D"/>
    <w:rsid w:val="009B2C60"/>
    <w:rsid w:val="009B4B48"/>
    <w:rsid w:val="009B63ED"/>
    <w:rsid w:val="009C1AC2"/>
    <w:rsid w:val="009C435E"/>
    <w:rsid w:val="009C60E6"/>
    <w:rsid w:val="009C730C"/>
    <w:rsid w:val="009D1020"/>
    <w:rsid w:val="009D1ACB"/>
    <w:rsid w:val="009F23B5"/>
    <w:rsid w:val="009F2798"/>
    <w:rsid w:val="009F2EE3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91AA7"/>
    <w:rsid w:val="00AB403D"/>
    <w:rsid w:val="00AB58DA"/>
    <w:rsid w:val="00AC0B67"/>
    <w:rsid w:val="00AC0E7B"/>
    <w:rsid w:val="00AC1FAA"/>
    <w:rsid w:val="00AD0351"/>
    <w:rsid w:val="00AD2168"/>
    <w:rsid w:val="00AD313D"/>
    <w:rsid w:val="00AD3B2D"/>
    <w:rsid w:val="00AD4ABA"/>
    <w:rsid w:val="00AD4AD7"/>
    <w:rsid w:val="00AD5A05"/>
    <w:rsid w:val="00AD7925"/>
    <w:rsid w:val="00AE00C9"/>
    <w:rsid w:val="00AF3073"/>
    <w:rsid w:val="00AF7196"/>
    <w:rsid w:val="00B03E21"/>
    <w:rsid w:val="00B06FFF"/>
    <w:rsid w:val="00B11396"/>
    <w:rsid w:val="00B13FD8"/>
    <w:rsid w:val="00B16699"/>
    <w:rsid w:val="00B169B6"/>
    <w:rsid w:val="00B22685"/>
    <w:rsid w:val="00B26D50"/>
    <w:rsid w:val="00B2758D"/>
    <w:rsid w:val="00B27E7A"/>
    <w:rsid w:val="00B30296"/>
    <w:rsid w:val="00B32A8C"/>
    <w:rsid w:val="00B35276"/>
    <w:rsid w:val="00B42BDC"/>
    <w:rsid w:val="00B451A8"/>
    <w:rsid w:val="00B465EA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13396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0CE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192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02A59"/>
    <w:rsid w:val="00D24892"/>
    <w:rsid w:val="00D326E2"/>
    <w:rsid w:val="00D407A4"/>
    <w:rsid w:val="00D411ED"/>
    <w:rsid w:val="00D46713"/>
    <w:rsid w:val="00D472CA"/>
    <w:rsid w:val="00D5018C"/>
    <w:rsid w:val="00D51690"/>
    <w:rsid w:val="00D51777"/>
    <w:rsid w:val="00D62E42"/>
    <w:rsid w:val="00D66BAA"/>
    <w:rsid w:val="00D66DB6"/>
    <w:rsid w:val="00D70C1B"/>
    <w:rsid w:val="00D84A30"/>
    <w:rsid w:val="00D857EF"/>
    <w:rsid w:val="00D875BD"/>
    <w:rsid w:val="00D9116D"/>
    <w:rsid w:val="00D95AAC"/>
    <w:rsid w:val="00D97AA3"/>
    <w:rsid w:val="00DA3C7D"/>
    <w:rsid w:val="00DA5630"/>
    <w:rsid w:val="00DA5B57"/>
    <w:rsid w:val="00DA5B5B"/>
    <w:rsid w:val="00DA64AC"/>
    <w:rsid w:val="00DA6749"/>
    <w:rsid w:val="00DB0A03"/>
    <w:rsid w:val="00DB0D31"/>
    <w:rsid w:val="00DB34FF"/>
    <w:rsid w:val="00DC6841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2CFC"/>
    <w:rsid w:val="00E26522"/>
    <w:rsid w:val="00E26DC8"/>
    <w:rsid w:val="00E42FED"/>
    <w:rsid w:val="00E7183A"/>
    <w:rsid w:val="00E72FED"/>
    <w:rsid w:val="00E731F6"/>
    <w:rsid w:val="00E813C6"/>
    <w:rsid w:val="00E84A52"/>
    <w:rsid w:val="00E86E0A"/>
    <w:rsid w:val="00E87F17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174A4"/>
    <w:rsid w:val="00F209BA"/>
    <w:rsid w:val="00F33462"/>
    <w:rsid w:val="00F355F3"/>
    <w:rsid w:val="00F36BA5"/>
    <w:rsid w:val="00F375DD"/>
    <w:rsid w:val="00F42E26"/>
    <w:rsid w:val="00F4419F"/>
    <w:rsid w:val="00F45E43"/>
    <w:rsid w:val="00F5172C"/>
    <w:rsid w:val="00F521AF"/>
    <w:rsid w:val="00F522D8"/>
    <w:rsid w:val="00F612D2"/>
    <w:rsid w:val="00F7197C"/>
    <w:rsid w:val="00F74DA3"/>
    <w:rsid w:val="00F77CB5"/>
    <w:rsid w:val="00F90890"/>
    <w:rsid w:val="00F97CE0"/>
    <w:rsid w:val="00FA1CDB"/>
    <w:rsid w:val="00FA1F6F"/>
    <w:rsid w:val="00FA3714"/>
    <w:rsid w:val="00FA3BDF"/>
    <w:rsid w:val="00FA51A1"/>
    <w:rsid w:val="00FA6B46"/>
    <w:rsid w:val="00FB558D"/>
    <w:rsid w:val="00FB7B14"/>
    <w:rsid w:val="00FB7C90"/>
    <w:rsid w:val="00FC7173"/>
    <w:rsid w:val="00FC7BAF"/>
    <w:rsid w:val="00FD069C"/>
    <w:rsid w:val="00FD36B1"/>
    <w:rsid w:val="00FE0B7B"/>
    <w:rsid w:val="00FE5436"/>
    <w:rsid w:val="00FE7B07"/>
    <w:rsid w:val="00FF4AFA"/>
    <w:rsid w:val="00FF7CF5"/>
    <w:rsid w:val="02F1FAD0"/>
    <w:rsid w:val="03370657"/>
    <w:rsid w:val="04783CE7"/>
    <w:rsid w:val="0AA5BEA2"/>
    <w:rsid w:val="0BD364F2"/>
    <w:rsid w:val="0BF382E7"/>
    <w:rsid w:val="0C1FC74C"/>
    <w:rsid w:val="0CD49373"/>
    <w:rsid w:val="0D66B5F3"/>
    <w:rsid w:val="0F4AAB39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C54BDDC"/>
    <w:rsid w:val="1CDD7DCB"/>
    <w:rsid w:val="1D3D0EC6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C5860B7"/>
    <w:rsid w:val="2D36B658"/>
    <w:rsid w:val="2DC3D881"/>
    <w:rsid w:val="2F5343FB"/>
    <w:rsid w:val="2FC9B391"/>
    <w:rsid w:val="309D5960"/>
    <w:rsid w:val="31131F88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44FFA4"/>
    <w:rsid w:val="46C65281"/>
    <w:rsid w:val="492D74C5"/>
    <w:rsid w:val="4B1DED6D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eastAsia="MS Mincho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  <w:style w:type="character" w:customStyle="1" w:styleId="normaltextrun">
    <w:name w:val="normaltextrun"/>
    <w:basedOn w:val="DefaultParagraphFont"/>
    <w:rsid w:val="002D0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77YQAP2ARQXF-1721893438-34599</_dlc_DocId>
    <_dlc_DocIdUrl xmlns="7c112553-409f-4c2c-a98f-f7463e97c83a">
      <Url>https://hasbroinc.sharepoint.com/sites/wizards/salesmarketing/trademarketing/_layouts/15/DocIdRedir.aspx?ID=77YQAP2ARQXF-1721893438-34599</Url>
      <Description>77YQAP2ARQXF-1721893438-34599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302</cp:revision>
  <dcterms:created xsi:type="dcterms:W3CDTF">2020-11-20T18:38:00Z</dcterms:created>
  <dcterms:modified xsi:type="dcterms:W3CDTF">2024-12-04T16:56:00Z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158e7788-b819-412d-9f39-80fce484f097</vt:lpwstr>
  </property>
  <property fmtid="{D5CDD505-2E9C-101B-9397-08002B2CF9AE}" pid="4" name="MediaServiceImageTags">
    <vt:lpwstr/>
  </property>
</Properties>
</file>