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bookmarkStart w:id="2" w:name="OLE_LINK11"/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PRODUCT TITLE</w:t>
      </w:r>
      <w:r w:rsidR="00CA1A6D">
        <w:rPr>
          <w:color w:val="FF0000"/>
        </w:rPr>
        <w:t xml:space="preserve"> (LONG)</w:t>
      </w:r>
      <w:r w:rsidRPr="0022312C">
        <w:rPr>
          <w:color w:val="FF0000"/>
        </w:rPr>
        <w:t>--&gt;</w:t>
      </w:r>
    </w:p>
    <w:p w14:paraId="33089878" w14:textId="03C5FF99" w:rsidR="00F209BA" w:rsidRDefault="33220715" w:rsidP="0031281B">
      <w:bookmarkStart w:id="3" w:name="OLE_LINK6"/>
      <w:bookmarkEnd w:id="0"/>
      <w:r w:rsidRPr="0022312C">
        <w:t xml:space="preserve">Magic: The Gathering </w:t>
      </w:r>
      <w:bookmarkStart w:id="4" w:name="OLE_LINK4"/>
      <w:proofErr w:type="spellStart"/>
      <w:r w:rsidR="008614D1">
        <w:t>Aetherdrift</w:t>
      </w:r>
      <w:proofErr w:type="spellEnd"/>
      <w:r w:rsidRPr="0022312C">
        <w:t xml:space="preserve"> </w:t>
      </w:r>
      <w:bookmarkEnd w:id="4"/>
      <w:r w:rsidRPr="0022312C">
        <w:t>Collector Booster Box</w:t>
      </w:r>
      <w:bookmarkEnd w:id="3"/>
      <w:r w:rsidR="14CAB36F" w:rsidRPr="0022312C">
        <w:t xml:space="preserve"> </w:t>
      </w:r>
      <w:r w:rsidR="00937BD2">
        <w:t>(1</w:t>
      </w:r>
      <w:r w:rsidR="14CAB36F" w:rsidRPr="0022312C">
        <w:t xml:space="preserve">2 </w:t>
      </w:r>
      <w:r w:rsidR="3BC8C16C" w:rsidRPr="0022312C">
        <w:t>Packs</w:t>
      </w:r>
      <w:r w:rsidR="00BD6F11">
        <w:t xml:space="preserve"> + 2-card Box Topper</w:t>
      </w:r>
      <w:r w:rsidR="00937BD2">
        <w:t>)</w:t>
      </w:r>
    </w:p>
    <w:p w14:paraId="3C4EE78A" w14:textId="4F724752" w:rsidR="00CA1A6D" w:rsidRDefault="00CA1A6D" w:rsidP="0031281B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(SHORT)--&gt;</w:t>
      </w:r>
    </w:p>
    <w:p w14:paraId="67FEF840" w14:textId="7318FA92" w:rsidR="00CA1A6D" w:rsidRPr="00CA1A6D" w:rsidRDefault="00CA1A6D" w:rsidP="0031281B">
      <w:pPr>
        <w:rPr>
          <w:color w:val="FF0000"/>
        </w:rPr>
      </w:pPr>
      <w:r>
        <w:t xml:space="preserve">Magic: The Gathering </w:t>
      </w:r>
      <w:proofErr w:type="spellStart"/>
      <w:r w:rsidR="008614D1">
        <w:t>Aetherdrift</w:t>
      </w:r>
      <w:proofErr w:type="spellEnd"/>
      <w:r>
        <w:t xml:space="preserve"> Collector Booster Box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KEY PRODUCT FEATURES--&gt;</w:t>
      </w:r>
    </w:p>
    <w:p w14:paraId="26FD59EB" w14:textId="77777777" w:rsidR="002D39D1" w:rsidRDefault="002D39D1" w:rsidP="002D39D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bookmarkStart w:id="5" w:name="OLE_LINK29"/>
      <w:bookmarkStart w:id="6" w:name="OLE_LINK1"/>
      <w:bookmarkStart w:id="7" w:name="OLE_LINK23"/>
      <w:bookmarkStart w:id="8" w:name="OLE_LINK8"/>
      <w:r>
        <w:rPr>
          <w:rFonts w:eastAsia="Times New Roman" w:cstheme="minorHAnsi"/>
        </w:rPr>
        <w:t>IT’S ONLY A DEATH RACE IF YOU DIE—B</w:t>
      </w:r>
      <w:r>
        <w:rPr>
          <w:rFonts w:cstheme="minorHAnsi"/>
        </w:rPr>
        <w:t>uckle up for a death race across the Multiverse full of high-octane action and adrenaline-fueled Magic gameplay</w:t>
      </w:r>
      <w:bookmarkEnd w:id="5"/>
    </w:p>
    <w:p w14:paraId="6B64AB2C" w14:textId="0951F582" w:rsidR="00E14212" w:rsidRDefault="00223ADB" w:rsidP="00E1421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rPr>
          <w:rFonts w:ascii="Calibri" w:eastAsia="Times New Roman" w:hAnsi="Calibri" w:cs="Calibri"/>
        </w:rPr>
        <w:t>STEP INTO THE WINNER’S CIRCLE</w:t>
      </w:r>
      <w:r w:rsidR="70AFCDDA" w:rsidRPr="1C5ADB31">
        <w:rPr>
          <w:rFonts w:ascii="Calibri" w:eastAsia="Times New Roman" w:hAnsi="Calibri" w:cs="Calibri"/>
        </w:rPr>
        <w:t>—</w:t>
      </w:r>
      <w:r w:rsidR="000B3341">
        <w:rPr>
          <w:rFonts w:ascii="Calibri" w:eastAsia="Times New Roman" w:hAnsi="Calibri" w:cs="Calibri"/>
        </w:rPr>
        <w:t xml:space="preserve">Rev up your decks and lead the pack with top-gear cards; </w:t>
      </w:r>
      <w:r w:rsidR="00056C14" w:rsidRPr="00346526">
        <w:rPr>
          <w:rFonts w:eastAsia="Times New Roman" w:cstheme="minorHAnsi"/>
        </w:rPr>
        <w:t>Collector Boosters are the ultimate way to add unique and exclusive cards to your collection</w:t>
      </w:r>
      <w:r w:rsidR="000B3341">
        <w:rPr>
          <w:rFonts w:eastAsia="Times New Roman" w:cstheme="minorHAnsi"/>
        </w:rPr>
        <w:t xml:space="preserve">, with </w:t>
      </w:r>
      <w:r w:rsidR="00346526">
        <w:rPr>
          <w:rFonts w:eastAsia="Times New Roman" w:cstheme="minorHAnsi"/>
        </w:rPr>
        <w:t>t</w:t>
      </w:r>
      <w:r w:rsidR="00056C14" w:rsidRPr="00346526">
        <w:rPr>
          <w:rFonts w:eastAsia="Times New Roman" w:cstheme="minorHAnsi"/>
        </w:rPr>
        <w:t>ons of foils, special card treatments, and more inside every pack</w:t>
      </w:r>
      <w:bookmarkEnd w:id="6"/>
      <w:bookmarkEnd w:id="7"/>
    </w:p>
    <w:p w14:paraId="506EA935" w14:textId="565F4992" w:rsidR="00E14212" w:rsidRPr="00E14212" w:rsidRDefault="00E14212" w:rsidP="00E14212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Calibri" w:cstheme="minorHAnsi"/>
        </w:rPr>
      </w:pPr>
      <w:r>
        <w:rPr>
          <w:rFonts w:eastAsia="Calibri" w:cstheme="minorHAnsi"/>
        </w:rPr>
        <w:t xml:space="preserve">2 FOIL BOX TOPPER CARDS—A tantalizing prize for a high-stakes match, with every booster box you’ll score a Box Topper containing 2 cards gleaming with a </w:t>
      </w:r>
      <w:proofErr w:type="gramStart"/>
      <w:r>
        <w:rPr>
          <w:rFonts w:eastAsia="Calibri" w:cstheme="minorHAnsi"/>
        </w:rPr>
        <w:t>brand new</w:t>
      </w:r>
      <w:proofErr w:type="gramEnd"/>
      <w:r>
        <w:rPr>
          <w:rFonts w:eastAsia="Calibri" w:cstheme="minorHAnsi"/>
        </w:rPr>
        <w:t xml:space="preserve"> foil treatment</w:t>
      </w:r>
    </w:p>
    <w:p w14:paraId="1567F7F8" w14:textId="7380292D" w:rsidR="001902E3" w:rsidRPr="0099734D" w:rsidRDefault="00AE30C9" w:rsidP="0099734D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E14212">
        <w:rPr>
          <w:rStyle w:val="normaltextrun"/>
          <w:rFonts w:cstheme="minorHAnsi"/>
        </w:rPr>
        <w:t xml:space="preserve">COLLECTOR BOOSTER-EXCLUSIVE TREATMENTS—Collector Boosters are the only place you </w:t>
      </w:r>
      <w:r w:rsidR="00120381">
        <w:rPr>
          <w:rStyle w:val="normaltextrun"/>
          <w:rFonts w:cstheme="minorHAnsi"/>
        </w:rPr>
        <w:t>may</w:t>
      </w:r>
      <w:r w:rsidRPr="00E14212">
        <w:rPr>
          <w:rStyle w:val="normaltextrun"/>
          <w:rFonts w:cstheme="minorHAnsi"/>
        </w:rPr>
        <w:t xml:space="preserve"> find certain coveted card styles,</w:t>
      </w:r>
      <w:r w:rsidR="001902E3">
        <w:rPr>
          <w:rStyle w:val="normaltextrun"/>
          <w:rFonts w:cstheme="minorHAnsi"/>
        </w:rPr>
        <w:t xml:space="preserve"> including </w:t>
      </w:r>
      <w:r w:rsidR="00E76B7E">
        <w:rPr>
          <w:rStyle w:val="normaltextrun"/>
          <w:rFonts w:cstheme="minorHAnsi"/>
        </w:rPr>
        <w:t>Collector Booster-exclusive foil treatments, Japan Showcase cards</w:t>
      </w:r>
      <w:r w:rsidR="002675A6">
        <w:rPr>
          <w:rStyle w:val="normaltextrun"/>
          <w:rFonts w:cstheme="minorHAnsi"/>
        </w:rPr>
        <w:t>, or the grand prize: a special Serialized card printed with a unique number</w:t>
      </w:r>
    </w:p>
    <w:p w14:paraId="5D4A74B6" w14:textId="22720B10" w:rsidR="008C398A" w:rsidRPr="00C823E5" w:rsidRDefault="00457F9C" w:rsidP="00AE30C9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>
        <w:rPr>
          <w:rStyle w:val="normaltextrun"/>
          <w:rFonts w:cstheme="minorHAnsi"/>
        </w:rPr>
        <w:t>COLLECT</w:t>
      </w:r>
      <w:r w:rsidR="0099734D">
        <w:rPr>
          <w:rStyle w:val="normaltextrun"/>
          <w:rFonts w:cstheme="minorHAnsi"/>
        </w:rPr>
        <w:t xml:space="preserve"> </w:t>
      </w:r>
      <w:r w:rsidR="008C398A">
        <w:rPr>
          <w:rStyle w:val="normaltextrun"/>
          <w:rFonts w:cstheme="minorHAnsi"/>
        </w:rPr>
        <w:t>ALT-</w:t>
      </w:r>
      <w:r w:rsidR="0079583E">
        <w:rPr>
          <w:rStyle w:val="normaltextrun"/>
          <w:rFonts w:cstheme="minorHAnsi"/>
        </w:rPr>
        <w:t>BORDER</w:t>
      </w:r>
      <w:r w:rsidR="008C398A">
        <w:rPr>
          <w:rStyle w:val="normaltextrun"/>
          <w:rFonts w:cstheme="minorHAnsi"/>
        </w:rPr>
        <w:t xml:space="preserve"> CARDS</w:t>
      </w:r>
      <w:r w:rsidR="00BD6DCC">
        <w:rPr>
          <w:rStyle w:val="normaltextrun"/>
          <w:rFonts w:cstheme="minorHAnsi"/>
        </w:rPr>
        <w:t>—</w:t>
      </w:r>
      <w:r>
        <w:rPr>
          <w:rStyle w:val="normaltextrun"/>
          <w:rFonts w:cstheme="minorHAnsi"/>
        </w:rPr>
        <w:t>Turbo charge</w:t>
      </w:r>
      <w:r w:rsidR="00BD6DCC">
        <w:rPr>
          <w:rStyle w:val="normaltextrun"/>
          <w:rFonts w:cstheme="minorHAnsi"/>
        </w:rPr>
        <w:t xml:space="preserve"> your collection </w:t>
      </w:r>
      <w:r w:rsidR="00F143E3">
        <w:rPr>
          <w:rStyle w:val="normaltextrun"/>
          <w:rFonts w:cstheme="minorHAnsi"/>
        </w:rPr>
        <w:t xml:space="preserve">with </w:t>
      </w:r>
      <w:r w:rsidR="00BF3C99">
        <w:rPr>
          <w:rStyle w:val="normaltextrun"/>
          <w:rFonts w:cstheme="minorHAnsi"/>
        </w:rPr>
        <w:t xml:space="preserve">a grand total of 6 alternate-border cards in </w:t>
      </w:r>
      <w:r w:rsidR="007243BD">
        <w:rPr>
          <w:rStyle w:val="normaltextrun"/>
          <w:rFonts w:cstheme="minorHAnsi"/>
        </w:rPr>
        <w:t xml:space="preserve">every </w:t>
      </w:r>
      <w:proofErr w:type="spellStart"/>
      <w:r w:rsidR="00BF3C99">
        <w:rPr>
          <w:rStyle w:val="normaltextrun"/>
          <w:rFonts w:cstheme="minorHAnsi"/>
        </w:rPr>
        <w:t>Aetherdrift</w:t>
      </w:r>
      <w:proofErr w:type="spellEnd"/>
      <w:r w:rsidR="00BF3C99">
        <w:rPr>
          <w:rStyle w:val="normaltextrun"/>
          <w:rFonts w:cstheme="minorHAnsi"/>
        </w:rPr>
        <w:t xml:space="preserve"> </w:t>
      </w:r>
      <w:r w:rsidR="007243BD">
        <w:rPr>
          <w:rStyle w:val="normaltextrun"/>
          <w:rFonts w:cstheme="minorHAnsi"/>
        </w:rPr>
        <w:t>Collector Booster</w:t>
      </w:r>
    </w:p>
    <w:p w14:paraId="6C04BA9F" w14:textId="710F0B72" w:rsidR="00C823E5" w:rsidRPr="00C823E5" w:rsidRDefault="00DB1E28" w:rsidP="00C823E5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>
        <w:rPr>
          <w:rFonts w:eastAsia="Times New Roman" w:cstheme="minorHAnsi"/>
        </w:rPr>
        <w:t>ALL GAS, NO BRAKES</w:t>
      </w:r>
      <w:r w:rsidR="00C823E5">
        <w:rPr>
          <w:rFonts w:eastAsia="Times New Roman" w:cstheme="minorHAnsi"/>
        </w:rPr>
        <w:t>—</w:t>
      </w:r>
      <w:r w:rsidR="00437711">
        <w:rPr>
          <w:rFonts w:eastAsia="Times New Roman" w:cstheme="minorHAnsi"/>
        </w:rPr>
        <w:t>Collect</w:t>
      </w:r>
      <w:r w:rsidR="005D25CA">
        <w:rPr>
          <w:rFonts w:eastAsia="Times New Roman" w:cstheme="minorHAnsi"/>
        </w:rPr>
        <w:t xml:space="preserve"> some the hardest-to-find</w:t>
      </w:r>
      <w:r w:rsidR="00C823E5">
        <w:rPr>
          <w:rFonts w:eastAsia="Times New Roman" w:cstheme="minorHAnsi"/>
        </w:rPr>
        <w:t xml:space="preserve"> cards</w:t>
      </w:r>
      <w:r w:rsidR="00437711">
        <w:rPr>
          <w:rFonts w:eastAsia="Times New Roman" w:cstheme="minorHAnsi"/>
        </w:rPr>
        <w:t xml:space="preserve"> and</w:t>
      </w:r>
      <w:r w:rsidR="00761D29">
        <w:rPr>
          <w:rFonts w:eastAsia="Times New Roman" w:cstheme="minorHAnsi"/>
        </w:rPr>
        <w:t xml:space="preserve"> leave your competition in the dust </w:t>
      </w:r>
      <w:r w:rsidR="00C823E5">
        <w:rPr>
          <w:rFonts w:eastAsia="Times New Roman" w:cstheme="minorHAnsi"/>
        </w:rPr>
        <w:t>with 5 cards of rarity Rare or higher</w:t>
      </w:r>
      <w:r w:rsidR="007243BD">
        <w:rPr>
          <w:rFonts w:eastAsia="Times New Roman" w:cstheme="minorHAnsi"/>
        </w:rPr>
        <w:t xml:space="preserve"> in every pack</w:t>
      </w:r>
    </w:p>
    <w:p w14:paraId="5182C65D" w14:textId="07F883EC" w:rsidR="003F6B3A" w:rsidRDefault="00783643" w:rsidP="00AE0D41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891BD7">
        <w:rPr>
          <w:rFonts w:eastAsia="Times New Roman" w:cstheme="minorHAnsi"/>
        </w:rPr>
        <w:t xml:space="preserve">COLLECTOR BOOSTER BOX </w:t>
      </w:r>
      <w:r w:rsidR="1BEE08BD" w:rsidRPr="00891BD7">
        <w:rPr>
          <w:rFonts w:eastAsia="Times New Roman" w:cstheme="minorHAnsi"/>
        </w:rPr>
        <w:t xml:space="preserve">CONTENTS—12 </w:t>
      </w:r>
      <w:bookmarkStart w:id="9" w:name="OLE_LINK2"/>
      <w:proofErr w:type="spellStart"/>
      <w:r w:rsidR="008614D1">
        <w:rPr>
          <w:rFonts w:eastAsia="Times New Roman" w:cstheme="minorHAnsi"/>
        </w:rPr>
        <w:t>Aetherdrift</w:t>
      </w:r>
      <w:proofErr w:type="spellEnd"/>
      <w:r w:rsidR="1BEE08BD" w:rsidRPr="00891BD7">
        <w:rPr>
          <w:rFonts w:eastAsia="Times New Roman" w:cstheme="minorHAnsi"/>
        </w:rPr>
        <w:t xml:space="preserve"> </w:t>
      </w:r>
      <w:bookmarkEnd w:id="9"/>
      <w:r w:rsidR="1BEE08BD" w:rsidRPr="00891BD7">
        <w:rPr>
          <w:rFonts w:eastAsia="Times New Roman" w:cstheme="minorHAnsi"/>
        </w:rPr>
        <w:t>Collector Boosters, with 15 MTG cards in each pack</w:t>
      </w:r>
      <w:bookmarkStart w:id="10" w:name="OLE_LINK13"/>
      <w:r w:rsidR="00BD6F11">
        <w:rPr>
          <w:rFonts w:eastAsia="Times New Roman" w:cstheme="minorHAnsi"/>
        </w:rPr>
        <w:t xml:space="preserve"> + 2-card Box Topper</w:t>
      </w:r>
    </w:p>
    <w:bookmarkEnd w:id="8"/>
    <w:bookmarkEnd w:id="10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proofErr w:type="gramStart"/>
      <w:r w:rsidRPr="471A9121">
        <w:rPr>
          <w:color w:val="FF0000"/>
        </w:rPr>
        <w:t>&lt;!--</w:t>
      </w:r>
      <w:proofErr w:type="gramEnd"/>
      <w:r w:rsidRPr="471A9121">
        <w:rPr>
          <w:color w:val="FF0000"/>
        </w:rPr>
        <w:t>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21838B27" w14:textId="0844A8A1" w:rsidR="008A22B0" w:rsidRPr="00185359" w:rsidRDefault="00185359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1" w:name="OLE_LINK3"/>
      <w:bookmarkStart w:id="12" w:name="OLE_LINK10"/>
      <w:bookmarkStart w:id="13" w:name="OLE_LINK7"/>
      <w:r w:rsidRPr="00185359">
        <w:rPr>
          <w:rFonts w:ascii="Calibri" w:eastAsia="Times New Roman" w:hAnsi="Calibri" w:cs="Calibri"/>
        </w:rPr>
        <w:t>The best way to get the flashiest cards</w:t>
      </w:r>
      <w:r>
        <w:rPr>
          <w:rFonts w:ascii="Calibri" w:eastAsia="Times New Roman" w:hAnsi="Calibri" w:cs="Calibri"/>
        </w:rPr>
        <w:t>, C</w:t>
      </w:r>
      <w:r w:rsidRPr="00185359">
        <w:rPr>
          <w:rFonts w:ascii="Calibri" w:eastAsia="Times New Roman" w:hAnsi="Calibri" w:cs="Calibri"/>
        </w:rPr>
        <w:t>ollector Boosters are souped-up with rares, foils, and special treatments you won’t find anywhere else</w:t>
      </w:r>
      <w:r>
        <w:rPr>
          <w:rFonts w:ascii="Calibri" w:eastAsia="Times New Roman" w:hAnsi="Calibri" w:cs="Calibri"/>
        </w:rPr>
        <w:t>, including the possibility of a special</w:t>
      </w:r>
      <w:r w:rsidRPr="00185359">
        <w:rPr>
          <w:rFonts w:ascii="Calibri" w:eastAsia="Times New Roman" w:hAnsi="Calibri" w:cs="Calibri"/>
        </w:rPr>
        <w:t xml:space="preserve"> Serialized card, grand prize of the multiversal death race.</w:t>
      </w:r>
      <w:r>
        <w:rPr>
          <w:rFonts w:ascii="Calibri" w:eastAsia="Times New Roman" w:hAnsi="Calibri" w:cs="Calibri"/>
        </w:rPr>
        <w:t xml:space="preserve"> </w:t>
      </w:r>
      <w:r w:rsidR="00E62E03" w:rsidRPr="4AEBFAF6">
        <w:rPr>
          <w:rFonts w:ascii="Calibri" w:eastAsia="Times New Roman" w:hAnsi="Calibri" w:cs="Calibri"/>
        </w:rPr>
        <w:t xml:space="preserve">In </w:t>
      </w:r>
      <w:r w:rsidR="033725E4">
        <w:t xml:space="preserve">this box you’ll find </w:t>
      </w:r>
      <w:r w:rsidR="00C50A43">
        <w:t xml:space="preserve">1 Box Topper </w:t>
      </w:r>
      <w:r w:rsidR="004E48CB">
        <w:t xml:space="preserve">containing 2 cards </w:t>
      </w:r>
      <w:r w:rsidR="00C50A43">
        <w:t xml:space="preserve">with a special foil treatment and </w:t>
      </w:r>
      <w:r w:rsidR="78CEBB12">
        <w:t xml:space="preserve">12 </w:t>
      </w:r>
      <w:proofErr w:type="spellStart"/>
      <w:r w:rsidR="008614D1">
        <w:t>Aetherdrift</w:t>
      </w:r>
      <w:proofErr w:type="spellEnd"/>
      <w:r w:rsidR="78CEBB12">
        <w:t xml:space="preserve"> Collector Boosters</w:t>
      </w:r>
      <w:r w:rsidR="033725E4">
        <w:t>, each containing 15 Magic: The Gathering cards and 1 Traditional Foil double-sided token</w:t>
      </w:r>
      <w:r w:rsidR="00FC7663">
        <w:t xml:space="preserve">. Every pack </w:t>
      </w:r>
      <w:r w:rsidR="004E48CB">
        <w:t>includes</w:t>
      </w:r>
      <w:r w:rsidR="005E3FCC" w:rsidRPr="4AEBFAF6">
        <w:rPr>
          <w:rFonts w:ascii="Calibri" w:eastAsia="Calibri" w:hAnsi="Calibri" w:cs="Calibri"/>
        </w:rPr>
        <w:t xml:space="preserve"> 5 cards of rarity Rare or higher</w:t>
      </w:r>
      <w:r w:rsidR="00AD689D" w:rsidRPr="4AEBFAF6">
        <w:rPr>
          <w:rFonts w:ascii="Calibri" w:eastAsia="Calibri" w:hAnsi="Calibri" w:cs="Calibri"/>
        </w:rPr>
        <w:t xml:space="preserve">, </w:t>
      </w:r>
      <w:r w:rsidR="00516971">
        <w:rPr>
          <w:rFonts w:ascii="Calibri" w:eastAsia="Calibri" w:hAnsi="Calibri" w:cs="Calibri"/>
        </w:rPr>
        <w:t xml:space="preserve">3–5 </w:t>
      </w:r>
      <w:r w:rsidR="005E3FCC" w:rsidRPr="4AEBFAF6">
        <w:rPr>
          <w:rFonts w:ascii="Calibri" w:eastAsia="Calibri" w:hAnsi="Calibri" w:cs="Calibri"/>
        </w:rPr>
        <w:t xml:space="preserve">Uncommon, </w:t>
      </w:r>
      <w:r w:rsidR="00516971">
        <w:rPr>
          <w:rFonts w:ascii="Calibri" w:eastAsia="Calibri" w:hAnsi="Calibri" w:cs="Calibri"/>
        </w:rPr>
        <w:t>4–6</w:t>
      </w:r>
      <w:r w:rsidR="005E3FCC" w:rsidRPr="4AEBFAF6">
        <w:rPr>
          <w:rFonts w:ascii="Calibri" w:eastAsia="Calibri" w:hAnsi="Calibri" w:cs="Calibri"/>
        </w:rPr>
        <w:t xml:space="preserve"> Common, and 1 </w:t>
      </w:r>
      <w:r w:rsidR="00C941AE">
        <w:rPr>
          <w:rFonts w:ascii="Calibri" w:eastAsia="Calibri" w:hAnsi="Calibri" w:cs="Calibri"/>
        </w:rPr>
        <w:t xml:space="preserve">Full-Art </w:t>
      </w:r>
      <w:r w:rsidR="005E3FCC" w:rsidRPr="4AEBFAF6">
        <w:rPr>
          <w:rFonts w:ascii="Calibri" w:eastAsia="Calibri" w:hAnsi="Calibri" w:cs="Calibri"/>
        </w:rPr>
        <w:t>Land cards</w:t>
      </w:r>
      <w:r w:rsidR="000D1118">
        <w:rPr>
          <w:rFonts w:ascii="Calibri" w:eastAsia="Calibri" w:hAnsi="Calibri" w:cs="Calibri"/>
        </w:rPr>
        <w:t>, with a</w:t>
      </w:r>
      <w:r w:rsidR="00FC7663" w:rsidRPr="4AEBFAF6">
        <w:rPr>
          <w:rFonts w:ascii="Calibri" w:eastAsia="Calibri" w:hAnsi="Calibri" w:cs="Calibri"/>
        </w:rPr>
        <w:t xml:space="preserve"> total of 1</w:t>
      </w:r>
      <w:r w:rsidR="00516971">
        <w:rPr>
          <w:rFonts w:ascii="Calibri" w:eastAsia="Calibri" w:hAnsi="Calibri" w:cs="Calibri"/>
        </w:rPr>
        <w:t>0</w:t>
      </w:r>
      <w:r w:rsidR="003F2AEA" w:rsidRPr="4AEBFAF6">
        <w:rPr>
          <w:rFonts w:ascii="Calibri" w:eastAsia="Calibri" w:hAnsi="Calibri" w:cs="Calibri"/>
        </w:rPr>
        <w:t>–1</w:t>
      </w:r>
      <w:r w:rsidR="00516971">
        <w:rPr>
          <w:rFonts w:ascii="Calibri" w:eastAsia="Calibri" w:hAnsi="Calibri" w:cs="Calibri"/>
        </w:rPr>
        <w:t>2</w:t>
      </w:r>
      <w:r w:rsidR="003F2AEA" w:rsidRPr="4AEBFAF6">
        <w:rPr>
          <w:rFonts w:ascii="Calibri" w:eastAsia="Calibri" w:hAnsi="Calibri" w:cs="Calibri"/>
        </w:rPr>
        <w:t xml:space="preserve"> Traditional Foil cards.</w:t>
      </w:r>
      <w:bookmarkEnd w:id="11"/>
      <w:bookmarkEnd w:id="12"/>
      <w:r w:rsidR="00857D12">
        <w:rPr>
          <w:rFonts w:ascii="Calibri" w:eastAsia="Calibri" w:hAnsi="Calibri" w:cs="Calibri"/>
        </w:rPr>
        <w:t xml:space="preserve"> </w:t>
      </w:r>
      <w:r w:rsidR="002E5B45">
        <w:rPr>
          <w:rFonts w:ascii="Calibri" w:eastAsia="Calibri" w:hAnsi="Calibri" w:cs="Calibri"/>
        </w:rPr>
        <w:t>S</w:t>
      </w:r>
      <w:r w:rsidR="00857D12">
        <w:rPr>
          <w:rFonts w:ascii="Calibri" w:eastAsia="Calibri" w:hAnsi="Calibri" w:cs="Calibri"/>
        </w:rPr>
        <w:t>erialized card in &lt;1% of Collector Boosters.</w:t>
      </w:r>
      <w:bookmarkEnd w:id="13"/>
      <w:bookmarkEnd w:id="2"/>
    </w:p>
    <w:sectPr w:rsidR="008A22B0" w:rsidRPr="00185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729D"/>
    <w:rsid w:val="001E2533"/>
    <w:rsid w:val="001F426E"/>
    <w:rsid w:val="002007E7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16AB"/>
    <w:rsid w:val="0075282C"/>
    <w:rsid w:val="007559C8"/>
    <w:rsid w:val="00761C12"/>
    <w:rsid w:val="00761D29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328D2"/>
    <w:rsid w:val="0083429A"/>
    <w:rsid w:val="00837C9F"/>
    <w:rsid w:val="008438E6"/>
    <w:rsid w:val="00844B06"/>
    <w:rsid w:val="00845577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D37BB"/>
    <w:rsid w:val="009D3AB3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D6DCC"/>
    <w:rsid w:val="00BD6F11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2E2C"/>
    <w:rsid w:val="00D936C3"/>
    <w:rsid w:val="00DA3E7E"/>
    <w:rsid w:val="00DA7CB4"/>
    <w:rsid w:val="00DB1E28"/>
    <w:rsid w:val="00DC2268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06F89"/>
    <w:rsid w:val="00E10407"/>
    <w:rsid w:val="00E1189C"/>
    <w:rsid w:val="00E13C40"/>
    <w:rsid w:val="00E14212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2E03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77YQAP2ARQXF-1721893438-36442</_dlc_DocId>
    <_dlc_DocIdUrl xmlns="7c112553-409f-4c2c-a98f-f7463e97c83a">
      <Url>https://hasbroinc.sharepoint.com/sites/wizards/salesmarketing/trademarketing/_layouts/15/DocIdRedir.aspx?ID=77YQAP2ARQXF-1721893438-36442</Url>
      <Description>77YQAP2ARQXF-1721893438-36442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625</cp:revision>
  <dcterms:created xsi:type="dcterms:W3CDTF">2020-11-20T18:34:00Z</dcterms:created>
  <dcterms:modified xsi:type="dcterms:W3CDTF">2024-11-20T21:53:00Z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aca37a4e-00d5-4dfc-a02a-7437bf9115c3</vt:lpwstr>
  </property>
  <property fmtid="{D5CDD505-2E9C-101B-9397-08002B2CF9AE}" pid="4" name="MediaServiceImageTags">
    <vt:lpwstr/>
  </property>
</Properties>
</file>