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18000A" w:rsidRDefault="00802AA1" w:rsidP="3F99012C">
      <w:pPr>
        <w:rPr>
          <w:color w:val="FF0000"/>
        </w:rPr>
      </w:pPr>
      <w:r w:rsidRPr="0018000A">
        <w:rPr>
          <w:color w:val="FF0000"/>
        </w:rPr>
        <w:t>&lt;!--PRODUCT TITLE--&gt;</w:t>
      </w:r>
    </w:p>
    <w:p w14:paraId="388FEA89" w14:textId="0315A763" w:rsidR="00802AA1" w:rsidRPr="0018000A" w:rsidRDefault="00802AA1" w:rsidP="042D9DFA">
      <w:r w:rsidRPr="0018000A">
        <w:t>Bundle de El Señor de los Anillos: relatos de la Tierra Media, de Magic: The Gathering | 8 sobres de edición + accesorios</w:t>
      </w:r>
    </w:p>
    <w:p w14:paraId="2864BEBD" w14:textId="03C99D0C" w:rsidR="00ED2CAF" w:rsidRPr="0018000A" w:rsidRDefault="00802AA1" w:rsidP="438A43A8">
      <w:pPr>
        <w:rPr>
          <w:color w:val="FF0000"/>
        </w:rPr>
      </w:pPr>
      <w:r w:rsidRPr="0018000A">
        <w:rPr>
          <w:color w:val="FF0000"/>
        </w:rPr>
        <w:t>&lt;!--KEY PRODUCT FEATURES--&gt;</w:t>
      </w:r>
    </w:p>
    <w:p w14:paraId="50235709" w14:textId="5F7D03AD" w:rsidR="78B985B7" w:rsidRPr="0018000A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18000A">
        <w:t>LLEGA LA COLABORACIÓN ENTRE MAGIC Y EL SEÑOR DE LOS ANILLOS: disfruta de la celebrada historia de El Señor de los Anillos con la jugabilidad estratégica de Magic: The Gathering y enfréntate a oponentes en emocionantes batallas mágicas</w:t>
      </w:r>
    </w:p>
    <w:p w14:paraId="5977B6D1" w14:textId="7ED45ABA" w:rsidR="095349DE" w:rsidRPr="0018000A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18000A">
        <w:t xml:space="preserve">ÚNETE A LA COMUNIDAD: </w:t>
      </w:r>
      <w:r w:rsidRPr="0018000A">
        <w:rPr>
          <w:rStyle w:val="ui-provider"/>
        </w:rPr>
        <w:t>adéntrate en la Tierra Media con mecánicas de juego únicas e ilustraciones alucinantes que te transportarán al universo de esta épica historia</w:t>
      </w:r>
    </w:p>
    <w:p w14:paraId="145B498C" w14:textId="477D4087" w:rsidR="00BD70F8" w:rsidRPr="0018000A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18000A">
        <w:t>UN BUNDLE LLENO DE CARTAS Y ACCESORIOS: abre una caja llena de cartas y accesorios de Magic con temática de El Señor de los Anillos, que incluye tierras, un contador de vidas Spindown y mucho más</w:t>
      </w:r>
    </w:p>
    <w:p w14:paraId="2B214885" w14:textId="4E2861AB" w:rsidR="000428C8" w:rsidRPr="0018000A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Calibri"/>
        </w:rPr>
      </w:pPr>
      <w:r w:rsidRPr="0018000A">
        <w:t>4 CARTAS DE ESCENA DEL MONTE DEL DESTINO: cada bundle incluye 4 cartas foil tradicionales con arte alternativo sin borde que se combinan para mostrar una escena completa en la que Gollum y el Anillo Único caen hacia su destrucción en los fuegos del Monte del Destino</w:t>
      </w:r>
    </w:p>
    <w:p w14:paraId="29C4B3E8" w14:textId="0704D764" w:rsidR="00957175" w:rsidRPr="0018000A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18000A">
        <w:t>EXPLORA CON SOBRES DE EDICIÓN: los sobres de edición están diseñados para que sea divertido abrirlos e incluyen al menos 1 carta foil tradicional brillante y 1 carta de arte en cada sobre</w:t>
      </w:r>
    </w:p>
    <w:p w14:paraId="5867BB35" w14:textId="5F0D05DB" w:rsidR="2311AFBE" w:rsidRPr="0018000A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Calibri"/>
        </w:rPr>
      </w:pPr>
      <w:r w:rsidRPr="0018000A">
        <w:t>CONTENIDO: 8 sobres de edición de MTG de El Señor de los Anillos: relatos de la Tierra Media, 4 cartas foil tradicionales con arte alternativo, 40 cartas de tierra (20 foil, 20 no foil), 1 contador de vidas Spindown, 1 caja guardacartas foil y 2 tarjetas de referencia</w:t>
      </w:r>
    </w:p>
    <w:p w14:paraId="33A0C634" w14:textId="6104786A" w:rsidR="661B73AF" w:rsidRPr="0018000A" w:rsidRDefault="661B73AF" w:rsidP="661B73AF">
      <w:pPr>
        <w:spacing w:after="0" w:line="240" w:lineRule="auto"/>
        <w:rPr>
          <w:rFonts w:eastAsia="Times New Roman" w:cs="Calibri"/>
        </w:rPr>
      </w:pPr>
    </w:p>
    <w:p w14:paraId="2EFDEF58" w14:textId="77777777" w:rsidR="009E5B57" w:rsidRPr="0018000A" w:rsidRDefault="009E5B57" w:rsidP="009E5B57">
      <w:pPr>
        <w:spacing w:after="0" w:line="240" w:lineRule="auto"/>
        <w:rPr>
          <w:rFonts w:eastAsia="Times New Roman" w:cs="Calibri"/>
        </w:rPr>
      </w:pPr>
    </w:p>
    <w:p w14:paraId="19E4E7B3" w14:textId="7877D434" w:rsidR="00802AA1" w:rsidRPr="0018000A" w:rsidRDefault="00802AA1" w:rsidP="00802AA1">
      <w:pPr>
        <w:rPr>
          <w:rFonts w:cstheme="minorHAnsi"/>
        </w:rPr>
      </w:pPr>
      <w:r w:rsidRPr="0018000A">
        <w:rPr>
          <w:color w:val="FF0000"/>
        </w:rPr>
        <w:t>&lt;!--DESCRIPTION--&gt;</w:t>
      </w:r>
    </w:p>
    <w:p w14:paraId="782212E8" w14:textId="1E2161C5" w:rsidR="00A25CCE" w:rsidRPr="00F84860" w:rsidRDefault="00652569" w:rsidP="3FD26CCA">
      <w:pPr>
        <w:spacing w:after="0"/>
        <w:rPr>
          <w:rFonts w:eastAsia="Calibri" w:cs="Calibri"/>
        </w:rPr>
      </w:pPr>
      <w:r w:rsidRPr="0018000A">
        <w:t xml:space="preserve">El bundle de </w:t>
      </w:r>
      <w:r w:rsidRPr="0018000A">
        <w:rPr>
          <w:i/>
        </w:rPr>
        <w:t>El</w:t>
      </w:r>
      <w:r w:rsidRPr="0018000A">
        <w:t xml:space="preserve"> </w:t>
      </w:r>
      <w:r w:rsidRPr="0018000A">
        <w:rPr>
          <w:i/>
        </w:rPr>
        <w:t>Señor de los Anillos: relatos de la Tierra Media</w:t>
      </w:r>
      <w:r w:rsidRPr="0018000A">
        <w:t xml:space="preserve"> contiene 8 sobres de edición de </w:t>
      </w:r>
      <w:r w:rsidRPr="0018000A">
        <w:rPr>
          <w:i/>
        </w:rPr>
        <w:t>El Señor de los Anillos: relatos de la Tierra Media</w:t>
      </w:r>
      <w:r w:rsidRPr="0018000A">
        <w:t xml:space="preserve">, los mejores sobres para abrir por diversión, además de otras sorpresas temáticas de </w:t>
      </w:r>
      <w:r w:rsidRPr="0018000A">
        <w:rPr>
          <w:i/>
        </w:rPr>
        <w:t>El Señor de los Anillos</w:t>
      </w:r>
      <w:r w:rsidRPr="0018000A">
        <w:t xml:space="preserve">, con 4 cartas de escena del Monte del Destino foil tradicionales sin borde, 40 cartas de tierra básica (20 foil </w:t>
      </w:r>
      <w:r w:rsidRPr="00F84860">
        <w:t xml:space="preserve">tradicionales y 20 no foil), 1 contador de vidas Spindown sobredimensionado, 1 caja guardacartas y 2 tarjetas de referencia. Las 4 cartas de escena del Monte del Destino incluidas son las versiones con arte alternativo de Frodo, la ruina de Sauron; Samsagaz el intrépido; Gollum, maquinador paciente y El Anillo Único. La carta de escena del Monte del Destino de El Anillo Único no es la carta de anillo seriada como 1 de 1 (aunque son mecánicamente idénticas). Las cartas de anillo seriadas (incluidas las copias seriadas del Anillo solar con arte alternativo élfico, enano y humano) solo se pueden encontrar en algunos sobres de coleccionista de </w:t>
      </w:r>
      <w:r w:rsidRPr="00F84860">
        <w:rPr>
          <w:i/>
        </w:rPr>
        <w:t>El Señor de los Anillos: relatos de la Tierra Media</w:t>
      </w:r>
      <w:r w:rsidRPr="00F84860">
        <w:t xml:space="preserve">. </w:t>
      </w:r>
      <w:r w:rsidRPr="00F84860">
        <w:rPr>
          <w:color w:val="000000" w:themeColor="text1"/>
        </w:rPr>
        <w:t>Solo se imprimió una copia de El Anillo Único (seriada como 001 de 001) y esta carta solo se puede encontrar en un sobre de coleccionista en inglés. Las cartas de anillo no seriadas son mecánicamente idénticas a sus contrapartes seriadas.</w:t>
      </w:r>
    </w:p>
    <w:p w14:paraId="78CE926E" w14:textId="6BA0CCD5" w:rsidR="00FD6FF3" w:rsidRPr="00F84860" w:rsidRDefault="00FD6FF3" w:rsidP="00FD6FF3">
      <w:pPr>
        <w:spacing w:after="0"/>
        <w:rPr>
          <w:rFonts w:eastAsia="Calibri" w:cs="Calibri"/>
        </w:rPr>
      </w:pPr>
    </w:p>
    <w:p w14:paraId="52FCD3B7" w14:textId="0971BF14" w:rsidR="00AF6C2E" w:rsidRPr="0018000A" w:rsidRDefault="00AF6C2E" w:rsidP="6A25E86E">
      <w:pPr>
        <w:pStyle w:val="paragraph"/>
        <w:spacing w:before="0" w:beforeAutospacing="0" w:after="0" w:afterAutospacing="0"/>
        <w:rPr>
          <w:rFonts w:asciiTheme="minorHAnsi" w:hAnsiTheme="minorHAnsi" w:cs="Calibri"/>
          <w:sz w:val="22"/>
          <w:szCs w:val="22"/>
        </w:rPr>
      </w:pPr>
      <w:r w:rsidRPr="00F84860">
        <w:rPr>
          <w:rFonts w:asciiTheme="minorHAnsi" w:hAnsiTheme="minorHAnsi"/>
          <w:sz w:val="22"/>
        </w:rPr>
        <w:t xml:space="preserve">Cada sobre de edición contiene 12 cartas de </w:t>
      </w:r>
      <w:r w:rsidRPr="00F84860">
        <w:rPr>
          <w:rFonts w:asciiTheme="minorHAnsi" w:hAnsiTheme="minorHAnsi"/>
          <w:i/>
          <w:sz w:val="22"/>
        </w:rPr>
        <w:t>Magic</w:t>
      </w:r>
      <w:r w:rsidRPr="00F84860">
        <w:rPr>
          <w:rFonts w:asciiTheme="minorHAnsi" w:hAnsiTheme="minorHAnsi"/>
          <w:sz w:val="22"/>
        </w:rPr>
        <w:t xml:space="preserve">, 1 carta de arte y 1 ficha, carta publicitaria, carta de ayuda o carta de la Lista (una carta especial de la historia de </w:t>
      </w:r>
      <w:r w:rsidRPr="00F84860">
        <w:rPr>
          <w:rFonts w:asciiTheme="minorHAnsi" w:hAnsiTheme="minorHAnsi"/>
          <w:i/>
          <w:sz w:val="22"/>
        </w:rPr>
        <w:t>Magic</w:t>
      </w:r>
      <w:r w:rsidRPr="00F84860">
        <w:rPr>
          <w:rFonts w:asciiTheme="minorHAnsi" w:hAnsiTheme="minorHAnsi"/>
          <w:sz w:val="22"/>
        </w:rPr>
        <w:t xml:space="preserve"> que se puede conseguir en el 25 % de los sobres), con una combinación de entre 1 y 4 cartas raras o de una rareza superior, entre 3 y 7 poco comunes, entre 3 y 7 comunes y 1 carta de tierra. Una tierra foil tradicional sustituye a la tierra básica en el 20 % de los sobres de edición y una carta de arte con la firma estampada en foil sustituye a la carta de arte en el 10 % de los sobres de edición. Puede conseguirse una carta rara mítica foil tradicional sin borde en menos del 1 % de los sobres.</w:t>
      </w:r>
    </w:p>
    <w:sectPr w:rsidR="00AF6C2E" w:rsidRPr="00180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0A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4860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