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C64586" w:rsidRDefault="00F00777" w:rsidP="00F00777">
      <w:pPr>
        <w:rPr>
          <w:rFonts w:cs="Times New Roman (Body CS)"/>
        </w:rPr>
      </w:pPr>
      <w:r w:rsidRPr="00C64586">
        <w:rPr>
          <w:rFonts w:cs="Times New Roman (Body CS)"/>
          <w:color w:val="FF0000"/>
        </w:rPr>
        <w:t>&lt;!--PRODUCT TITLE--&gt;</w:t>
      </w:r>
    </w:p>
    <w:p w14:paraId="1E6E3FAC" w14:textId="6386A455" w:rsidR="00F00777" w:rsidRPr="00C64586" w:rsidRDefault="00F00777" w:rsidP="00F00777">
      <w:pPr>
        <w:rPr>
          <w:rFonts w:cs="Times New Roman (Body CS)"/>
        </w:rPr>
      </w:pPr>
      <w:r w:rsidRPr="00C64586">
        <w:rPr>
          <w:rFonts w:cs="Times New Roman (Body CS)"/>
        </w:rPr>
        <w:t xml:space="preserve">Magic: The Gathering - Caixa de Boosters da Coleção de O Senhor dos Anéis: Contos da Terra Média - 30 boosters (360 cards de Magic) </w:t>
      </w:r>
    </w:p>
    <w:p w14:paraId="3B9F1983" w14:textId="64922AA4" w:rsidR="002A0014" w:rsidRPr="00C64586" w:rsidRDefault="6A40E9AE" w:rsidP="00B914E4">
      <w:pPr>
        <w:rPr>
          <w:rFonts w:cs="Times New Roman (Body CS)"/>
          <w:color w:val="FF0000"/>
        </w:rPr>
      </w:pPr>
      <w:r w:rsidRPr="00C64586">
        <w:rPr>
          <w:rFonts w:cs="Times New Roman (Body CS)"/>
          <w:color w:val="FF0000"/>
        </w:rPr>
        <w:t>&lt;!--KEY PRODUCT FEATURES--&gt;</w:t>
      </w:r>
    </w:p>
    <w:p w14:paraId="5B9799F3" w14:textId="1C80EF58" w:rsidR="21B205DC" w:rsidRPr="00C64586" w:rsidRDefault="21B205DC" w:rsidP="401A45FD">
      <w:pPr>
        <w:pStyle w:val="ListParagraph"/>
        <w:numPr>
          <w:ilvl w:val="0"/>
          <w:numId w:val="17"/>
        </w:numPr>
        <w:rPr>
          <w:rFonts w:eastAsia="Calibri" w:cs="Times New Roman (Body CS)"/>
          <w:sz w:val="22"/>
          <w:szCs w:val="22"/>
        </w:rPr>
      </w:pPr>
      <w:r w:rsidRPr="00C64586">
        <w:rPr>
          <w:rFonts w:cs="Times New Roman (Body CS)"/>
          <w:sz w:val="22"/>
        </w:rPr>
        <w:t>A MAGIA ENCONTRA O SENHOR DOS ANÉIS — Vivencie a amada história de O Senhor dos Anéis com a jogabilidade estratégica de Magic: The Gathering enfrentando oponentes em emocionantes batalhas mágicas</w:t>
      </w:r>
    </w:p>
    <w:p w14:paraId="75956DC7" w14:textId="43FDFDCC" w:rsidR="21B205DC" w:rsidRPr="00C64586" w:rsidRDefault="21B205DC" w:rsidP="00AA0564">
      <w:pPr>
        <w:pStyle w:val="ListParagraph"/>
        <w:numPr>
          <w:ilvl w:val="0"/>
          <w:numId w:val="18"/>
        </w:numPr>
        <w:rPr>
          <w:rFonts w:eastAsia="Times New Roman" w:cs="Times New Roman (Body CS)"/>
          <w:sz w:val="22"/>
          <w:szCs w:val="22"/>
        </w:rPr>
      </w:pPr>
      <w:r w:rsidRPr="00C64586">
        <w:rPr>
          <w:rFonts w:cs="Times New Roman (Body CS)"/>
          <w:sz w:val="22"/>
        </w:rPr>
        <w:t xml:space="preserve">JUNTE-SE À SOCIEDADE — </w:t>
      </w:r>
      <w:r w:rsidRPr="00C64586">
        <w:rPr>
          <w:rStyle w:val="ui-provider"/>
          <w:rFonts w:cs="Times New Roman (Body CS)"/>
          <w:sz w:val="22"/>
        </w:rPr>
        <w:t>Tenha a imersão de estar na Terra Média com mecânicas de jogo únicas e artes deslumbrantes que chamarão você para esta história épica</w:t>
      </w:r>
    </w:p>
    <w:p w14:paraId="214D019D" w14:textId="7F57EAFB" w:rsidR="0081110F" w:rsidRPr="00C64586" w:rsidRDefault="5F929061" w:rsidP="0081110F">
      <w:pPr>
        <w:pStyle w:val="ListParagraph"/>
        <w:numPr>
          <w:ilvl w:val="0"/>
          <w:numId w:val="17"/>
        </w:numPr>
        <w:rPr>
          <w:rFonts w:eastAsia="Times New Roman" w:cs="Times New Roman (Body CS)"/>
          <w:sz w:val="22"/>
          <w:szCs w:val="22"/>
        </w:rPr>
      </w:pPr>
      <w:r w:rsidRPr="00C64586">
        <w:rPr>
          <w:rFonts w:cs="Times New Roman (Body CS)"/>
          <w:sz w:val="22"/>
        </w:rPr>
        <w:t>EXPLORE COM BOOSTERS DE COLEÇÃO — Feitos para uma experiência divertida de abrir pacotes, se quiser explorar a coleção abrindo pacotes só para ver o que vai ganhar, Boosters de Coleção foram feitos para você</w:t>
      </w:r>
    </w:p>
    <w:p w14:paraId="3DC6A89D" w14:textId="01B3FF76" w:rsidR="30440C55" w:rsidRPr="00C64586" w:rsidRDefault="30440C55" w:rsidP="401A45FD">
      <w:pPr>
        <w:pStyle w:val="ListParagraph"/>
        <w:numPr>
          <w:ilvl w:val="0"/>
          <w:numId w:val="17"/>
        </w:numPr>
        <w:rPr>
          <w:rStyle w:val="a-list-item"/>
          <w:rFonts w:cs="Times New Roman (Body CS)"/>
          <w:sz w:val="22"/>
          <w:szCs w:val="22"/>
        </w:rPr>
      </w:pPr>
      <w:r w:rsidRPr="00C64586">
        <w:rPr>
          <w:rFonts w:cs="Times New Roman (Body CS)"/>
          <w:sz w:val="22"/>
        </w:rPr>
        <w:t>CARD DE ARTE E METALIZADOS EM TODO PACOTE — Todo Booster de Coleção inclui pelo menos um card metalizado tradicional e 1 card de arte que mostra uma das artes da coleção, às vezes com uma assinatura metalizada do artista</w:t>
      </w:r>
    </w:p>
    <w:p w14:paraId="10ABEBB4" w14:textId="199C8759" w:rsidR="23C51972" w:rsidRPr="00C64586" w:rsidRDefault="23C51972" w:rsidP="401A45FD">
      <w:pPr>
        <w:pStyle w:val="ListParagraph"/>
        <w:numPr>
          <w:ilvl w:val="0"/>
          <w:numId w:val="17"/>
        </w:numPr>
        <w:rPr>
          <w:rFonts w:eastAsia="Times New Roman" w:cs="Times New Roman (Body CS)"/>
          <w:sz w:val="22"/>
          <w:szCs w:val="22"/>
        </w:rPr>
      </w:pPr>
      <w:r w:rsidRPr="00C64586">
        <w:rPr>
          <w:rFonts w:cs="Times New Roman (Body CS)"/>
          <w:sz w:val="22"/>
        </w:rPr>
        <w:t>PODE INCLUIR VÁRIOS CARDS RAROS — Todo Booster da Coleção contêm 12 cards de MTG, incluindo 1 a 4 cards de raridade rara ou superior</w:t>
      </w:r>
    </w:p>
    <w:p w14:paraId="2243B46F" w14:textId="7D128A06" w:rsidR="0081110F" w:rsidRPr="00C64586" w:rsidRDefault="5F16B9C7" w:rsidP="0081110F">
      <w:pPr>
        <w:pStyle w:val="ListParagraph"/>
        <w:numPr>
          <w:ilvl w:val="0"/>
          <w:numId w:val="17"/>
        </w:numPr>
        <w:rPr>
          <w:rFonts w:eastAsia="Times New Roman" w:cs="Times New Roman (Body CS)"/>
          <w:sz w:val="22"/>
          <w:szCs w:val="22"/>
        </w:rPr>
      </w:pPr>
      <w:r w:rsidRPr="00C64586">
        <w:rPr>
          <w:rFonts w:cs="Times New Roman (Body CS)"/>
          <w:sz w:val="22"/>
        </w:rPr>
        <w:t>CONTEÚDO — 30 Boosters da Coleção de O Senhor dos Anéis: Contos da Terra Média + 1 card especial metalizado tradicional</w:t>
      </w:r>
    </w:p>
    <w:p w14:paraId="4E2CA844" w14:textId="77777777" w:rsidR="002A0014" w:rsidRPr="00C64586" w:rsidRDefault="002A0014" w:rsidP="002A0014">
      <w:pPr>
        <w:spacing w:line="256" w:lineRule="auto"/>
        <w:rPr>
          <w:rStyle w:val="a-list-item"/>
          <w:rFonts w:cs="Times New Roman (Body CS)"/>
        </w:rPr>
      </w:pPr>
    </w:p>
    <w:p w14:paraId="6A620B4C" w14:textId="38462344" w:rsidR="00F00777" w:rsidRPr="00C64586" w:rsidRDefault="00F00777" w:rsidP="5448149C">
      <w:pPr>
        <w:rPr>
          <w:rFonts w:eastAsiaTheme="minorEastAsia" w:cs="Times New Roman (Body CS)"/>
          <w:color w:val="FF0000"/>
        </w:rPr>
      </w:pPr>
      <w:r w:rsidRPr="00C64586">
        <w:rPr>
          <w:rFonts w:cs="Times New Roman (Body CS)"/>
          <w:color w:val="FF0000"/>
        </w:rPr>
        <w:t>&lt;!--DESCRIPTION--&gt;</w:t>
      </w:r>
    </w:p>
    <w:p w14:paraId="4E0C1107" w14:textId="6F1CCE31" w:rsidR="00C27617" w:rsidRPr="00C64586" w:rsidRDefault="00305B2A" w:rsidP="00C27617">
      <w:pPr>
        <w:spacing w:after="0"/>
        <w:rPr>
          <w:rFonts w:cs="Times New Roman (Body CS)"/>
        </w:rPr>
      </w:pPr>
      <w:r w:rsidRPr="00C64586">
        <w:rPr>
          <w:rFonts w:cs="Times New Roman (Body CS)"/>
        </w:rPr>
        <w:t xml:space="preserve">A Caixa de Booster da Coleção de </w:t>
      </w:r>
      <w:r w:rsidRPr="00C64586">
        <w:rPr>
          <w:rFonts w:cs="Times New Roman (Body CS)"/>
          <w:i/>
          <w:iCs/>
        </w:rPr>
        <w:t>O Senhor dos Anéis:</w:t>
      </w:r>
      <w:r w:rsidRPr="00C64586">
        <w:rPr>
          <w:rFonts w:cs="Times New Roman (Body CS)"/>
          <w:i/>
        </w:rPr>
        <w:t xml:space="preserve"> </w:t>
      </w:r>
      <w:r w:rsidRPr="00C64586">
        <w:rPr>
          <w:rFonts w:cs="Times New Roman (Body CS)"/>
          <w:i/>
          <w:iCs/>
        </w:rPr>
        <w:t xml:space="preserve">Contos da Terra Média </w:t>
      </w:r>
      <w:r w:rsidRPr="00C64586">
        <w:rPr>
          <w:rFonts w:cs="Times New Roman (Body CS)"/>
        </w:rPr>
        <w:t xml:space="preserve"> contém 30 Boosters de Coleção de </w:t>
      </w:r>
      <w:r w:rsidRPr="00C64586">
        <w:rPr>
          <w:rFonts w:cs="Times New Roman (Body CS)"/>
          <w:i/>
        </w:rPr>
        <w:t xml:space="preserve">O Senhor dos Anéis: </w:t>
      </w:r>
      <w:r w:rsidRPr="00C64586">
        <w:rPr>
          <w:rFonts w:cs="Times New Roman (Body CS)"/>
          <w:i/>
          <w:iCs/>
        </w:rPr>
        <w:t>Contos da Terra Média</w:t>
      </w:r>
      <w:r w:rsidRPr="00C64586">
        <w:rPr>
          <w:rFonts w:cs="Times New Roman (Body CS)"/>
          <w:i/>
        </w:rPr>
        <w:t xml:space="preserve"> </w:t>
      </w:r>
      <w:r w:rsidRPr="00C64586">
        <w:rPr>
          <w:rFonts w:cs="Times New Roman (Body CS)"/>
        </w:rPr>
        <w:t xml:space="preserve">e 1 card especial metalizado tradicional. Cada booster da coleção contém 12 cards de </w:t>
      </w:r>
      <w:r w:rsidRPr="00C64586">
        <w:rPr>
          <w:rFonts w:cs="Times New Roman (Body CS)"/>
          <w:i/>
        </w:rPr>
        <w:t>Magic</w:t>
      </w:r>
      <w:r w:rsidRPr="00C64586">
        <w:rPr>
          <w:rFonts w:cs="Times New Roman (Body CS)"/>
        </w:rPr>
        <w:t xml:space="preserve">, 1 card de arte e 1 card de ficha/propaganda, card de ajuda ou card da "Lista" (um card especial da história de </w:t>
      </w:r>
      <w:r w:rsidRPr="00C64586">
        <w:rPr>
          <w:rFonts w:cs="Times New Roman (Body CS)"/>
          <w:i/>
        </w:rPr>
        <w:t>Magic</w:t>
      </w:r>
      <w:r w:rsidRPr="00C64586">
        <w:rPr>
          <w:rFonts w:cs="Times New Roman (Body CS)"/>
        </w:rPr>
        <w:t xml:space="preserve"> — encontrado em 25% dos boosters). </w:t>
      </w:r>
    </w:p>
    <w:p w14:paraId="3FF609CB" w14:textId="77777777" w:rsidR="00C27617" w:rsidRPr="00C64586" w:rsidRDefault="00C27617" w:rsidP="00C27617">
      <w:pPr>
        <w:spacing w:after="0"/>
        <w:rPr>
          <w:rFonts w:cs="Times New Roman (Body CS)"/>
        </w:rPr>
      </w:pPr>
    </w:p>
    <w:p w14:paraId="6BCBE4A2" w14:textId="7AF460AA" w:rsidR="03A67FB2" w:rsidRPr="00C64586" w:rsidRDefault="484A6705" w:rsidP="00622E18">
      <w:pPr>
        <w:spacing w:after="0"/>
        <w:rPr>
          <w:rFonts w:cs="Times New Roman (Body CS)"/>
        </w:rPr>
      </w:pPr>
      <w:r w:rsidRPr="00C64586">
        <w:rPr>
          <w:rFonts w:cs="Times New Roman (Body CS)"/>
        </w:rPr>
        <w:t>Cada booster inclui uma combinação de 1 a 4 cards raros ou superior e 3 a 7 incomuns, 3 a 7 comuns e 1 terreno. Um terreno metalizado tradicional substitui um terreno básico em 20% dos boosters da coleção, e um card de arte assinado metalizado substitui o card de arte em 10% dos boosters de coleção. Um mítico raro sem borda metalizado tradicional tem chance de aparecer em &lt; 1% dos boosters.</w:t>
      </w:r>
    </w:p>
    <w:sectPr w:rsidR="03A67FB2" w:rsidRPr="00C645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D2E46"/>
    <w:multiLevelType w:val="hybridMultilevel"/>
    <w:tmpl w:val="4274D2C4"/>
    <w:lvl w:ilvl="0" w:tplc="473E6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A622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B66B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6606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DA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0495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D5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4B5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3416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15658"/>
    <w:multiLevelType w:val="hybridMultilevel"/>
    <w:tmpl w:val="FFFFFFFF"/>
    <w:lvl w:ilvl="0" w:tplc="86340420">
      <w:start w:val="1"/>
      <w:numFmt w:val="decimal"/>
      <w:lvlText w:val="%1."/>
      <w:lvlJc w:val="left"/>
      <w:pPr>
        <w:ind w:left="720" w:hanging="360"/>
      </w:pPr>
    </w:lvl>
    <w:lvl w:ilvl="1" w:tplc="9BF47BEA">
      <w:start w:val="1"/>
      <w:numFmt w:val="lowerLetter"/>
      <w:lvlText w:val="%2."/>
      <w:lvlJc w:val="left"/>
      <w:pPr>
        <w:ind w:left="1440" w:hanging="360"/>
      </w:pPr>
    </w:lvl>
    <w:lvl w:ilvl="2" w:tplc="611283FC">
      <w:start w:val="1"/>
      <w:numFmt w:val="lowerRoman"/>
      <w:lvlText w:val="%3."/>
      <w:lvlJc w:val="right"/>
      <w:pPr>
        <w:ind w:left="2160" w:hanging="180"/>
      </w:pPr>
    </w:lvl>
    <w:lvl w:ilvl="3" w:tplc="C1A42176">
      <w:start w:val="1"/>
      <w:numFmt w:val="decimal"/>
      <w:lvlText w:val="%4."/>
      <w:lvlJc w:val="left"/>
      <w:pPr>
        <w:ind w:left="2880" w:hanging="360"/>
      </w:pPr>
    </w:lvl>
    <w:lvl w:ilvl="4" w:tplc="345ABCD4">
      <w:start w:val="1"/>
      <w:numFmt w:val="lowerLetter"/>
      <w:lvlText w:val="%5."/>
      <w:lvlJc w:val="left"/>
      <w:pPr>
        <w:ind w:left="3600" w:hanging="360"/>
      </w:pPr>
    </w:lvl>
    <w:lvl w:ilvl="5" w:tplc="B17EADBA">
      <w:start w:val="1"/>
      <w:numFmt w:val="lowerRoman"/>
      <w:lvlText w:val="%6."/>
      <w:lvlJc w:val="right"/>
      <w:pPr>
        <w:ind w:left="4320" w:hanging="180"/>
      </w:pPr>
    </w:lvl>
    <w:lvl w:ilvl="6" w:tplc="2DB61B4A">
      <w:start w:val="1"/>
      <w:numFmt w:val="decimal"/>
      <w:lvlText w:val="%7."/>
      <w:lvlJc w:val="left"/>
      <w:pPr>
        <w:ind w:left="5040" w:hanging="360"/>
      </w:pPr>
    </w:lvl>
    <w:lvl w:ilvl="7" w:tplc="540268AE">
      <w:start w:val="1"/>
      <w:numFmt w:val="lowerLetter"/>
      <w:lvlText w:val="%8."/>
      <w:lvlJc w:val="left"/>
      <w:pPr>
        <w:ind w:left="5760" w:hanging="360"/>
      </w:pPr>
    </w:lvl>
    <w:lvl w:ilvl="8" w:tplc="4E9E9AB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604D2"/>
    <w:multiLevelType w:val="hybridMultilevel"/>
    <w:tmpl w:val="5288ABC8"/>
    <w:lvl w:ilvl="0" w:tplc="8AF20B2A">
      <w:start w:val="1"/>
      <w:numFmt w:val="decimal"/>
      <w:lvlText w:val="%1."/>
      <w:lvlJc w:val="left"/>
      <w:pPr>
        <w:ind w:left="720" w:hanging="360"/>
      </w:pPr>
    </w:lvl>
    <w:lvl w:ilvl="1" w:tplc="CC78A716">
      <w:start w:val="1"/>
      <w:numFmt w:val="lowerLetter"/>
      <w:lvlText w:val="%2."/>
      <w:lvlJc w:val="left"/>
      <w:pPr>
        <w:ind w:left="1440" w:hanging="360"/>
      </w:pPr>
    </w:lvl>
    <w:lvl w:ilvl="2" w:tplc="A658F132">
      <w:start w:val="1"/>
      <w:numFmt w:val="lowerRoman"/>
      <w:lvlText w:val="%3."/>
      <w:lvlJc w:val="right"/>
      <w:pPr>
        <w:ind w:left="2160" w:hanging="180"/>
      </w:pPr>
    </w:lvl>
    <w:lvl w:ilvl="3" w:tplc="9AAC34B8">
      <w:start w:val="1"/>
      <w:numFmt w:val="decimal"/>
      <w:lvlText w:val="%4."/>
      <w:lvlJc w:val="left"/>
      <w:pPr>
        <w:ind w:left="2880" w:hanging="360"/>
      </w:pPr>
    </w:lvl>
    <w:lvl w:ilvl="4" w:tplc="EFB4907E">
      <w:start w:val="1"/>
      <w:numFmt w:val="lowerLetter"/>
      <w:lvlText w:val="%5."/>
      <w:lvlJc w:val="left"/>
      <w:pPr>
        <w:ind w:left="3600" w:hanging="360"/>
      </w:pPr>
    </w:lvl>
    <w:lvl w:ilvl="5" w:tplc="D44E4908">
      <w:start w:val="1"/>
      <w:numFmt w:val="lowerRoman"/>
      <w:lvlText w:val="%6."/>
      <w:lvlJc w:val="right"/>
      <w:pPr>
        <w:ind w:left="4320" w:hanging="180"/>
      </w:pPr>
    </w:lvl>
    <w:lvl w:ilvl="6" w:tplc="1F8E0F16">
      <w:start w:val="1"/>
      <w:numFmt w:val="decimal"/>
      <w:lvlText w:val="%7."/>
      <w:lvlJc w:val="left"/>
      <w:pPr>
        <w:ind w:left="5040" w:hanging="360"/>
      </w:pPr>
    </w:lvl>
    <w:lvl w:ilvl="7" w:tplc="221E5120">
      <w:start w:val="1"/>
      <w:numFmt w:val="lowerLetter"/>
      <w:lvlText w:val="%8."/>
      <w:lvlJc w:val="left"/>
      <w:pPr>
        <w:ind w:left="5760" w:hanging="360"/>
      </w:pPr>
    </w:lvl>
    <w:lvl w:ilvl="8" w:tplc="B8B22DC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22506E"/>
    <w:multiLevelType w:val="hybridMultilevel"/>
    <w:tmpl w:val="FFFFFFFF"/>
    <w:lvl w:ilvl="0" w:tplc="809E91E2">
      <w:start w:val="1"/>
      <w:numFmt w:val="decimal"/>
      <w:lvlText w:val="%1."/>
      <w:lvlJc w:val="left"/>
      <w:pPr>
        <w:ind w:left="720" w:hanging="360"/>
      </w:pPr>
    </w:lvl>
    <w:lvl w:ilvl="1" w:tplc="19541332">
      <w:start w:val="1"/>
      <w:numFmt w:val="lowerLetter"/>
      <w:lvlText w:val="%2."/>
      <w:lvlJc w:val="left"/>
      <w:pPr>
        <w:ind w:left="1440" w:hanging="360"/>
      </w:pPr>
    </w:lvl>
    <w:lvl w:ilvl="2" w:tplc="A66AC256">
      <w:start w:val="1"/>
      <w:numFmt w:val="lowerRoman"/>
      <w:lvlText w:val="%3."/>
      <w:lvlJc w:val="right"/>
      <w:pPr>
        <w:ind w:left="2160" w:hanging="180"/>
      </w:pPr>
    </w:lvl>
    <w:lvl w:ilvl="3" w:tplc="EDCA0134">
      <w:start w:val="1"/>
      <w:numFmt w:val="decimal"/>
      <w:lvlText w:val="%4."/>
      <w:lvlJc w:val="left"/>
      <w:pPr>
        <w:ind w:left="2880" w:hanging="360"/>
      </w:pPr>
    </w:lvl>
    <w:lvl w:ilvl="4" w:tplc="9342CB08">
      <w:start w:val="1"/>
      <w:numFmt w:val="lowerLetter"/>
      <w:lvlText w:val="%5."/>
      <w:lvlJc w:val="left"/>
      <w:pPr>
        <w:ind w:left="3600" w:hanging="360"/>
      </w:pPr>
    </w:lvl>
    <w:lvl w:ilvl="5" w:tplc="7D663BC6">
      <w:start w:val="1"/>
      <w:numFmt w:val="lowerRoman"/>
      <w:lvlText w:val="%6."/>
      <w:lvlJc w:val="right"/>
      <w:pPr>
        <w:ind w:left="4320" w:hanging="180"/>
      </w:pPr>
    </w:lvl>
    <w:lvl w:ilvl="6" w:tplc="AF3C0D28">
      <w:start w:val="1"/>
      <w:numFmt w:val="decimal"/>
      <w:lvlText w:val="%7."/>
      <w:lvlJc w:val="left"/>
      <w:pPr>
        <w:ind w:left="5040" w:hanging="360"/>
      </w:pPr>
    </w:lvl>
    <w:lvl w:ilvl="7" w:tplc="08EEF858">
      <w:start w:val="1"/>
      <w:numFmt w:val="lowerLetter"/>
      <w:lvlText w:val="%8."/>
      <w:lvlJc w:val="left"/>
      <w:pPr>
        <w:ind w:left="5760" w:hanging="360"/>
      </w:pPr>
    </w:lvl>
    <w:lvl w:ilvl="8" w:tplc="CD7ED50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A6A48"/>
    <w:multiLevelType w:val="hybridMultilevel"/>
    <w:tmpl w:val="FFFFFFFF"/>
    <w:lvl w:ilvl="0" w:tplc="519E9544">
      <w:start w:val="1"/>
      <w:numFmt w:val="decimal"/>
      <w:lvlText w:val="%1."/>
      <w:lvlJc w:val="left"/>
      <w:pPr>
        <w:ind w:left="720" w:hanging="360"/>
      </w:pPr>
    </w:lvl>
    <w:lvl w:ilvl="1" w:tplc="D0B8D682">
      <w:start w:val="1"/>
      <w:numFmt w:val="lowerLetter"/>
      <w:lvlText w:val="%2."/>
      <w:lvlJc w:val="left"/>
      <w:pPr>
        <w:ind w:left="1440" w:hanging="360"/>
      </w:pPr>
    </w:lvl>
    <w:lvl w:ilvl="2" w:tplc="C1B6F456">
      <w:start w:val="1"/>
      <w:numFmt w:val="lowerRoman"/>
      <w:lvlText w:val="%3."/>
      <w:lvlJc w:val="right"/>
      <w:pPr>
        <w:ind w:left="2160" w:hanging="180"/>
      </w:pPr>
    </w:lvl>
    <w:lvl w:ilvl="3" w:tplc="3F34167C">
      <w:start w:val="1"/>
      <w:numFmt w:val="decimal"/>
      <w:lvlText w:val="%4."/>
      <w:lvlJc w:val="left"/>
      <w:pPr>
        <w:ind w:left="2880" w:hanging="360"/>
      </w:pPr>
    </w:lvl>
    <w:lvl w:ilvl="4" w:tplc="0AF4B75A">
      <w:start w:val="1"/>
      <w:numFmt w:val="lowerLetter"/>
      <w:lvlText w:val="%5."/>
      <w:lvlJc w:val="left"/>
      <w:pPr>
        <w:ind w:left="3600" w:hanging="360"/>
      </w:pPr>
    </w:lvl>
    <w:lvl w:ilvl="5" w:tplc="9A08A4E4">
      <w:start w:val="1"/>
      <w:numFmt w:val="lowerRoman"/>
      <w:lvlText w:val="%6."/>
      <w:lvlJc w:val="right"/>
      <w:pPr>
        <w:ind w:left="4320" w:hanging="180"/>
      </w:pPr>
    </w:lvl>
    <w:lvl w:ilvl="6" w:tplc="5F4EB4C8">
      <w:start w:val="1"/>
      <w:numFmt w:val="decimal"/>
      <w:lvlText w:val="%7."/>
      <w:lvlJc w:val="left"/>
      <w:pPr>
        <w:ind w:left="5040" w:hanging="360"/>
      </w:pPr>
    </w:lvl>
    <w:lvl w:ilvl="7" w:tplc="D714DC86">
      <w:start w:val="1"/>
      <w:numFmt w:val="lowerLetter"/>
      <w:lvlText w:val="%8."/>
      <w:lvlJc w:val="left"/>
      <w:pPr>
        <w:ind w:left="5760" w:hanging="360"/>
      </w:pPr>
    </w:lvl>
    <w:lvl w:ilvl="8" w:tplc="AA4CDAF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5024304">
    <w:abstractNumId w:val="2"/>
  </w:num>
  <w:num w:numId="2" w16cid:durableId="826021504">
    <w:abstractNumId w:val="7"/>
  </w:num>
  <w:num w:numId="3" w16cid:durableId="675884610">
    <w:abstractNumId w:val="12"/>
  </w:num>
  <w:num w:numId="4" w16cid:durableId="2130509832">
    <w:abstractNumId w:val="9"/>
  </w:num>
  <w:num w:numId="5" w16cid:durableId="565146541">
    <w:abstractNumId w:val="11"/>
  </w:num>
  <w:num w:numId="6" w16cid:durableId="802042132">
    <w:abstractNumId w:val="1"/>
  </w:num>
  <w:num w:numId="7" w16cid:durableId="1079987050">
    <w:abstractNumId w:val="0"/>
  </w:num>
  <w:num w:numId="8" w16cid:durableId="1007517231">
    <w:abstractNumId w:val="5"/>
  </w:num>
  <w:num w:numId="9" w16cid:durableId="650863930">
    <w:abstractNumId w:val="10"/>
  </w:num>
  <w:num w:numId="10" w16cid:durableId="435834656">
    <w:abstractNumId w:val="8"/>
  </w:num>
  <w:num w:numId="11" w16cid:durableId="637421412">
    <w:abstractNumId w:val="4"/>
  </w:num>
  <w:num w:numId="12" w16cid:durableId="1273855391">
    <w:abstractNumId w:val="11"/>
  </w:num>
  <w:num w:numId="13" w16cid:durableId="645940910">
    <w:abstractNumId w:val="11"/>
  </w:num>
  <w:num w:numId="14" w16cid:durableId="583683845">
    <w:abstractNumId w:val="11"/>
  </w:num>
  <w:num w:numId="15" w16cid:durableId="378406454">
    <w:abstractNumId w:val="3"/>
  </w:num>
  <w:num w:numId="16" w16cid:durableId="1507554035">
    <w:abstractNumId w:val="3"/>
  </w:num>
  <w:num w:numId="17" w16cid:durableId="1172916936">
    <w:abstractNumId w:val="6"/>
  </w:num>
  <w:num w:numId="18" w16cid:durableId="13328318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234"/>
    <w:rsid w:val="00003351"/>
    <w:rsid w:val="00004497"/>
    <w:rsid w:val="0000587C"/>
    <w:rsid w:val="0001071B"/>
    <w:rsid w:val="00027189"/>
    <w:rsid w:val="0004064E"/>
    <w:rsid w:val="00040D1E"/>
    <w:rsid w:val="000535BA"/>
    <w:rsid w:val="00053959"/>
    <w:rsid w:val="000555FF"/>
    <w:rsid w:val="00056FB2"/>
    <w:rsid w:val="00057665"/>
    <w:rsid w:val="00063651"/>
    <w:rsid w:val="00066330"/>
    <w:rsid w:val="00071CD7"/>
    <w:rsid w:val="0007497E"/>
    <w:rsid w:val="00076090"/>
    <w:rsid w:val="00077D88"/>
    <w:rsid w:val="00093F3B"/>
    <w:rsid w:val="00096AFA"/>
    <w:rsid w:val="000C1D9E"/>
    <w:rsid w:val="000C714D"/>
    <w:rsid w:val="000D2D47"/>
    <w:rsid w:val="000E0D38"/>
    <w:rsid w:val="000E750D"/>
    <w:rsid w:val="000F14C1"/>
    <w:rsid w:val="000F4049"/>
    <w:rsid w:val="00100FEF"/>
    <w:rsid w:val="001209DD"/>
    <w:rsid w:val="00123CF9"/>
    <w:rsid w:val="00123DE5"/>
    <w:rsid w:val="0013045D"/>
    <w:rsid w:val="0013730E"/>
    <w:rsid w:val="00142E23"/>
    <w:rsid w:val="00144E8A"/>
    <w:rsid w:val="00151011"/>
    <w:rsid w:val="00155E67"/>
    <w:rsid w:val="001703DD"/>
    <w:rsid w:val="00172106"/>
    <w:rsid w:val="00184E53"/>
    <w:rsid w:val="0018638B"/>
    <w:rsid w:val="00187E0D"/>
    <w:rsid w:val="00187ED7"/>
    <w:rsid w:val="001911F8"/>
    <w:rsid w:val="001963F2"/>
    <w:rsid w:val="001A117B"/>
    <w:rsid w:val="001A5626"/>
    <w:rsid w:val="001B0134"/>
    <w:rsid w:val="001B2E65"/>
    <w:rsid w:val="001B5C96"/>
    <w:rsid w:val="001D5C02"/>
    <w:rsid w:val="001E1477"/>
    <w:rsid w:val="001E7B35"/>
    <w:rsid w:val="001F56E9"/>
    <w:rsid w:val="001F6FA9"/>
    <w:rsid w:val="00204AA4"/>
    <w:rsid w:val="002050D0"/>
    <w:rsid w:val="00205492"/>
    <w:rsid w:val="002069B7"/>
    <w:rsid w:val="00223CE1"/>
    <w:rsid w:val="00225399"/>
    <w:rsid w:val="00225D70"/>
    <w:rsid w:val="00237D36"/>
    <w:rsid w:val="0024153F"/>
    <w:rsid w:val="00241942"/>
    <w:rsid w:val="0024413E"/>
    <w:rsid w:val="0024434F"/>
    <w:rsid w:val="00247217"/>
    <w:rsid w:val="00247D82"/>
    <w:rsid w:val="00252308"/>
    <w:rsid w:val="0025667A"/>
    <w:rsid w:val="00273008"/>
    <w:rsid w:val="00275BB8"/>
    <w:rsid w:val="00276C06"/>
    <w:rsid w:val="00277D59"/>
    <w:rsid w:val="0028236B"/>
    <w:rsid w:val="002A0014"/>
    <w:rsid w:val="002B1C0D"/>
    <w:rsid w:val="002B307D"/>
    <w:rsid w:val="002B56EF"/>
    <w:rsid w:val="002B7104"/>
    <w:rsid w:val="002C1C3C"/>
    <w:rsid w:val="002C20FB"/>
    <w:rsid w:val="002C45E3"/>
    <w:rsid w:val="002D0BD9"/>
    <w:rsid w:val="002D1785"/>
    <w:rsid w:val="002D1AAA"/>
    <w:rsid w:val="002D3537"/>
    <w:rsid w:val="002E0792"/>
    <w:rsid w:val="002E3B4F"/>
    <w:rsid w:val="00303D4B"/>
    <w:rsid w:val="00305B2A"/>
    <w:rsid w:val="00307676"/>
    <w:rsid w:val="003106A2"/>
    <w:rsid w:val="00312512"/>
    <w:rsid w:val="003179F6"/>
    <w:rsid w:val="0032037A"/>
    <w:rsid w:val="0032087F"/>
    <w:rsid w:val="00323B8F"/>
    <w:rsid w:val="00327C8E"/>
    <w:rsid w:val="00340469"/>
    <w:rsid w:val="00340F47"/>
    <w:rsid w:val="00354757"/>
    <w:rsid w:val="00362BA9"/>
    <w:rsid w:val="00363150"/>
    <w:rsid w:val="00370F32"/>
    <w:rsid w:val="00391F2B"/>
    <w:rsid w:val="003A418A"/>
    <w:rsid w:val="003A6E33"/>
    <w:rsid w:val="003A74A2"/>
    <w:rsid w:val="003B4C5E"/>
    <w:rsid w:val="003B58EC"/>
    <w:rsid w:val="003C44A1"/>
    <w:rsid w:val="003C5B32"/>
    <w:rsid w:val="003C66B5"/>
    <w:rsid w:val="003C731C"/>
    <w:rsid w:val="003D0CF8"/>
    <w:rsid w:val="003D70D5"/>
    <w:rsid w:val="003E5D4C"/>
    <w:rsid w:val="003F5274"/>
    <w:rsid w:val="003F5C8D"/>
    <w:rsid w:val="004026FA"/>
    <w:rsid w:val="004164FD"/>
    <w:rsid w:val="00424435"/>
    <w:rsid w:val="00426432"/>
    <w:rsid w:val="00432A35"/>
    <w:rsid w:val="004334C6"/>
    <w:rsid w:val="004370F0"/>
    <w:rsid w:val="00440023"/>
    <w:rsid w:val="00456BD8"/>
    <w:rsid w:val="00461221"/>
    <w:rsid w:val="00462A79"/>
    <w:rsid w:val="00465CDF"/>
    <w:rsid w:val="00466745"/>
    <w:rsid w:val="004668FF"/>
    <w:rsid w:val="00467C9A"/>
    <w:rsid w:val="00482F1B"/>
    <w:rsid w:val="004B26F2"/>
    <w:rsid w:val="004B26FC"/>
    <w:rsid w:val="004B37D6"/>
    <w:rsid w:val="004B604C"/>
    <w:rsid w:val="004D52E0"/>
    <w:rsid w:val="004D7CAA"/>
    <w:rsid w:val="004E0438"/>
    <w:rsid w:val="004E290E"/>
    <w:rsid w:val="004F75A5"/>
    <w:rsid w:val="004F77CB"/>
    <w:rsid w:val="005013E9"/>
    <w:rsid w:val="0050744C"/>
    <w:rsid w:val="00513FD6"/>
    <w:rsid w:val="00531802"/>
    <w:rsid w:val="00531A15"/>
    <w:rsid w:val="00534571"/>
    <w:rsid w:val="005413A6"/>
    <w:rsid w:val="00547BD8"/>
    <w:rsid w:val="00550DF2"/>
    <w:rsid w:val="00551B5C"/>
    <w:rsid w:val="00556271"/>
    <w:rsid w:val="005648B7"/>
    <w:rsid w:val="00567D36"/>
    <w:rsid w:val="00581A16"/>
    <w:rsid w:val="00582918"/>
    <w:rsid w:val="0058338A"/>
    <w:rsid w:val="00591BFD"/>
    <w:rsid w:val="00596EFC"/>
    <w:rsid w:val="005A5641"/>
    <w:rsid w:val="005C42B5"/>
    <w:rsid w:val="005E0910"/>
    <w:rsid w:val="005F1D08"/>
    <w:rsid w:val="0060079E"/>
    <w:rsid w:val="0060707B"/>
    <w:rsid w:val="00611134"/>
    <w:rsid w:val="00621C91"/>
    <w:rsid w:val="00622B7E"/>
    <w:rsid w:val="00622E18"/>
    <w:rsid w:val="0062797F"/>
    <w:rsid w:val="0063120E"/>
    <w:rsid w:val="00643B80"/>
    <w:rsid w:val="00645B3D"/>
    <w:rsid w:val="0066069C"/>
    <w:rsid w:val="00666787"/>
    <w:rsid w:val="006672D1"/>
    <w:rsid w:val="00670AA4"/>
    <w:rsid w:val="0067346B"/>
    <w:rsid w:val="006A1CEC"/>
    <w:rsid w:val="006B449F"/>
    <w:rsid w:val="006C0A0E"/>
    <w:rsid w:val="006D47C8"/>
    <w:rsid w:val="006D5734"/>
    <w:rsid w:val="006D7A08"/>
    <w:rsid w:val="006E21ED"/>
    <w:rsid w:val="006F1577"/>
    <w:rsid w:val="006F3A55"/>
    <w:rsid w:val="006F7611"/>
    <w:rsid w:val="006F7706"/>
    <w:rsid w:val="00747644"/>
    <w:rsid w:val="007521BC"/>
    <w:rsid w:val="007622F8"/>
    <w:rsid w:val="00766BD3"/>
    <w:rsid w:val="00767140"/>
    <w:rsid w:val="00772C03"/>
    <w:rsid w:val="007768B7"/>
    <w:rsid w:val="00787B98"/>
    <w:rsid w:val="007A617E"/>
    <w:rsid w:val="007B4F9A"/>
    <w:rsid w:val="007B6F53"/>
    <w:rsid w:val="007D6396"/>
    <w:rsid w:val="007F30D3"/>
    <w:rsid w:val="007F479C"/>
    <w:rsid w:val="007F519D"/>
    <w:rsid w:val="0080112D"/>
    <w:rsid w:val="008036A6"/>
    <w:rsid w:val="00806F14"/>
    <w:rsid w:val="00810C9B"/>
    <w:rsid w:val="0081110F"/>
    <w:rsid w:val="00813754"/>
    <w:rsid w:val="00817625"/>
    <w:rsid w:val="00821E55"/>
    <w:rsid w:val="0082520F"/>
    <w:rsid w:val="00825C81"/>
    <w:rsid w:val="00825CE0"/>
    <w:rsid w:val="008266C4"/>
    <w:rsid w:val="00835662"/>
    <w:rsid w:val="00836329"/>
    <w:rsid w:val="00861806"/>
    <w:rsid w:val="008741FD"/>
    <w:rsid w:val="00877C71"/>
    <w:rsid w:val="00887234"/>
    <w:rsid w:val="008B7B40"/>
    <w:rsid w:val="008C7229"/>
    <w:rsid w:val="008D55D8"/>
    <w:rsid w:val="008D5F1E"/>
    <w:rsid w:val="00914C32"/>
    <w:rsid w:val="009152A3"/>
    <w:rsid w:val="0092579C"/>
    <w:rsid w:val="00933906"/>
    <w:rsid w:val="009405AD"/>
    <w:rsid w:val="009477FE"/>
    <w:rsid w:val="009657A0"/>
    <w:rsid w:val="00966FD5"/>
    <w:rsid w:val="00972DA2"/>
    <w:rsid w:val="009741DE"/>
    <w:rsid w:val="009764F9"/>
    <w:rsid w:val="009779CD"/>
    <w:rsid w:val="00982E13"/>
    <w:rsid w:val="009875CC"/>
    <w:rsid w:val="0099029A"/>
    <w:rsid w:val="00994DCB"/>
    <w:rsid w:val="00997B75"/>
    <w:rsid w:val="009A19B0"/>
    <w:rsid w:val="009B1CCF"/>
    <w:rsid w:val="009C1687"/>
    <w:rsid w:val="009C47F5"/>
    <w:rsid w:val="009C729B"/>
    <w:rsid w:val="009D4FAE"/>
    <w:rsid w:val="009E375B"/>
    <w:rsid w:val="009E3D6D"/>
    <w:rsid w:val="00A046B1"/>
    <w:rsid w:val="00A13444"/>
    <w:rsid w:val="00A13E5E"/>
    <w:rsid w:val="00A16C91"/>
    <w:rsid w:val="00A20712"/>
    <w:rsid w:val="00A210FB"/>
    <w:rsid w:val="00A23827"/>
    <w:rsid w:val="00A34CA1"/>
    <w:rsid w:val="00A43FEC"/>
    <w:rsid w:val="00A7513B"/>
    <w:rsid w:val="00A815F9"/>
    <w:rsid w:val="00A9211E"/>
    <w:rsid w:val="00A930F8"/>
    <w:rsid w:val="00A94703"/>
    <w:rsid w:val="00AA0564"/>
    <w:rsid w:val="00AA2663"/>
    <w:rsid w:val="00AA5FB6"/>
    <w:rsid w:val="00AB1C79"/>
    <w:rsid w:val="00AC2453"/>
    <w:rsid w:val="00AD2B48"/>
    <w:rsid w:val="00AD461D"/>
    <w:rsid w:val="00AE284C"/>
    <w:rsid w:val="00AE3A45"/>
    <w:rsid w:val="00AF261A"/>
    <w:rsid w:val="00AF76A4"/>
    <w:rsid w:val="00B00D7F"/>
    <w:rsid w:val="00B01620"/>
    <w:rsid w:val="00B12AD3"/>
    <w:rsid w:val="00B158D5"/>
    <w:rsid w:val="00B16187"/>
    <w:rsid w:val="00B24854"/>
    <w:rsid w:val="00B304B3"/>
    <w:rsid w:val="00B311EC"/>
    <w:rsid w:val="00B312B8"/>
    <w:rsid w:val="00B40042"/>
    <w:rsid w:val="00B453E9"/>
    <w:rsid w:val="00B46923"/>
    <w:rsid w:val="00B47910"/>
    <w:rsid w:val="00B51248"/>
    <w:rsid w:val="00B53AAE"/>
    <w:rsid w:val="00B54A52"/>
    <w:rsid w:val="00B563A3"/>
    <w:rsid w:val="00B61EAE"/>
    <w:rsid w:val="00B629F7"/>
    <w:rsid w:val="00B63392"/>
    <w:rsid w:val="00B64FEF"/>
    <w:rsid w:val="00B6680E"/>
    <w:rsid w:val="00B717A4"/>
    <w:rsid w:val="00B71D87"/>
    <w:rsid w:val="00B81AC5"/>
    <w:rsid w:val="00B914E4"/>
    <w:rsid w:val="00BB3243"/>
    <w:rsid w:val="00BB787A"/>
    <w:rsid w:val="00BD5453"/>
    <w:rsid w:val="00BD5555"/>
    <w:rsid w:val="00BE30F0"/>
    <w:rsid w:val="00BE30F8"/>
    <w:rsid w:val="00BE49FA"/>
    <w:rsid w:val="00BE55AC"/>
    <w:rsid w:val="00BE6DF4"/>
    <w:rsid w:val="00BF32C7"/>
    <w:rsid w:val="00BF6333"/>
    <w:rsid w:val="00C12478"/>
    <w:rsid w:val="00C2089E"/>
    <w:rsid w:val="00C21CF2"/>
    <w:rsid w:val="00C26E1D"/>
    <w:rsid w:val="00C27617"/>
    <w:rsid w:val="00C27C56"/>
    <w:rsid w:val="00C32712"/>
    <w:rsid w:val="00C32B2E"/>
    <w:rsid w:val="00C53542"/>
    <w:rsid w:val="00C639BB"/>
    <w:rsid w:val="00C64586"/>
    <w:rsid w:val="00C7323E"/>
    <w:rsid w:val="00C7712E"/>
    <w:rsid w:val="00C8270D"/>
    <w:rsid w:val="00C876C6"/>
    <w:rsid w:val="00C961FA"/>
    <w:rsid w:val="00C97968"/>
    <w:rsid w:val="00CB1416"/>
    <w:rsid w:val="00CC0E26"/>
    <w:rsid w:val="00CC257C"/>
    <w:rsid w:val="00CC459F"/>
    <w:rsid w:val="00CD0296"/>
    <w:rsid w:val="00CE6B7D"/>
    <w:rsid w:val="00D01536"/>
    <w:rsid w:val="00D01869"/>
    <w:rsid w:val="00D15391"/>
    <w:rsid w:val="00D22CE0"/>
    <w:rsid w:val="00D23982"/>
    <w:rsid w:val="00D23F30"/>
    <w:rsid w:val="00D425E4"/>
    <w:rsid w:val="00D62E48"/>
    <w:rsid w:val="00D67A8D"/>
    <w:rsid w:val="00D86723"/>
    <w:rsid w:val="00D91F36"/>
    <w:rsid w:val="00D9439A"/>
    <w:rsid w:val="00DA3760"/>
    <w:rsid w:val="00DC14B5"/>
    <w:rsid w:val="00DD6F1C"/>
    <w:rsid w:val="00DE4FC2"/>
    <w:rsid w:val="00DF1345"/>
    <w:rsid w:val="00E068FC"/>
    <w:rsid w:val="00E11C7E"/>
    <w:rsid w:val="00E140C8"/>
    <w:rsid w:val="00E2164E"/>
    <w:rsid w:val="00E31797"/>
    <w:rsid w:val="00E36A06"/>
    <w:rsid w:val="00E37BB6"/>
    <w:rsid w:val="00E50019"/>
    <w:rsid w:val="00E60B9A"/>
    <w:rsid w:val="00E672B9"/>
    <w:rsid w:val="00E763F2"/>
    <w:rsid w:val="00E82013"/>
    <w:rsid w:val="00E8245D"/>
    <w:rsid w:val="00E825C4"/>
    <w:rsid w:val="00E8671F"/>
    <w:rsid w:val="00E872FB"/>
    <w:rsid w:val="00EC7256"/>
    <w:rsid w:val="00ED0112"/>
    <w:rsid w:val="00ED1A2B"/>
    <w:rsid w:val="00ED78DC"/>
    <w:rsid w:val="00EE3906"/>
    <w:rsid w:val="00EF26D5"/>
    <w:rsid w:val="00EF40EB"/>
    <w:rsid w:val="00EF62BF"/>
    <w:rsid w:val="00F00777"/>
    <w:rsid w:val="00F00983"/>
    <w:rsid w:val="00F011D1"/>
    <w:rsid w:val="00F0292A"/>
    <w:rsid w:val="00F064FE"/>
    <w:rsid w:val="00F125D7"/>
    <w:rsid w:val="00F20CB5"/>
    <w:rsid w:val="00F228BC"/>
    <w:rsid w:val="00F30240"/>
    <w:rsid w:val="00F37B8A"/>
    <w:rsid w:val="00F461D0"/>
    <w:rsid w:val="00F50D0A"/>
    <w:rsid w:val="00F5327F"/>
    <w:rsid w:val="00F64BF4"/>
    <w:rsid w:val="00F7138F"/>
    <w:rsid w:val="00F808AD"/>
    <w:rsid w:val="00F9201D"/>
    <w:rsid w:val="00FB66C3"/>
    <w:rsid w:val="00FC7D62"/>
    <w:rsid w:val="00FD50B5"/>
    <w:rsid w:val="00FE1C18"/>
    <w:rsid w:val="00FE70F3"/>
    <w:rsid w:val="00FF08CC"/>
    <w:rsid w:val="01F7C017"/>
    <w:rsid w:val="02AC9D6E"/>
    <w:rsid w:val="02E6F65B"/>
    <w:rsid w:val="039F4B8B"/>
    <w:rsid w:val="03A67FB2"/>
    <w:rsid w:val="0413BD1F"/>
    <w:rsid w:val="04316305"/>
    <w:rsid w:val="04973F32"/>
    <w:rsid w:val="05621D18"/>
    <w:rsid w:val="06EBD990"/>
    <w:rsid w:val="0711D8E9"/>
    <w:rsid w:val="076DB818"/>
    <w:rsid w:val="09846AEF"/>
    <w:rsid w:val="0A8B8A31"/>
    <w:rsid w:val="0BBAA1C4"/>
    <w:rsid w:val="0BD37163"/>
    <w:rsid w:val="0C503E84"/>
    <w:rsid w:val="0CCF2F9D"/>
    <w:rsid w:val="0EC47632"/>
    <w:rsid w:val="0F9B73F1"/>
    <w:rsid w:val="0FFED497"/>
    <w:rsid w:val="103B9C2E"/>
    <w:rsid w:val="112C387C"/>
    <w:rsid w:val="1186A15C"/>
    <w:rsid w:val="11C3E801"/>
    <w:rsid w:val="120CB092"/>
    <w:rsid w:val="13796EA1"/>
    <w:rsid w:val="13A20A3F"/>
    <w:rsid w:val="15304C0A"/>
    <w:rsid w:val="15B841A5"/>
    <w:rsid w:val="16031104"/>
    <w:rsid w:val="161087B0"/>
    <w:rsid w:val="17E941F5"/>
    <w:rsid w:val="1837538A"/>
    <w:rsid w:val="1892F20B"/>
    <w:rsid w:val="18F47BE3"/>
    <w:rsid w:val="1A01BEB9"/>
    <w:rsid w:val="1A0BA5A4"/>
    <w:rsid w:val="1D57A3FA"/>
    <w:rsid w:val="1DB181EB"/>
    <w:rsid w:val="1E981891"/>
    <w:rsid w:val="1FF9BDBE"/>
    <w:rsid w:val="2060F4B5"/>
    <w:rsid w:val="21B205DC"/>
    <w:rsid w:val="233ED220"/>
    <w:rsid w:val="23C51972"/>
    <w:rsid w:val="2518CFCA"/>
    <w:rsid w:val="26A571C8"/>
    <w:rsid w:val="2724F2AA"/>
    <w:rsid w:val="27C49726"/>
    <w:rsid w:val="2D33C46D"/>
    <w:rsid w:val="2EA21560"/>
    <w:rsid w:val="2F037A0F"/>
    <w:rsid w:val="2F67C70B"/>
    <w:rsid w:val="300F205B"/>
    <w:rsid w:val="30440C55"/>
    <w:rsid w:val="34258177"/>
    <w:rsid w:val="37F3995B"/>
    <w:rsid w:val="38765D5F"/>
    <w:rsid w:val="38AB01D5"/>
    <w:rsid w:val="395570B4"/>
    <w:rsid w:val="3A41E34E"/>
    <w:rsid w:val="3AE3486A"/>
    <w:rsid w:val="3BECF648"/>
    <w:rsid w:val="3C5CE2E7"/>
    <w:rsid w:val="3CD0837A"/>
    <w:rsid w:val="3CFBE1DC"/>
    <w:rsid w:val="3EFEA605"/>
    <w:rsid w:val="3F02512E"/>
    <w:rsid w:val="3F685F09"/>
    <w:rsid w:val="3FB07070"/>
    <w:rsid w:val="401A45FD"/>
    <w:rsid w:val="417C409D"/>
    <w:rsid w:val="420519AB"/>
    <w:rsid w:val="436AD6CC"/>
    <w:rsid w:val="44125454"/>
    <w:rsid w:val="442CD524"/>
    <w:rsid w:val="462AAB25"/>
    <w:rsid w:val="467EF610"/>
    <w:rsid w:val="47372BAA"/>
    <w:rsid w:val="484A6705"/>
    <w:rsid w:val="489FD877"/>
    <w:rsid w:val="48F0B69B"/>
    <w:rsid w:val="48FF1727"/>
    <w:rsid w:val="49CDFF0B"/>
    <w:rsid w:val="4B9E3A6A"/>
    <w:rsid w:val="4C36A6B6"/>
    <w:rsid w:val="4D0332D9"/>
    <w:rsid w:val="4E4BA0B1"/>
    <w:rsid w:val="4ED7C988"/>
    <w:rsid w:val="50AA374D"/>
    <w:rsid w:val="534CF62C"/>
    <w:rsid w:val="5448149C"/>
    <w:rsid w:val="548F6301"/>
    <w:rsid w:val="573A7582"/>
    <w:rsid w:val="5882A6F6"/>
    <w:rsid w:val="58A84922"/>
    <w:rsid w:val="5A14D75D"/>
    <w:rsid w:val="5A3897D4"/>
    <w:rsid w:val="5B4D2DE7"/>
    <w:rsid w:val="5B4F765B"/>
    <w:rsid w:val="5BDBB4A2"/>
    <w:rsid w:val="5C88130C"/>
    <w:rsid w:val="5E701F9E"/>
    <w:rsid w:val="5F16B9C7"/>
    <w:rsid w:val="5F929061"/>
    <w:rsid w:val="5F984374"/>
    <w:rsid w:val="6052683A"/>
    <w:rsid w:val="623EDC6F"/>
    <w:rsid w:val="63FCA3C4"/>
    <w:rsid w:val="64042503"/>
    <w:rsid w:val="64B3224D"/>
    <w:rsid w:val="665552E4"/>
    <w:rsid w:val="6782C191"/>
    <w:rsid w:val="6894C8C5"/>
    <w:rsid w:val="6997B704"/>
    <w:rsid w:val="69A69E3E"/>
    <w:rsid w:val="6A40E9AE"/>
    <w:rsid w:val="6A8AB1D0"/>
    <w:rsid w:val="6B4CEA49"/>
    <w:rsid w:val="6DCF92BD"/>
    <w:rsid w:val="6E9491C6"/>
    <w:rsid w:val="6EEC9878"/>
    <w:rsid w:val="6FFD2358"/>
    <w:rsid w:val="720CF9EC"/>
    <w:rsid w:val="72A1ABAD"/>
    <w:rsid w:val="7316BEB9"/>
    <w:rsid w:val="73284FD9"/>
    <w:rsid w:val="739DFE4A"/>
    <w:rsid w:val="73C874C2"/>
    <w:rsid w:val="740D2C5A"/>
    <w:rsid w:val="76C39413"/>
    <w:rsid w:val="771AEFAF"/>
    <w:rsid w:val="77C213C9"/>
    <w:rsid w:val="77E48039"/>
    <w:rsid w:val="78A41745"/>
    <w:rsid w:val="78C2D91F"/>
    <w:rsid w:val="798728DC"/>
    <w:rsid w:val="7B710BFF"/>
    <w:rsid w:val="7C174EA6"/>
    <w:rsid w:val="7CFD7527"/>
    <w:rsid w:val="7D611940"/>
    <w:rsid w:val="7F01D3DA"/>
    <w:rsid w:val="7F06B776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B94ED12B-0BBA-48A1-89D3-49FC11EC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ntion1">
    <w:name w:val="Mention1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AA0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5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F989FE85-879E-41A6-A9D5-76AC781B3681}">
    <t:Anchor>
      <t:Comment id="658866798"/>
    </t:Anchor>
    <t:History>
      <t:Event id="{19BB44EF-0BF1-4D4C-A941-100A18A0C16A}" time="2022-12-20T21:11:58.547Z">
        <t:Attribution userId="S::brownt1@wz.hasbro.com::0b791fc3-7f30-4da3-8095-fa4fb4ea5a31" userProvider="AD" userName="Brown, Tara"/>
        <t:Anchor>
          <t:Comment id="1224458412"/>
        </t:Anchor>
        <t:Create/>
      </t:Event>
      <t:Event id="{1AAFB16F-3D98-4250-9A4B-DCCA25C69296}" time="2022-12-20T21:11:58.547Z">
        <t:Attribution userId="S::brownt1@wz.hasbro.com::0b791fc3-7f30-4da3-8095-fa4fb4ea5a31" userProvider="AD" userName="Brown, Tara"/>
        <t:Anchor>
          <t:Comment id="1224458412"/>
        </t:Anchor>
        <t:Assign userId="S::turianm@wz.hasbro.com::744ece2b-76fd-4064-b55c-14cefe5a8028" userProvider="AD" userName="Turian, Mike"/>
      </t:Event>
      <t:Event id="{8E9159CB-C794-4E6E-9081-E0190F874E89}" time="2022-12-20T21:11:58.547Z">
        <t:Attribution userId="S::brownt1@wz.hasbro.com::0b791fc3-7f30-4da3-8095-fa4fb4ea5a31" userProvider="AD" userName="Brown, Tara"/>
        <t:Anchor>
          <t:Comment id="1224458412"/>
        </t:Anchor>
        <t:SetTitle title="@Turian, Mike Do you know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77YQAP2ARQXF-1721893438-34596</_dlc_DocId>
    <_dlc_DocIdUrl xmlns="7c112553-409f-4c2c-a98f-f7463e97c83a">
      <Url>https://hasbroinc.sharepoint.com/sites/wizards/salesmarketing/trademarketing/_layouts/15/DocIdRedir.aspx?ID=77YQAP2ARQXF-1721893438-34596</Url>
      <Description>77YQAP2ARQXF-1721893438-34596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Props1.xml><?xml version="1.0" encoding="utf-8"?>
<ds:datastoreItem xmlns:ds="http://schemas.openxmlformats.org/officeDocument/2006/customXml" ds:itemID="{9024901C-E231-472A-81B8-23CEC882C6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346</cp:revision>
  <dcterms:created xsi:type="dcterms:W3CDTF">2020-09-26T02:24:00Z</dcterms:created>
  <dcterms:modified xsi:type="dcterms:W3CDTF">2023-02-06T15:15:00Z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62651b0d-b0fc-4263-a37c-0e44544db52f</vt:lpwstr>
  </property>
  <property fmtid="{D5CDD505-2E9C-101B-9397-08002B2CF9AE}" pid="4" name="MediaServiceImageTags">
    <vt:lpwstr/>
  </property>
</Properties>
</file>