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5E5A35" w:rsidRDefault="00747AA1">
      <w:pPr>
        <w:rPr>
          <w:rFonts w:cs="Times New Roman (Body CS)"/>
        </w:rPr>
      </w:pPr>
      <w:r w:rsidRPr="005E5A35">
        <w:rPr>
          <w:rFonts w:cs="Times New Roman (Body CS)"/>
          <w:color w:val="FF0000"/>
        </w:rPr>
        <w:t>&lt;!--PRODUCT TITLE--&gt;</w:t>
      </w:r>
    </w:p>
    <w:p w14:paraId="302734E2" w14:textId="0B4D3EF6" w:rsidR="0038412B" w:rsidRPr="005E5A35" w:rsidRDefault="00B87DC3">
      <w:pPr>
        <w:rPr>
          <w:rFonts w:cs="Times New Roman (Body CS)"/>
        </w:rPr>
      </w:pPr>
      <w:r w:rsidRPr="005E5A35">
        <w:rPr>
          <w:rFonts w:cs="Times New Roman (Body CS)"/>
        </w:rPr>
        <w:t>Magic: The Gathering - Boosters de Draft de Commander Masters (20 cards)</w:t>
      </w:r>
    </w:p>
    <w:p w14:paraId="6E457D9A" w14:textId="08CBBB60" w:rsidR="000948C9" w:rsidRPr="005E5A35" w:rsidRDefault="00EC4EAF" w:rsidP="0061137B">
      <w:pPr>
        <w:rPr>
          <w:rFonts w:cs="Times New Roman (Body CS)"/>
          <w:color w:val="FF0000"/>
        </w:rPr>
      </w:pPr>
      <w:r w:rsidRPr="005E5A35">
        <w:rPr>
          <w:rFonts w:cs="Times New Roman (Body CS)"/>
          <w:color w:val="FF0000"/>
        </w:rPr>
        <w:t>&lt;!--KEY PRODUCT FEATURES--&gt;</w:t>
      </w:r>
    </w:p>
    <w:p w14:paraId="64A43C5E" w14:textId="137505B7" w:rsidR="467BF6A2" w:rsidRPr="005E5A35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eastAsia="Calibri" w:cs="Times New Roman (Body CS)"/>
          <w:color w:val="000000" w:themeColor="text1"/>
        </w:rPr>
      </w:pPr>
      <w:r w:rsidRPr="005E5A35">
        <w:rPr>
          <w:rFonts w:cs="Times New Roman (Body CS)"/>
          <w:color w:val="000000" w:themeColor="text1"/>
        </w:rPr>
        <w:t>PRIMEIRA COLEÇÃO MASTERS PARA COMMANDER— Boosters Masters são boosters super carregados com as melhores reimpressões de Magic: The Gathering. Commander Masters traz os primeiros boosters de Masters especificamente projetados para Commander, o formato mais popular de Magic.</w:t>
      </w:r>
    </w:p>
    <w:p w14:paraId="4B0675A5" w14:textId="4AEB5376" w:rsidR="00167913" w:rsidRPr="005E5A35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E5A35">
        <w:rPr>
          <w:rFonts w:cs="Times New Roman (Body CS)"/>
        </w:rPr>
        <w:t>FAÇA DRAFT COM UM DECK DE COMMANDER — Pegue boosters de draft para draftar em batalhas épicas de multijogador; pegue 3 Boosters de Draft cada, passe-os e pegue 2 cards por vez, coloque alguns terrenos para montar um deck de 60 cards e pronto... Que comece a diversão.</w:t>
      </w:r>
    </w:p>
    <w:p w14:paraId="210E90A5" w14:textId="0FFAD347" w:rsidR="0010334C" w:rsidRPr="005E5A35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E5A35">
        <w:rPr>
          <w:rFonts w:cs="Times New Roman (Body CS)"/>
        </w:rPr>
        <w:t>3 a 4 CARDS LENDÁRIOS EM CADA BOOSTER — Todos os boosters contêm 3 cards lendários não-metalizados, além da possibilidade de um card lendário metalizado tradicional de raridade incomum ou superior.</w:t>
      </w:r>
    </w:p>
    <w:p w14:paraId="27A54D13" w14:textId="04641403" w:rsidR="006051CC" w:rsidRPr="005E5A35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E5A35">
        <w:rPr>
          <w:rFonts w:cs="Times New Roman (Body CS)"/>
        </w:rPr>
        <w:t>VÁRIOS RAROS NO MESMO BOOSTER — Todos os Boosters de Draft Commander Masters contêm entre 2 e 4 cards raros ou mítico raros, incluindo pelo menos 1 card lendário raro ou mítico raro.</w:t>
      </w:r>
    </w:p>
    <w:p w14:paraId="0B8A8D53" w14:textId="1B36D0C8" w:rsidR="006051CC" w:rsidRPr="005E5A35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E5A35">
        <w:rPr>
          <w:rFonts w:cs="Times New Roman (Body CS)"/>
        </w:rPr>
        <w:t>METALIZADO EM TODOS OS BOOSTERS — Todos os boosters contêm 1 card metalizado tradicional de qualquer raridade.</w:t>
      </w:r>
    </w:p>
    <w:p w14:paraId="20F45AEE" w14:textId="0CB0CBE2" w:rsidR="0022007F" w:rsidRPr="005E5A35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5E5A35">
        <w:rPr>
          <w:rFonts w:cs="Times New Roman (Body CS)"/>
        </w:rPr>
        <w:t>CONTEÚDO — 1 Booster de Draft de Commander Masters com 20 cards de MTG.</w:t>
      </w:r>
    </w:p>
    <w:p w14:paraId="18717FBB" w14:textId="436E6F29" w:rsidR="00F46379" w:rsidRPr="005E5A35" w:rsidRDefault="00F46379" w:rsidP="00F46379">
      <w:pPr>
        <w:spacing w:after="0" w:line="240" w:lineRule="auto"/>
        <w:rPr>
          <w:rFonts w:eastAsia="Times New Roman" w:cs="Times New Roman (Body CS)"/>
        </w:rPr>
      </w:pPr>
    </w:p>
    <w:p w14:paraId="31395BE3" w14:textId="6C17B5A5" w:rsidR="6096015B" w:rsidRPr="005E5A35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5E5A35" w:rsidRDefault="000B60DB" w:rsidP="00720915">
      <w:pPr>
        <w:spacing w:line="256" w:lineRule="auto"/>
        <w:rPr>
          <w:rFonts w:cs="Times New Roman (Body CS)"/>
        </w:rPr>
      </w:pPr>
      <w:r w:rsidRPr="005E5A35">
        <w:rPr>
          <w:rFonts w:cs="Times New Roman (Body CS)"/>
          <w:color w:val="FF0000"/>
        </w:rPr>
        <w:t>&lt;!--DESCRIPTION--&gt;</w:t>
      </w:r>
    </w:p>
    <w:p w14:paraId="2C8E5A91" w14:textId="3B773F75" w:rsidR="00BF6A33" w:rsidRPr="005E5A35" w:rsidRDefault="009038FE" w:rsidP="00BF6A33">
      <w:pPr>
        <w:spacing w:after="0" w:line="240" w:lineRule="auto"/>
        <w:rPr>
          <w:rFonts w:cs="Times New Roman (Body CS)"/>
        </w:rPr>
      </w:pPr>
      <w:r w:rsidRPr="005E5A35">
        <w:rPr>
          <w:rFonts w:cs="Times New Roman (Body CS)"/>
        </w:rPr>
        <w:t xml:space="preserve">Jogue os grandes sucessos do maior formato de </w:t>
      </w:r>
      <w:r w:rsidRPr="005E5A35">
        <w:rPr>
          <w:rFonts w:cs="Times New Roman (Body CS)"/>
          <w:i/>
          <w:iCs/>
        </w:rPr>
        <w:t>Magic</w:t>
      </w:r>
      <w:r w:rsidRPr="005E5A35">
        <w:rPr>
          <w:rFonts w:cs="Times New Roman (Body CS)"/>
        </w:rPr>
        <w:t>! Esta seleção de Masters está repleta das melhores reimpressões para um draft multijogador sem igual. Também temos algumas surpresas, com pacotes que contêm tratamentos de cards especiais que vão apimentar o seu draft e impressionar a mesa.</w:t>
      </w:r>
      <w:r w:rsidRPr="005E5A35">
        <w:rPr>
          <w:rFonts w:cs="Times New Roman (Body CS)"/>
        </w:rPr>
        <w:br/>
      </w:r>
      <w:r w:rsidRPr="005E5A35">
        <w:rPr>
          <w:rFonts w:cs="Times New Roman (Body CS)"/>
        </w:rPr>
        <w:br/>
        <w:t>Cada Boosters de Draft de Commander Masters contém 20 cards e 1 ficha de dupla face incluindo 2 a 4 cards raros ou mítico raros (3: 36%; 4: 3%), 5 a 7 incomuns, e 11 a 12 cards comuns. Um mítico metalizado tradicional e sem bordas em menos de 1% dos boosters.</w:t>
      </w:r>
    </w:p>
    <w:p w14:paraId="72396B76" w14:textId="6C35374D" w:rsidR="004945BA" w:rsidRPr="005E5A35" w:rsidRDefault="004945BA" w:rsidP="00335142">
      <w:pPr>
        <w:spacing w:after="0" w:line="240" w:lineRule="auto"/>
        <w:rPr>
          <w:rFonts w:cs="Times New Roman (Body CS)"/>
        </w:rPr>
      </w:pPr>
    </w:p>
    <w:sectPr w:rsidR="004945BA" w:rsidRPr="005E5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A55E8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123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411C"/>
    <w:rsid w:val="005D5B4C"/>
    <w:rsid w:val="005D61C9"/>
    <w:rsid w:val="005D6717"/>
    <w:rsid w:val="005E3B98"/>
    <w:rsid w:val="005E427B"/>
    <w:rsid w:val="005E5A35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0FE8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430</cp:revision>
  <dcterms:created xsi:type="dcterms:W3CDTF">2020-09-26T01:45:00Z</dcterms:created>
  <dcterms:modified xsi:type="dcterms:W3CDTF">2023-01-30T16:31:00Z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