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9F91461" w:rsidR="004D2163" w:rsidRPr="00BC0D76" w:rsidRDefault="004D2163" w:rsidP="004F2E6A">
      <w:pPr>
        <w:pStyle w:val="CRExBodyText"/>
        <w:ind w:left="0"/>
      </w:pPr>
      <w:r w:rsidRPr="00BC0D76">
        <w:t xml:space="preserve">These rules are effective as of </w:t>
      </w:r>
      <w:r w:rsidR="00EA01AA">
        <w:t>September 25</w:t>
      </w:r>
      <w:r w:rsidR="004003F0">
        <w:t>,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38F849D" w:rsidR="006043B6" w:rsidRDefault="006043B6" w:rsidP="00A77B42">
      <w:pPr>
        <w:pStyle w:val="CR1001"/>
      </w:pPr>
      <w:r>
        <w:t>71</w:t>
      </w:r>
      <w:r w:rsidR="00552A7E">
        <w:t>3</w:t>
      </w:r>
      <w:r>
        <w:t xml:space="preserve">. </w:t>
      </w:r>
      <w:r w:rsidR="00707257">
        <w:t xml:space="preserve">Substitute </w:t>
      </w:r>
      <w:r>
        <w:t>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b In an Archenemy game, these methods aren’t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3DF376E"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E575419"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2F52CC3C"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lastRenderedPageBreak/>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w:t>
      </w:r>
      <w:r w:rsidRPr="00BC0D76">
        <w:lastRenderedPageBreak/>
        <w:t>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500F6092"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w:t>
      </w:r>
      <w:proofErr w:type="gramStart"/>
      <w:r w:rsidRPr="00BC0D76">
        <w:t>is</w:t>
      </w:r>
      <w:proofErr w:type="gramEnd"/>
      <w:r w:rsidRPr="00BC0D76">
        <w:t xml:space="preserve">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lastRenderedPageBreak/>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15418C86"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ability’s text uses the value of X chosen or defined for the other object.</w:t>
      </w:r>
    </w:p>
    <w:p w14:paraId="341FD735" w14:textId="77777777" w:rsidR="007B25B5" w:rsidRDefault="007B25B5" w:rsidP="00496E3B"/>
    <w:p w14:paraId="3FFCDCAD" w14:textId="7CCFF461"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72E4CC38" w:rsidR="00B83719" w:rsidRDefault="00B83719" w:rsidP="00505DF2">
      <w:pPr>
        <w:pStyle w:val="CR1001a"/>
      </w:pPr>
      <w:r>
        <w:t>107.3</w:t>
      </w:r>
      <w:r w:rsidR="007B25B5">
        <w:t>h</w:t>
      </w:r>
      <w:r>
        <w:t xml:space="preserve">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7090C94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3F9E7428" w:rsidR="00381558" w:rsidRDefault="00381558" w:rsidP="001F6298">
      <w:pPr>
        <w:pStyle w:val="CR1001a"/>
      </w:pPr>
      <w:r w:rsidRPr="00381558">
        <w:t>107.3</w:t>
      </w:r>
      <w:r w:rsidR="007B25B5">
        <w:t>k</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3A667F49" w:rsidR="005D6B1F" w:rsidRDefault="005D6B1F" w:rsidP="00E01927">
      <w:pPr>
        <w:pStyle w:val="CR1001a"/>
      </w:pPr>
      <w:r>
        <w:t>107.3</w:t>
      </w:r>
      <w:r w:rsidR="007B25B5">
        <w:t>m</w:t>
      </w:r>
      <w:r>
        <w:t xml:space="preserve">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lastRenderedPageBreak/>
        <w:t xml:space="preserve">107.4d </w:t>
      </w:r>
      <w:proofErr w:type="gramStart"/>
      <w:r w:rsidRPr="00BC0D76">
        <w:t>The</w:t>
      </w:r>
      <w:proofErr w:type="gramEnd"/>
      <w:r w:rsidRPr="00BC0D76">
        <w:t xml:space="preserv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w:t>
      </w:r>
      <w:proofErr w:type="gramStart"/>
      <w:r w:rsidRPr="00BC0D76">
        <w:t>and</w:t>
      </w:r>
      <w:proofErr w:type="gramEnd"/>
      <w:r w:rsidRPr="00BC0D76">
        <w:t xml:space="preserve">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t xml:space="preserve">109.4a </w:t>
      </w:r>
      <w:proofErr w:type="gramStart"/>
      <w:r w:rsidR="00666751">
        <w:t>The</w:t>
      </w:r>
      <w:proofErr w:type="gramEnd"/>
      <w:r w:rsidR="00666751">
        <w:t xml:space="preserv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lastRenderedPageBreak/>
        <w:t>109.</w:t>
      </w:r>
      <w:r w:rsidR="00C15411">
        <w:t xml:space="preserve">4b </w:t>
      </w:r>
      <w:proofErr w:type="gramStart"/>
      <w:r>
        <w:t>An</w:t>
      </w:r>
      <w:proofErr w:type="gramEnd"/>
      <w:r>
        <w:t xml:space="preserve">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proofErr w:type="gramStart"/>
      <w:r w:rsidRPr="00BC0D76">
        <w:t>your</w:t>
      </w:r>
      <w:proofErr w:type="gramEnd"/>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lastRenderedPageBreak/>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lastRenderedPageBreak/>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3295F8E" w14:textId="1B23388A" w:rsidR="00006CC5" w:rsidRDefault="00656727" w:rsidP="00C91088">
      <w:pPr>
        <w:pStyle w:val="CR1001a"/>
      </w:pPr>
      <w:r>
        <w:t>111.10c A Gold token is a colorless Gold artifact token with “Sacrifice this artifact: Add one mana of any color.”</w:t>
      </w:r>
    </w:p>
    <w:p w14:paraId="56E7499C" w14:textId="77777777" w:rsidR="0093009D" w:rsidRDefault="0093009D" w:rsidP="0093009D">
      <w:pPr>
        <w:pStyle w:val="CRBodyText"/>
      </w:pPr>
    </w:p>
    <w:p w14:paraId="5D02969D" w14:textId="458E78B8" w:rsidR="00B51CC2" w:rsidRDefault="00B51CC2" w:rsidP="00496E3B">
      <w:pPr>
        <w:pStyle w:val="CR1001"/>
      </w:pPr>
      <w:r>
        <w:t>111.11. A copy of a permanent spell becomes a token as it resolves. The token has the characteristics of the spell that became that token. The token is not “created”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lastRenderedPageBreak/>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w:t>
      </w:r>
      <w:proofErr w:type="gramStart"/>
      <w:r w:rsidR="004D2163" w:rsidRPr="00BC0D76">
        <w:t>An</w:t>
      </w:r>
      <w:proofErr w:type="gramEnd"/>
      <w:r w:rsidR="004D2163" w:rsidRPr="00BC0D76">
        <w:t xml:space="preserve">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 xml:space="preserve">.1b </w:t>
      </w:r>
      <w:proofErr w:type="gramStart"/>
      <w:r w:rsidR="00BD25A1">
        <w:t>An</w:t>
      </w:r>
      <w:proofErr w:type="gramEnd"/>
      <w:r w:rsidR="00BD25A1">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proofErr w:type="gramStart"/>
      <w:r w:rsidR="004D2163" w:rsidRPr="00BC0D76">
        <w:t>An</w:t>
      </w:r>
      <w:proofErr w:type="gramEnd"/>
      <w:r w:rsidR="004D2163" w:rsidRPr="00BC0D76">
        <w:t xml:space="preserve">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 xml:space="preserve">.2b </w:t>
      </w:r>
      <w:proofErr w:type="gramStart"/>
      <w:r w:rsidR="004D2163" w:rsidRPr="00BC0D76">
        <w:t>An</w:t>
      </w:r>
      <w:proofErr w:type="gramEnd"/>
      <w:r w:rsidR="004D2163"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w:t>
      </w:r>
      <w:proofErr w:type="gramStart"/>
      <w:r w:rsidR="004D2163" w:rsidRPr="00BC0D76">
        <w:t>An</w:t>
      </w:r>
      <w:proofErr w:type="gramEnd"/>
      <w:r w:rsidR="004D2163" w:rsidRPr="00BC0D76">
        <w:t xml:space="preserve">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 xml:space="preserve">.6b </w:t>
      </w:r>
      <w:proofErr w:type="gramStart"/>
      <w:r w:rsidR="004D2163" w:rsidRPr="00BC0D76">
        <w:t>An</w:t>
      </w:r>
      <w:proofErr w:type="gramEnd"/>
      <w:r w:rsidR="004D2163"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 xml:space="preserve">.6d </w:t>
      </w:r>
      <w:proofErr w:type="gramStart"/>
      <w:r w:rsidR="004D2163" w:rsidRPr="00BC0D76">
        <w:t>An</w:t>
      </w:r>
      <w:proofErr w:type="gramEnd"/>
      <w:r w:rsidR="004D2163"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 xml:space="preserve">.6e </w:t>
      </w:r>
      <w:proofErr w:type="gramStart"/>
      <w:r w:rsidR="004D2163" w:rsidRPr="00BC0D76">
        <w:t>An</w:t>
      </w:r>
      <w:proofErr w:type="gramEnd"/>
      <w:r w:rsidR="004D2163"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 xml:space="preserve">.6f </w:t>
      </w:r>
      <w:proofErr w:type="gramStart"/>
      <w:r w:rsidR="004D2163" w:rsidRPr="00BC0D76">
        <w:t>An</w:t>
      </w:r>
      <w:proofErr w:type="gramEnd"/>
      <w:r w:rsidR="004D2163"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 xml:space="preserve">.6g </w:t>
      </w:r>
      <w:proofErr w:type="gramStart"/>
      <w:r w:rsidR="004D2163" w:rsidRPr="00BC0D76">
        <w:t>An</w:t>
      </w:r>
      <w:proofErr w:type="gramEnd"/>
      <w:r w:rsidR="004D2163"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 xml:space="preserve">.6i </w:t>
      </w:r>
      <w:proofErr w:type="gramStart"/>
      <w:r w:rsidR="004D2163" w:rsidRPr="00BC0D76">
        <w:t>An</w:t>
      </w:r>
      <w:proofErr w:type="gramEnd"/>
      <w:r w:rsidR="004D2163"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w:t>
      </w:r>
      <w:proofErr w:type="gramStart"/>
      <w:r w:rsidR="004D2163" w:rsidRPr="00BC0D76">
        <w:t>An</w:t>
      </w:r>
      <w:proofErr w:type="gramEnd"/>
      <w:r w:rsidR="004D2163" w:rsidRPr="00BC0D76">
        <w:t xml:space="preserve">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w:t>
      </w:r>
      <w:r w:rsidR="004D2163" w:rsidRPr="00BC0D76">
        <w:lastRenderedPageBreak/>
        <w:t xml:space="preserve">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proofErr w:type="gramStart"/>
      <w:r w:rsidR="005D6C42" w:rsidRPr="005D6C42">
        <w:t>An</w:t>
      </w:r>
      <w:proofErr w:type="gramEnd"/>
      <w:r w:rsidR="005D6C42"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lastRenderedPageBreak/>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w:t>
      </w:r>
      <w:proofErr w:type="gramStart"/>
      <w:r w:rsidR="004D2163" w:rsidRPr="00BC0D76">
        <w:t>An</w:t>
      </w:r>
      <w:proofErr w:type="gramEnd"/>
      <w:r w:rsidR="004D2163" w:rsidRPr="00BC0D76">
        <w:t xml:space="preserve">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its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w:t>
      </w:r>
      <w:proofErr w:type="gramStart"/>
      <w:r w:rsidR="004D2163" w:rsidRPr="00BC0D76">
        <w:t>An</w:t>
      </w:r>
      <w:proofErr w:type="gramEnd"/>
      <w:r w:rsidR="004D2163" w:rsidRPr="00BC0D76">
        <w:t xml:space="preserve">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lastRenderedPageBreak/>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proofErr w:type="spellStart"/>
      <w:r w:rsidR="00791E30">
        <w:t>noncreature</w:t>
      </w:r>
      <w:proofErr w:type="spellEnd"/>
      <w:r w:rsidR="00791E30">
        <w:t xml:space="preserv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lastRenderedPageBreak/>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w:t>
      </w:r>
      <w:proofErr w:type="gramStart"/>
      <w:r w:rsidR="004D2163" w:rsidRPr="00BC0D76">
        <w:t>In</w:t>
      </w:r>
      <w:proofErr w:type="gramEnd"/>
      <w:r w:rsidR="004D2163" w:rsidRPr="00BC0D76">
        <w:t xml:space="preserve">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w:t>
      </w:r>
      <w:proofErr w:type="gramStart"/>
      <w:r w:rsidR="004D2163" w:rsidRPr="00BC0D76">
        <w:t>actions</w:t>
      </w:r>
      <w:proofErr w:type="gramEnd"/>
      <w:r w:rsidR="004D2163" w:rsidRPr="00BC0D76">
        <w:t xml:space="preserve">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2A5D9E76" w:rsidR="004D2163" w:rsidRPr="00BC0D76" w:rsidRDefault="004E7454" w:rsidP="00A77B42">
      <w:pPr>
        <w:pStyle w:val="CR1001"/>
      </w:pPr>
      <w:r>
        <w:t>116</w:t>
      </w:r>
      <w:r w:rsidR="004D2163" w:rsidRPr="00BC0D76">
        <w:t xml:space="preserve">.2. There are </w:t>
      </w:r>
      <w:r w:rsidR="005C345F">
        <w:t>nine</w:t>
      </w:r>
      <w:r w:rsidR="005C34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lastRenderedPageBreak/>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79598E9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haven’t done so yet this game. (See rule 702.138, “Companion.”)</w:t>
      </w:r>
    </w:p>
    <w:p w14:paraId="6B83F365" w14:textId="77777777" w:rsidR="0094488A" w:rsidRPr="00BC0D76" w:rsidRDefault="0094488A" w:rsidP="00B67C04">
      <w:pPr>
        <w:pStyle w:val="CRBodyText"/>
      </w:pPr>
    </w:p>
    <w:p w14:paraId="1BC28D90" w14:textId="171693A3" w:rsidR="004D2163" w:rsidRDefault="004E7454" w:rsidP="00505DF2">
      <w:pPr>
        <w:pStyle w:val="CR1001a"/>
      </w:pPr>
      <w:r>
        <w:t>116</w:t>
      </w:r>
      <w:r w:rsidR="004D2163" w:rsidRPr="00BC0D76">
        <w:t>.</w:t>
      </w:r>
      <w:r w:rsidR="0094488A" w:rsidRPr="00BC0D76">
        <w:t>2</w:t>
      </w:r>
      <w:r w:rsidR="0094488A">
        <w:t>h</w:t>
      </w:r>
      <w:r w:rsidR="0094488A" w:rsidRPr="00BC0D76">
        <w:t xml:space="preserve"> </w:t>
      </w:r>
      <w:r w:rsidR="004D2163" w:rsidRPr="00BC0D76">
        <w:t xml:space="preserve">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w:t>
      </w:r>
      <w:proofErr w:type="gramStart"/>
      <w:r w:rsidR="004D2163" w:rsidRPr="00BC0D76">
        <w:t>costs</w:t>
      </w:r>
      <w:proofErr w:type="gramEnd"/>
      <w:r w:rsidR="004D2163" w:rsidRPr="00BC0D76">
        <w:t xml:space="preserve">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582A99E6" w:rsidR="00BC2E60" w:rsidRPr="00BC0D76" w:rsidRDefault="004E7454" w:rsidP="00505DF2">
      <w:pPr>
        <w:pStyle w:val="CR1001a"/>
      </w:pPr>
      <w:r>
        <w:t>116</w:t>
      </w:r>
      <w:r w:rsidR="00BC2E60">
        <w:t>.</w:t>
      </w:r>
      <w:r w:rsidR="00B513CE">
        <w:t>2</w:t>
      </w:r>
      <w:r w:rsidR="0094488A">
        <w:t>i</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 xml:space="preserve">.3b </w:t>
      </w:r>
      <w:proofErr w:type="gramStart"/>
      <w:r w:rsidR="004D2163" w:rsidRPr="00BC0D76">
        <w:t>The</w:t>
      </w:r>
      <w:proofErr w:type="gramEnd"/>
      <w:r w:rsidR="004D2163"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lastRenderedPageBreak/>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lastRenderedPageBreak/>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 xml:space="preserve">.9c </w:t>
      </w:r>
      <w:proofErr w:type="gramStart"/>
      <w:r w:rsidR="004D2163" w:rsidRPr="00BC0D76">
        <w:t>An</w:t>
      </w:r>
      <w:proofErr w:type="gramEnd"/>
      <w:r w:rsidR="004D2163"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lastRenderedPageBreak/>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lastRenderedPageBreak/>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6252F8CE"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013454EE" w14:textId="3B77A266" w:rsidR="0064140B" w:rsidRDefault="0064140B" w:rsidP="004F2E6A">
      <w:pPr>
        <w:pStyle w:val="CR1001a"/>
      </w:pPr>
      <w:r w:rsidRPr="0064140B">
        <w:t>1</w:t>
      </w:r>
      <w:r w:rsidR="0037092A">
        <w:t>20</w:t>
      </w:r>
      <w:r w:rsidRPr="0064140B">
        <w:t xml:space="preserve">.4a First, if </w:t>
      </w:r>
      <w:r w:rsidR="00407E97">
        <w:t>an</w:t>
      </w:r>
      <w:r w:rsidRPr="0064140B">
        <w:t xml:space="preserve"> effect </w:t>
      </w:r>
      <w:r w:rsidR="00407E97">
        <w:t xml:space="preserve">is </w:t>
      </w:r>
      <w:r w:rsidRPr="0064140B">
        <w:t xml:space="preserve">causing damage to be dealt </w:t>
      </w:r>
      <w:r w:rsidR="00E16F6F">
        <w:t xml:space="preserve">to a creature </w:t>
      </w:r>
      <w:r w:rsidR="00407E97">
        <w:t xml:space="preserve">and that effect </w:t>
      </w:r>
      <w:r w:rsidRPr="0064140B">
        <w:t xml:space="preserve">specifies that </w:t>
      </w:r>
      <w:r w:rsidRPr="004F2E6A">
        <w:rPr>
          <w:i/>
          <w:iCs/>
        </w:rPr>
        <w:t>excess damage</w:t>
      </w:r>
      <w:r w:rsidRPr="0064140B">
        <w:t xml:space="preserve"> </w:t>
      </w:r>
      <w:r w:rsidR="00E16F6F">
        <w:t>is</w:t>
      </w:r>
      <w:r w:rsidRPr="0064140B">
        <w:t xml:space="preserve"> dealt to another object or player</w:t>
      </w:r>
      <w:r w:rsidR="0045051A">
        <w:t xml:space="preserve"> instead</w:t>
      </w:r>
      <w:r w:rsidRPr="0064140B">
        <w:t xml:space="preserve">, the damage event is modified to deal damage accordingly. Excess damage is damage greater than </w:t>
      </w:r>
      <w:r w:rsidR="00DB720F">
        <w:t>lethal damage</w:t>
      </w:r>
      <w:r w:rsidR="004E6A81">
        <w:t xml:space="preserve"> that would be dealt to a creature. Lethal damage is</w:t>
      </w:r>
      <w:r w:rsidR="00DB720F">
        <w:t xml:space="preserve"> </w:t>
      </w:r>
      <w:r w:rsidR="00E16F6F">
        <w:t>the</w:t>
      </w:r>
      <w:r w:rsidRPr="0064140B">
        <w:t xml:space="preserve"> creature</w:t>
      </w:r>
      <w:r w:rsidR="00E16F6F">
        <w:t>’</w:t>
      </w:r>
      <w:r w:rsidRPr="0064140B">
        <w:t>s toughness</w:t>
      </w:r>
      <w:r w:rsidR="00DB720F">
        <w:t xml:space="preserve"> minus</w:t>
      </w:r>
      <w:r w:rsidRPr="0064140B">
        <w:t xml:space="preserve"> damage marked on that creature </w:t>
      </w:r>
      <w:r w:rsidRPr="0064140B">
        <w:lastRenderedPageBreak/>
        <w:t xml:space="preserve">and other damage being dealt to it at the same time as this damage. Any damage greater than 1 is excess damage if the source dealing that damage has </w:t>
      </w:r>
      <w:proofErr w:type="spellStart"/>
      <w:r w:rsidRPr="0064140B">
        <w:t>deathtouch</w:t>
      </w:r>
      <w:proofErr w:type="spellEnd"/>
      <w:r w:rsidRPr="0064140B">
        <w:t>.</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w:t>
      </w:r>
      <w:r w:rsidR="004D2163" w:rsidRPr="00BC0D76">
        <w:lastRenderedPageBreak/>
        <w:t xml:space="preserve">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44342763" w:rsidR="004D2163"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5A4BFE59" w:rsidR="001A260D" w:rsidRPr="00BC0D76" w:rsidRDefault="001A260D" w:rsidP="00A77B42">
      <w:pPr>
        <w:pStyle w:val="CR1001"/>
      </w:pPr>
      <w:r>
        <w:t xml:space="preserve">120.9. If </w:t>
      </w:r>
      <w:r w:rsidR="00822EEA">
        <w:t>an ability triggers on damage being dealt by a specific source or sources, and the effect refers to the “damage dealt,” it refers only to the damage dealt by the specified sources and not to any damage dealt at the same time by other sources.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proofErr w:type="gramStart"/>
      <w:r w:rsidR="00933F3D">
        <w:t>An</w:t>
      </w:r>
      <w:proofErr w:type="gramEnd"/>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w:t>
      </w:r>
      <w:proofErr w:type="gramStart"/>
      <w:r w:rsidR="004D2163" w:rsidRPr="00BC0D76">
        <w:t>The</w:t>
      </w:r>
      <w:proofErr w:type="gramEnd"/>
      <w:r w:rsidR="004D2163" w:rsidRPr="00BC0D76">
        <w:t xml:space="preserv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lastRenderedPageBreak/>
        <w:t>121</w:t>
      </w:r>
      <w:r w:rsidR="004D2163" w:rsidRPr="00BC0D76">
        <w:t xml:space="preserve">.6a </w:t>
      </w:r>
      <w:proofErr w:type="gramStart"/>
      <w:r w:rsidR="004D2163" w:rsidRPr="00BC0D76">
        <w:t>An</w:t>
      </w:r>
      <w:proofErr w:type="gramEnd"/>
      <w:r w:rsidR="004D2163"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7C67CC7"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w:t>
      </w:r>
      <w:proofErr w:type="gramStart"/>
      <w:r w:rsidR="004D2163" w:rsidRPr="00BC0D76">
        <w:t>objects</w:t>
      </w:r>
      <w:proofErr w:type="gramEnd"/>
      <w:r w:rsidR="004D2163" w:rsidRPr="00BC0D76">
        <w:t xml:space="preserve">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w:t>
      </w:r>
      <w:proofErr w:type="spellStart"/>
      <w:r>
        <w:t>deathtouch</w:t>
      </w:r>
      <w:proofErr w:type="spellEnd"/>
      <w:r>
        <w:t xml:space="preserve">, haste, </w:t>
      </w:r>
      <w:proofErr w:type="spellStart"/>
      <w:r>
        <w:t>hexproof</w:t>
      </w:r>
      <w:proofErr w:type="spellEnd"/>
      <w:r>
        <w:t>,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w:t>
      </w:r>
      <w:proofErr w:type="gramStart"/>
      <w:r w:rsidR="004D2163" w:rsidRPr="00BC0D76">
        <w:t>The</w:t>
      </w:r>
      <w:proofErr w:type="gramEnd"/>
      <w:r w:rsidR="004D2163"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lastRenderedPageBreak/>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5AC306E4" w:rsidR="00A35CBE" w:rsidRDefault="00A35CBE" w:rsidP="00E01927">
      <w:pPr>
        <w:pStyle w:val="CR1001"/>
      </w:pPr>
      <w:r w:rsidRPr="00A35CBE">
        <w:t>122.</w:t>
      </w:r>
      <w:r>
        <w:t>8</w:t>
      </w:r>
      <w:r w:rsidRPr="00A35CBE">
        <w:t>. If a triggered ability instructs a player to “put those counters” or to “put [an object’s] counters” on another object and that ability’s trigger condition or effect checks that the object with those counters left the battlefield, that player puts a number of counters on the second object of each kind the first object had before it left the battlefield. The player doesn’t move counters from one object to another.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17DC6A97" w:rsidR="00E439C8" w:rsidRDefault="00E439C8" w:rsidP="00D63841">
      <w:pPr>
        <w:pStyle w:val="CR1001"/>
      </w:pPr>
      <w:r w:rsidRPr="00E439C8">
        <w:t>201.5. Some promotiona</w:t>
      </w:r>
      <w:r>
        <w:t>l</w:t>
      </w:r>
      <w:r w:rsidRPr="00E439C8">
        <w:t xml:space="preserve"> versions of </w:t>
      </w:r>
      <w:proofErr w:type="spellStart"/>
      <w:r w:rsidR="00ED0637">
        <w:rPr>
          <w:i/>
          <w:iCs/>
        </w:rPr>
        <w:t>Ikoria</w:t>
      </w:r>
      <w:proofErr w:type="spellEnd"/>
      <w:r w:rsidR="00ED0637">
        <w:rPr>
          <w:i/>
          <w:iCs/>
        </w:rPr>
        <w:t xml:space="preserve">™: Lair of Behemoths </w:t>
      </w:r>
      <w:r w:rsidRPr="00E439C8">
        <w:t xml:space="preserve">cards 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lastRenderedPageBreak/>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1164915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4672ECB" w:rsidR="000E0B28" w:rsidRDefault="000E0B28" w:rsidP="00505DF2">
      <w:pPr>
        <w:pStyle w:val="CR1001a"/>
      </w:pPr>
      <w:r>
        <w:t xml:space="preserve">202.3b </w:t>
      </w:r>
      <w:proofErr w:type="gramStart"/>
      <w:r w:rsidRPr="000E0B28">
        <w:t>The</w:t>
      </w:r>
      <w:proofErr w:type="gramEnd"/>
      <w:r w:rsidRPr="000E0B28">
        <w:t xml:space="preserve"> converted mana cost of a </w:t>
      </w:r>
      <w:r w:rsidR="009B2611">
        <w:t xml:space="preserve">transforming </w:t>
      </w:r>
      <w:r w:rsidRPr="000E0B28">
        <w:t xml:space="preserve">double-faced permanent’s back face is calculated as though it had the mana cost of its front face. If a permanent is </w:t>
      </w:r>
      <w:r w:rsidR="00336CD5">
        <w:t>a copy of</w:t>
      </w:r>
      <w:r w:rsidRPr="000E0B28">
        <w:t xml:space="preserve"> the back face of a </w:t>
      </w:r>
      <w:r w:rsidR="00B56F0D">
        <w:t xml:space="preserve">transforming </w:t>
      </w:r>
      <w:r w:rsidRPr="000E0B28">
        <w:t>double-faced card (even if the card representing that copy is itself a double-faced card), the converted ma</w:t>
      </w:r>
      <w:r>
        <w:t>na cost of that permanent is 0.</w:t>
      </w:r>
    </w:p>
    <w:p w14:paraId="356F59FA" w14:textId="15153240"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w:t>
      </w:r>
      <w:r w:rsidR="00B56F0D">
        <w:t xml:space="preserve">transforming </w:t>
      </w:r>
      <w:r w:rsidRPr="00503B64">
        <w:t>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F49164D"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lastRenderedPageBreak/>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w:t>
      </w:r>
      <w:r w:rsidRPr="00BC0D76">
        <w:lastRenderedPageBreak/>
        <w:t xml:space="preserve">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6468B2C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proofErr w:type="spellStart"/>
      <w:r w:rsidR="00FE1017">
        <w:t>Basri</w:t>
      </w:r>
      <w:proofErr w:type="spellEnd"/>
      <w:r w:rsidR="00FE1017">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67794">
        <w:t>Lukka</w:t>
      </w:r>
      <w:proofErr w:type="spellEnd"/>
      <w:r w:rsidR="00567794">
        <w:t xml:space="preserve">,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02D370AE"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r w:rsidR="009C46F1">
        <w:t xml:space="preserve">Azra,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lastRenderedPageBreak/>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Rath,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5C79FDCC" w:rsidR="004D2163" w:rsidRDefault="004D2163" w:rsidP="00A77B42">
      <w:pPr>
        <w:pStyle w:val="CR1001"/>
      </w:pPr>
      <w:r w:rsidRPr="00BC0D76">
        <w:lastRenderedPageBreak/>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p>
    <w:p w14:paraId="3D0AE97A" w14:textId="66ABC19D" w:rsidR="00C8667B" w:rsidRDefault="00C8667B" w:rsidP="00496E3B"/>
    <w:p w14:paraId="76D524DD" w14:textId="3E7442EB"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w:t>
      </w:r>
      <w:proofErr w:type="spellStart"/>
      <w:r>
        <w:t>Ja’far</w:t>
      </w:r>
      <w:proofErr w:type="spellEnd"/>
      <w:r>
        <w:t xml:space="preserve">, Aladdin, Aladdin’s Lamp, Aladdin’s Ring, Ali Baba, Ali from Cairo, Army of Allah, Bazaar of Baghdad, Bird Maiden, Bottle of Suleiman, Brass Man, Camel, City in a Bottle, City of Brass, </w:t>
      </w:r>
      <w:proofErr w:type="spellStart"/>
      <w:r>
        <w:t>Cuombajj</w:t>
      </w:r>
      <w:proofErr w:type="spellEnd"/>
      <w:r>
        <w:t xml:space="preserve"> Witches, Cyclone, Dancing Scimitar, </w:t>
      </w:r>
      <w:proofErr w:type="spellStart"/>
      <w:r>
        <w:t>Dandân</w:t>
      </w:r>
      <w:proofErr w:type="spellEnd"/>
      <w:r>
        <w:t>, Desert, Desert Nomads, Desert Twister, Diamond Valley, Drop of Honey, Ebony Horse, Elephant Graveyard, El-</w:t>
      </w:r>
      <w:proofErr w:type="spellStart"/>
      <w:r>
        <w:t>Hajjâj</w:t>
      </w:r>
      <w:proofErr w:type="spellEnd"/>
      <w:r>
        <w:t xml:space="preserve">, Erg Raiders, </w:t>
      </w:r>
      <w:proofErr w:type="spellStart"/>
      <w:r>
        <w:t>Erhnam</w:t>
      </w:r>
      <w:proofErr w:type="spellEnd"/>
      <w:r>
        <w:t xml:space="preserve"> Djinn, Eye for an Eye, </w:t>
      </w:r>
      <w:proofErr w:type="spellStart"/>
      <w:r>
        <w:t>Fishliver</w:t>
      </w:r>
      <w:proofErr w:type="spellEnd"/>
      <w:r>
        <w:t xml:space="preserve"> Oil, Flying Carpet, Flying Men, </w:t>
      </w:r>
      <w:proofErr w:type="spellStart"/>
      <w:r>
        <w:t>Ghazbán</w:t>
      </w:r>
      <w:proofErr w:type="spellEnd"/>
      <w:r>
        <w:t xml:space="preserve"> Ogre, Giant Tortoise, Guardian Beast, </w:t>
      </w:r>
      <w:proofErr w:type="spellStart"/>
      <w:r>
        <w:t>Hasran</w:t>
      </w:r>
      <w:proofErr w:type="spellEnd"/>
      <w:r>
        <w:t xml:space="preserve"> Ogress, </w:t>
      </w:r>
      <w:proofErr w:type="spellStart"/>
      <w:r>
        <w:t>Hurr</w:t>
      </w:r>
      <w:proofErr w:type="spellEnd"/>
      <w:r>
        <w:t xml:space="preserve"> Jackal, </w:t>
      </w:r>
      <w:proofErr w:type="spellStart"/>
      <w:r>
        <w:t>Ifh</w:t>
      </w:r>
      <w:proofErr w:type="spellEnd"/>
      <w:r>
        <w:t xml:space="preserve">-Biff </w:t>
      </w:r>
      <w:proofErr w:type="spellStart"/>
      <w:r>
        <w:t>Efreet</w:t>
      </w:r>
      <w:proofErr w:type="spellEnd"/>
      <w:r>
        <w:t xml:space="preserve">, Island Fish </w:t>
      </w:r>
      <w:proofErr w:type="spellStart"/>
      <w:r>
        <w:t>Jasconius</w:t>
      </w:r>
      <w:proofErr w:type="spellEnd"/>
      <w:r>
        <w:t xml:space="preserve">, Island of </w:t>
      </w:r>
      <w:proofErr w:type="spellStart"/>
      <w:r>
        <w:t>Wak-Wak</w:t>
      </w:r>
      <w:proofErr w:type="spellEnd"/>
      <w:r>
        <w:t xml:space="preserve">, </w:t>
      </w:r>
      <w:proofErr w:type="spellStart"/>
      <w:r>
        <w:t>Jandor’s</w:t>
      </w:r>
      <w:proofErr w:type="spellEnd"/>
      <w:r>
        <w:t xml:space="preserve"> Ring, </w:t>
      </w:r>
      <w:proofErr w:type="spellStart"/>
      <w:r>
        <w:t>Jandor’s</w:t>
      </w:r>
      <w:proofErr w:type="spellEnd"/>
      <w:r>
        <w:t xml:space="preserve"> Saddlebags, Jeweled Bird, Jihad, </w:t>
      </w:r>
      <w:proofErr w:type="spellStart"/>
      <w:r>
        <w:t>Junún</w:t>
      </w:r>
      <w:proofErr w:type="spellEnd"/>
      <w:r>
        <w:t xml:space="preserve"> </w:t>
      </w:r>
      <w:proofErr w:type="spellStart"/>
      <w:r>
        <w:t>Efreet</w:t>
      </w:r>
      <w:proofErr w:type="spellEnd"/>
      <w:r>
        <w:t xml:space="preserve">, </w:t>
      </w:r>
      <w:proofErr w:type="spellStart"/>
      <w:r>
        <w:t>Juzám</w:t>
      </w:r>
      <w:proofErr w:type="spellEnd"/>
      <w:r>
        <w:t xml:space="preserve"> Djinn, </w:t>
      </w:r>
      <w:proofErr w:type="spellStart"/>
      <w:r>
        <w:t>Khabál</w:t>
      </w:r>
      <w:proofErr w:type="spellEnd"/>
      <w:r>
        <w:t xml:space="preserve"> Ghoul, King Suleiman, </w:t>
      </w:r>
      <w:proofErr w:type="spellStart"/>
      <w:r>
        <w:t>Kird</w:t>
      </w:r>
      <w:proofErr w:type="spellEnd"/>
      <w:r>
        <w:t xml:space="preserve"> Ape, Library of Alexandria, Magnetic Mountain, Merchant Ship, Metamorphosis, </w:t>
      </w:r>
      <w:proofErr w:type="spellStart"/>
      <w:r>
        <w:t>Mijae</w:t>
      </w:r>
      <w:proofErr w:type="spellEnd"/>
      <w:r>
        <w:t xml:space="preserve"> Djinn, Moorish Cavalry, </w:t>
      </w:r>
      <w:proofErr w:type="spellStart"/>
      <w:r>
        <w:t>Nafs</w:t>
      </w:r>
      <w:proofErr w:type="spellEnd"/>
      <w:r>
        <w:t xml:space="preserve"> Asp, Oasis, Old Man of the Sea, Oubliette, Piety, Pyramids, Repentant Blacksmith, Ring of </w:t>
      </w:r>
      <w:proofErr w:type="spellStart"/>
      <w:r>
        <w:t>Ma’rûf</w:t>
      </w:r>
      <w:proofErr w:type="spellEnd"/>
      <w:r>
        <w:t xml:space="preserve">, Rukh Egg, Sandals of Abdallah, Sandstorm, Serendib Djinn, Serendib </w:t>
      </w:r>
      <w:proofErr w:type="spellStart"/>
      <w:r>
        <w:t>Efreet</w:t>
      </w:r>
      <w:proofErr w:type="spellEnd"/>
      <w:r>
        <w:t xml:space="preserve">, Shahrazad, Sindbad, Singing Tree, Sorceress Queen, Stone-Throwing Devils, Unstable Mutation, War Elephant, </w:t>
      </w:r>
      <w:proofErr w:type="spellStart"/>
      <w:r>
        <w:t>Wyluli</w:t>
      </w:r>
      <w:proofErr w:type="spellEnd"/>
      <w:r>
        <w:t xml:space="preserve"> Wolf, and </w:t>
      </w:r>
      <w:proofErr w:type="spellStart"/>
      <w:r>
        <w:t>Ydwen</w:t>
      </w:r>
      <w:proofErr w:type="spellEnd"/>
      <w:r>
        <w:t xml:space="preserve"> </w:t>
      </w:r>
      <w:proofErr w:type="spellStart"/>
      <w:r>
        <w:t>Efreet</w:t>
      </w:r>
      <w:proofErr w:type="spellEnd"/>
      <w:r>
        <w:t>.</w:t>
      </w:r>
    </w:p>
    <w:p w14:paraId="69F41AE2" w14:textId="77777777" w:rsidR="00C8667B" w:rsidRDefault="00C8667B" w:rsidP="00C8667B">
      <w:pPr>
        <w:pStyle w:val="CRBodyText"/>
      </w:pPr>
    </w:p>
    <w:p w14:paraId="54B83FD2" w14:textId="679C9284" w:rsidR="00C8667B" w:rsidRDefault="009B2611" w:rsidP="00C8667B">
      <w:pPr>
        <w:pStyle w:val="CR1001a"/>
      </w:pPr>
      <w:r>
        <w:t>206.3</w:t>
      </w:r>
      <w:r w:rsidR="00C8667B">
        <w:t>b One card (</w:t>
      </w:r>
      <w:proofErr w:type="spellStart"/>
      <w:r w:rsidR="00C8667B">
        <w:t>Golgothian</w:t>
      </w:r>
      <w:proofErr w:type="spellEnd"/>
      <w:r w:rsidR="00C8667B">
        <w:t xml:space="preserve"> </w:t>
      </w:r>
      <w:proofErr w:type="spellStart"/>
      <w:r w:rsidR="00C8667B">
        <w:t>Sylex</w:t>
      </w:r>
      <w:proofErr w:type="spellEnd"/>
      <w:r w:rsidR="00C8667B">
        <w:t xml:space="preserve">) refers to permanents with a name originally printed in the </w:t>
      </w:r>
      <w:r w:rsidR="00C8667B">
        <w:rPr>
          <w:i/>
        </w:rPr>
        <w:t>Antiquities</w:t>
      </w:r>
      <w:r w:rsidR="00C8667B" w:rsidRPr="00C73B6F">
        <w:rPr>
          <w:i/>
        </w:rPr>
        <w:t>™</w:t>
      </w:r>
      <w:r w:rsidR="00C8667B">
        <w:t xml:space="preserve"> expansion. Those names are Amulet of </w:t>
      </w:r>
      <w:proofErr w:type="spellStart"/>
      <w:r w:rsidR="00C8667B">
        <w:t>Kroog</w:t>
      </w:r>
      <w:proofErr w:type="spellEnd"/>
      <w:r w:rsidR="00C8667B">
        <w:t xml:space="preserve">, </w:t>
      </w:r>
      <w:proofErr w:type="spellStart"/>
      <w:r w:rsidR="00C8667B">
        <w:t>Argivian</w:t>
      </w:r>
      <w:proofErr w:type="spellEnd"/>
      <w:r w:rsidR="00C8667B">
        <w:t xml:space="preserve"> Archaeologist, </w:t>
      </w:r>
      <w:proofErr w:type="spellStart"/>
      <w:r w:rsidR="00C8667B">
        <w:t>Argivian</w:t>
      </w:r>
      <w:proofErr w:type="spellEnd"/>
      <w:r w:rsidR="00C8667B">
        <w:t xml:space="preserve"> Blacksmith, </w:t>
      </w:r>
      <w:proofErr w:type="spellStart"/>
      <w:r w:rsidR="00C8667B">
        <w:t>Argothian</w:t>
      </w:r>
      <w:proofErr w:type="spellEnd"/>
      <w:r w:rsidR="00C8667B">
        <w:t xml:space="preserve"> Pixies, </w:t>
      </w:r>
      <w:proofErr w:type="spellStart"/>
      <w:r w:rsidR="00C8667B">
        <w:t>Argothian</w:t>
      </w:r>
      <w:proofErr w:type="spellEnd"/>
      <w:r w:rsidR="00C8667B">
        <w:t xml:space="preserve"> </w:t>
      </w:r>
      <w:proofErr w:type="spellStart"/>
      <w:r w:rsidR="00C8667B">
        <w:t>Treefolk</w:t>
      </w:r>
      <w:proofErr w:type="spellEnd"/>
      <w:r w:rsidR="00C8667B">
        <w:t xml:space="preserve">, Armageddon Clock, Artifact Blast, Artifact Possession, Artifact Ward, </w:t>
      </w:r>
      <w:proofErr w:type="spellStart"/>
      <w:r w:rsidR="00C8667B">
        <w:t>Ashnod’s</w:t>
      </w:r>
      <w:proofErr w:type="spellEnd"/>
      <w:r w:rsidR="00C8667B">
        <w:t xml:space="preserve"> Altar, </w:t>
      </w:r>
      <w:proofErr w:type="spellStart"/>
      <w:r w:rsidR="00C8667B">
        <w:t>Ashnod’s</w:t>
      </w:r>
      <w:proofErr w:type="spellEnd"/>
      <w:r w:rsidR="00C8667B">
        <w:t xml:space="preserve"> Battle Gear, </w:t>
      </w:r>
      <w:proofErr w:type="spellStart"/>
      <w:r w:rsidR="00C8667B">
        <w:t>Ashnod’s</w:t>
      </w:r>
      <w:proofErr w:type="spellEnd"/>
      <w:r w:rsidR="00C8667B">
        <w:t xml:space="preserve"> </w:t>
      </w:r>
      <w:proofErr w:type="spellStart"/>
      <w:r w:rsidR="00C8667B">
        <w:t>Transmogrant</w:t>
      </w:r>
      <w:proofErr w:type="spellEnd"/>
      <w:r w:rsidR="00C8667B">
        <w:t xml:space="preserve">, </w:t>
      </w:r>
      <w:proofErr w:type="spellStart"/>
      <w:r w:rsidR="00C8667B">
        <w:t>Atog</w:t>
      </w:r>
      <w:proofErr w:type="spellEnd"/>
      <w:r w:rsidR="00C8667B">
        <w:t xml:space="preserve">, Battering Ram, Bronze Tablet, Candelabra of </w:t>
      </w:r>
      <w:proofErr w:type="spellStart"/>
      <w:r w:rsidR="00C8667B">
        <w:t>Tawnos</w:t>
      </w:r>
      <w:proofErr w:type="spellEnd"/>
      <w:r w:rsidR="00C8667B">
        <w:t xml:space="preserve">, Circle of Protection: Artifacts, </w:t>
      </w:r>
      <w:proofErr w:type="spellStart"/>
      <w:r w:rsidR="00C8667B">
        <w:t>Citanul</w:t>
      </w:r>
      <w:proofErr w:type="spellEnd"/>
      <w:r w:rsidR="00C8667B">
        <w:t xml:space="preserve"> Druid, Clay Statue, Clockwork Avian, Colossus of </w:t>
      </w:r>
      <w:proofErr w:type="spellStart"/>
      <w:r w:rsidR="00C8667B">
        <w:t>Sardia</w:t>
      </w:r>
      <w:proofErr w:type="spellEnd"/>
      <w:r w:rsidR="00C8667B">
        <w:t xml:space="preserve">, Coral Helm, Crumble, Cursed Rack, Damping Field, Detonate, </w:t>
      </w:r>
      <w:proofErr w:type="spellStart"/>
      <w:r w:rsidR="00C8667B">
        <w:t>Drafna’s</w:t>
      </w:r>
      <w:proofErr w:type="spellEnd"/>
      <w:r w:rsidR="00C8667B">
        <w:t xml:space="preserve"> Restoration, Dragon Engine, Dwarven Weaponsmith, Energy Flux, </w:t>
      </w:r>
      <w:proofErr w:type="spellStart"/>
      <w:r w:rsidR="00C8667B">
        <w:t>Feldon’s</w:t>
      </w:r>
      <w:proofErr w:type="spellEnd"/>
      <w:r w:rsidR="00C8667B">
        <w:t xml:space="preserve"> Cane, Gaea’s Avenger, Gate to </w:t>
      </w:r>
      <w:proofErr w:type="spellStart"/>
      <w:r w:rsidR="00C8667B">
        <w:t>Phyrexia</w:t>
      </w:r>
      <w:proofErr w:type="spellEnd"/>
      <w:r w:rsidR="00C8667B">
        <w:t xml:space="preserve">, Goblin Artisans, </w:t>
      </w:r>
      <w:proofErr w:type="spellStart"/>
      <w:r w:rsidR="00C8667B">
        <w:t>Golgothian</w:t>
      </w:r>
      <w:proofErr w:type="spellEnd"/>
      <w:r w:rsidR="00C8667B">
        <w:t xml:space="preserve"> </w:t>
      </w:r>
      <w:proofErr w:type="spellStart"/>
      <w:r w:rsidR="00C8667B">
        <w:t>Sylex</w:t>
      </w:r>
      <w:proofErr w:type="spellEnd"/>
      <w:r w:rsidR="00C8667B">
        <w:t xml:space="preserve">, Grapeshot Catapult, Haunting Wind, </w:t>
      </w:r>
      <w:proofErr w:type="spellStart"/>
      <w:r w:rsidR="00C8667B">
        <w:t>Hurkyl’s</w:t>
      </w:r>
      <w:proofErr w:type="spellEnd"/>
      <w:r w:rsidR="00C8667B">
        <w:t xml:space="preserve"> Recall, Ivory Tower, </w:t>
      </w:r>
      <w:proofErr w:type="spellStart"/>
      <w:r w:rsidR="00C8667B">
        <w:t>Jalum</w:t>
      </w:r>
      <w:proofErr w:type="spellEnd"/>
      <w:r w:rsidR="00C8667B">
        <w:t xml:space="preserve"> Tome, Martyrs of </w:t>
      </w:r>
      <w:proofErr w:type="spellStart"/>
      <w:r w:rsidR="00C8667B">
        <w:t>Korlis</w:t>
      </w:r>
      <w:proofErr w:type="spellEnd"/>
      <w:r w:rsidR="00C8667B">
        <w:t xml:space="preserve">, </w:t>
      </w:r>
      <w:proofErr w:type="spellStart"/>
      <w:r w:rsidR="00C8667B">
        <w:t>Mightstone</w:t>
      </w:r>
      <w:proofErr w:type="spellEnd"/>
      <w:r w:rsidR="00C8667B">
        <w:t xml:space="preserve">, Millstone, Mishra’s Factory, Mishra’s War Machine, Mishra’s Workshop, Obelisk of Undoing, </w:t>
      </w:r>
      <w:proofErr w:type="spellStart"/>
      <w:r w:rsidR="00C8667B">
        <w:t>Onulet</w:t>
      </w:r>
      <w:proofErr w:type="spellEnd"/>
      <w:r w:rsidR="00C8667B">
        <w:t xml:space="preserve">, Orcish Mechanics, Ornithopter, </w:t>
      </w:r>
      <w:proofErr w:type="spellStart"/>
      <w:r w:rsidR="00C8667B">
        <w:t>Phyrexian</w:t>
      </w:r>
      <w:proofErr w:type="spellEnd"/>
      <w:r w:rsidR="00C8667B">
        <w:t xml:space="preserve"> Gremlins, Power Artifact, </w:t>
      </w:r>
      <w:proofErr w:type="spellStart"/>
      <w:r w:rsidR="00C8667B">
        <w:t>Powerleech</w:t>
      </w:r>
      <w:proofErr w:type="spellEnd"/>
      <w:r w:rsidR="00C8667B">
        <w:t xml:space="preserve">, Priest of </w:t>
      </w:r>
      <w:proofErr w:type="spellStart"/>
      <w:r w:rsidR="00C8667B">
        <w:t>Yawgmoth</w:t>
      </w:r>
      <w:proofErr w:type="spellEnd"/>
      <w:r w:rsidR="00C8667B">
        <w:t xml:space="preserve">, Primal Clay, The Rack, </w:t>
      </w:r>
      <w:proofErr w:type="spellStart"/>
      <w:r w:rsidR="00C8667B">
        <w:t>Rakalite</w:t>
      </w:r>
      <w:proofErr w:type="spellEnd"/>
      <w:r w:rsidR="00C8667B">
        <w:t xml:space="preserve">, Reconstruction, Reverse Polarity, Rocket Launcher, Sage of Lat-Nam, Shapeshifter, </w:t>
      </w:r>
      <w:proofErr w:type="spellStart"/>
      <w:r w:rsidR="00C8667B">
        <w:t>Shatterstorm</w:t>
      </w:r>
      <w:proofErr w:type="spellEnd"/>
      <w:r w:rsidR="00C8667B">
        <w:t xml:space="preserve">, Staff of </w:t>
      </w:r>
      <w:proofErr w:type="spellStart"/>
      <w:r w:rsidR="00C8667B">
        <w:t>Zegon</w:t>
      </w:r>
      <w:proofErr w:type="spellEnd"/>
      <w:r w:rsidR="00C8667B">
        <w:t xml:space="preserve">, Strip Mine, </w:t>
      </w:r>
      <w:proofErr w:type="spellStart"/>
      <w:r w:rsidR="00C8667B">
        <w:t>Su</w:t>
      </w:r>
      <w:proofErr w:type="spellEnd"/>
      <w:r w:rsidR="00C8667B">
        <w:t xml:space="preserve">-Chi, Tablet of </w:t>
      </w:r>
      <w:proofErr w:type="spellStart"/>
      <w:r w:rsidR="00C8667B">
        <w:t>Epityr</w:t>
      </w:r>
      <w:proofErr w:type="spellEnd"/>
      <w:r w:rsidR="00C8667B">
        <w:t xml:space="preserve">, </w:t>
      </w:r>
      <w:proofErr w:type="spellStart"/>
      <w:r w:rsidR="00C8667B">
        <w:t>Tawnos’s</w:t>
      </w:r>
      <w:proofErr w:type="spellEnd"/>
      <w:r w:rsidR="00C8667B">
        <w:t xml:space="preserve"> Coffin, </w:t>
      </w:r>
      <w:proofErr w:type="spellStart"/>
      <w:r w:rsidR="00C8667B">
        <w:t>Tawnos’s</w:t>
      </w:r>
      <w:proofErr w:type="spellEnd"/>
      <w:r w:rsidR="00C8667B">
        <w:t xml:space="preserve"> Wand, </w:t>
      </w:r>
      <w:proofErr w:type="spellStart"/>
      <w:r w:rsidR="00C8667B">
        <w:t>Tawnos’s</w:t>
      </w:r>
      <w:proofErr w:type="spellEnd"/>
      <w:r w:rsidR="00C8667B">
        <w:t xml:space="preserve"> Weaponry, </w:t>
      </w:r>
      <w:proofErr w:type="spellStart"/>
      <w:r w:rsidR="00C8667B">
        <w:t>Tetravus</w:t>
      </w:r>
      <w:proofErr w:type="spellEnd"/>
      <w:r w:rsidR="00C8667B">
        <w:t xml:space="preserve">, Titania’s Song, Transmute Artifact, Triskelion, </w:t>
      </w:r>
      <w:proofErr w:type="spellStart"/>
      <w:r w:rsidR="00C8667B">
        <w:t>Urza’s</w:t>
      </w:r>
      <w:proofErr w:type="spellEnd"/>
      <w:r w:rsidR="00C8667B">
        <w:t xml:space="preserve"> Avenger, </w:t>
      </w:r>
      <w:proofErr w:type="spellStart"/>
      <w:r w:rsidR="00C8667B">
        <w:t>Urza’s</w:t>
      </w:r>
      <w:proofErr w:type="spellEnd"/>
      <w:r w:rsidR="00C8667B">
        <w:t xml:space="preserve"> Chalice, </w:t>
      </w:r>
      <w:proofErr w:type="spellStart"/>
      <w:r w:rsidR="00C8667B">
        <w:t>Urza’s</w:t>
      </w:r>
      <w:proofErr w:type="spellEnd"/>
      <w:r w:rsidR="00C8667B">
        <w:t xml:space="preserve"> Mine, </w:t>
      </w:r>
      <w:proofErr w:type="spellStart"/>
      <w:r w:rsidR="00C8667B">
        <w:t>Urza’s</w:t>
      </w:r>
      <w:proofErr w:type="spellEnd"/>
      <w:r w:rsidR="00C8667B">
        <w:t xml:space="preserve"> Miter, </w:t>
      </w:r>
      <w:proofErr w:type="spellStart"/>
      <w:r w:rsidR="00C8667B">
        <w:t>Urza’s</w:t>
      </w:r>
      <w:proofErr w:type="spellEnd"/>
      <w:r w:rsidR="00C8667B">
        <w:t xml:space="preserve"> Power Plant, </w:t>
      </w:r>
      <w:proofErr w:type="spellStart"/>
      <w:r w:rsidR="00C8667B">
        <w:t>Urza’s</w:t>
      </w:r>
      <w:proofErr w:type="spellEnd"/>
      <w:r w:rsidR="00C8667B">
        <w:t xml:space="preserve"> Tower, Wall of Spears, </w:t>
      </w:r>
      <w:proofErr w:type="spellStart"/>
      <w:r w:rsidR="00C8667B">
        <w:t>Weakstone</w:t>
      </w:r>
      <w:proofErr w:type="spellEnd"/>
      <w:r w:rsidR="00C8667B">
        <w:t xml:space="preserve">, </w:t>
      </w:r>
      <w:proofErr w:type="spellStart"/>
      <w:r w:rsidR="00C8667B">
        <w:t>Xenic</w:t>
      </w:r>
      <w:proofErr w:type="spellEnd"/>
      <w:r w:rsidR="00C8667B">
        <w:t xml:space="preserve"> Poltergeist, </w:t>
      </w:r>
      <w:proofErr w:type="spellStart"/>
      <w:r w:rsidR="00C8667B">
        <w:t>Yawgmoth</w:t>
      </w:r>
      <w:proofErr w:type="spellEnd"/>
      <w:r w:rsidR="00C8667B">
        <w:t xml:space="preserve"> Demon, and </w:t>
      </w:r>
      <w:proofErr w:type="spellStart"/>
      <w:r w:rsidR="00C8667B">
        <w:t>Yotian</w:t>
      </w:r>
      <w:proofErr w:type="spellEnd"/>
      <w:r w:rsidR="00C8667B">
        <w:t xml:space="preserve"> Soldier.</w:t>
      </w:r>
    </w:p>
    <w:p w14:paraId="3B752E76" w14:textId="77777777" w:rsidR="00C8667B" w:rsidRDefault="00C8667B" w:rsidP="00C8667B">
      <w:pPr>
        <w:pStyle w:val="CRBodyText"/>
      </w:pPr>
    </w:p>
    <w:p w14:paraId="1984302C" w14:textId="7CADB768"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w:t>
      </w:r>
      <w:proofErr w:type="spellStart"/>
      <w:r w:rsidR="00C8667B">
        <w:t>Aether</w:t>
      </w:r>
      <w:proofErr w:type="spellEnd"/>
      <w:r w:rsidR="00C8667B">
        <w:t xml:space="preserve"> Storm; </w:t>
      </w:r>
      <w:proofErr w:type="spellStart"/>
      <w:r w:rsidR="00C8667B">
        <w:t>Aliban’s</w:t>
      </w:r>
      <w:proofErr w:type="spellEnd"/>
      <w:r w:rsidR="00C8667B">
        <w:t xml:space="preserve"> Tower; Ambush; Ambush Party; </w:t>
      </w:r>
      <w:proofErr w:type="spellStart"/>
      <w:r w:rsidR="00C8667B">
        <w:t>Anaba</w:t>
      </w:r>
      <w:proofErr w:type="spellEnd"/>
      <w:r w:rsidR="00C8667B">
        <w:t xml:space="preserve"> Ancestor; </w:t>
      </w:r>
      <w:proofErr w:type="spellStart"/>
      <w:r w:rsidR="00C8667B">
        <w:t>Anaba</w:t>
      </w:r>
      <w:proofErr w:type="spellEnd"/>
      <w:r w:rsidR="00C8667B">
        <w:t xml:space="preserve"> Bodyguard; </w:t>
      </w:r>
      <w:proofErr w:type="spellStart"/>
      <w:r w:rsidR="00C8667B">
        <w:t>Anaba</w:t>
      </w:r>
      <w:proofErr w:type="spellEnd"/>
      <w:r w:rsidR="00C8667B">
        <w:t xml:space="preserve"> Shaman; </w:t>
      </w:r>
      <w:proofErr w:type="spellStart"/>
      <w:r w:rsidR="00C8667B">
        <w:t>Anaba</w:t>
      </w:r>
      <w:proofErr w:type="spellEnd"/>
      <w:r w:rsidR="00C8667B">
        <w:t xml:space="preserve"> Spirit Crafter; An-</w:t>
      </w:r>
      <w:proofErr w:type="spellStart"/>
      <w:r w:rsidR="00C8667B">
        <w:t>Havva</w:t>
      </w:r>
      <w:proofErr w:type="spellEnd"/>
      <w:r w:rsidR="00C8667B">
        <w:t xml:space="preserve"> Constable; An-</w:t>
      </w:r>
      <w:proofErr w:type="spellStart"/>
      <w:r w:rsidR="00C8667B">
        <w:t>Havva</w:t>
      </w:r>
      <w:proofErr w:type="spellEnd"/>
      <w:r w:rsidR="00C8667B">
        <w:t xml:space="preserve"> Inn; An-</w:t>
      </w:r>
      <w:proofErr w:type="spellStart"/>
      <w:r w:rsidR="00C8667B">
        <w:t>Havva</w:t>
      </w:r>
      <w:proofErr w:type="spellEnd"/>
      <w:r w:rsidR="00C8667B">
        <w:t xml:space="preserve"> Township; An-</w:t>
      </w:r>
      <w:proofErr w:type="spellStart"/>
      <w:r w:rsidR="00C8667B">
        <w:t>Zerrin</w:t>
      </w:r>
      <w:proofErr w:type="spellEnd"/>
      <w:r w:rsidR="00C8667B">
        <w:t xml:space="preserve"> Ruins; Apocalypse Chime; Autumn Willow; </w:t>
      </w:r>
      <w:proofErr w:type="spellStart"/>
      <w:r w:rsidR="00C8667B">
        <w:t>Aysen</w:t>
      </w:r>
      <w:proofErr w:type="spellEnd"/>
      <w:r w:rsidR="00C8667B">
        <w:t xml:space="preserve"> Abbey; </w:t>
      </w:r>
      <w:proofErr w:type="spellStart"/>
      <w:r w:rsidR="00C8667B">
        <w:t>Aysen</w:t>
      </w:r>
      <w:proofErr w:type="spellEnd"/>
      <w:r w:rsidR="00C8667B">
        <w:t xml:space="preserve"> Bureaucrats; </w:t>
      </w:r>
      <w:proofErr w:type="spellStart"/>
      <w:r w:rsidR="00C8667B">
        <w:t>Aysen</w:t>
      </w:r>
      <w:proofErr w:type="spellEnd"/>
      <w:r w:rsidR="00C8667B">
        <w:t xml:space="preserve"> Crusader; </w:t>
      </w:r>
      <w:proofErr w:type="spellStart"/>
      <w:r w:rsidR="00C8667B">
        <w:t>Aysen</w:t>
      </w:r>
      <w:proofErr w:type="spellEnd"/>
      <w:r w:rsidR="00C8667B">
        <w:t xml:space="preserve"> Highway; </w:t>
      </w:r>
      <w:proofErr w:type="spellStart"/>
      <w:r w:rsidR="00C8667B">
        <w:t>Baki’s</w:t>
      </w:r>
      <w:proofErr w:type="spellEnd"/>
      <w:r w:rsidR="00C8667B">
        <w:t xml:space="preserve"> Curse; Baron </w:t>
      </w:r>
      <w:proofErr w:type="spellStart"/>
      <w:r w:rsidR="00C8667B">
        <w:t>Sengir</w:t>
      </w:r>
      <w:proofErr w:type="spellEnd"/>
      <w:r w:rsidR="00C8667B">
        <w:t xml:space="preserve">; Beast Walkers; Black Carriage; Broken Visage; Carapace; Castle </w:t>
      </w:r>
      <w:proofErr w:type="spellStart"/>
      <w:r w:rsidR="00C8667B">
        <w:t>Sengir</w:t>
      </w:r>
      <w:proofErr w:type="spellEnd"/>
      <w:r w:rsidR="00C8667B">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C8667B">
        <w:t>Eron</w:t>
      </w:r>
      <w:proofErr w:type="spellEnd"/>
      <w:r w:rsidR="00C8667B">
        <w:t xml:space="preserve"> the Relentless; Evaporate; Faerie Noble; Feast of the Unicorn; </w:t>
      </w:r>
      <w:proofErr w:type="spellStart"/>
      <w:r w:rsidR="00C8667B">
        <w:t>Feroz’s</w:t>
      </w:r>
      <w:proofErr w:type="spellEnd"/>
      <w:r w:rsidR="00C8667B">
        <w:t xml:space="preserve"> Ban; Folk of An-</w:t>
      </w:r>
      <w:proofErr w:type="spellStart"/>
      <w:r w:rsidR="00C8667B">
        <w:t>Havva</w:t>
      </w:r>
      <w:proofErr w:type="spellEnd"/>
      <w:r w:rsidR="00C8667B">
        <w:t xml:space="preserve">; Forget; Funeral March; Ghost Hounds; Giant Albatross; Giant Oyster; Grandmother </w:t>
      </w:r>
      <w:proofErr w:type="spellStart"/>
      <w:r w:rsidR="00C8667B">
        <w:t>Sengir</w:t>
      </w:r>
      <w:proofErr w:type="spellEnd"/>
      <w:r w:rsidR="00C8667B">
        <w:t xml:space="preserve">; Greater Werewolf; </w:t>
      </w:r>
      <w:proofErr w:type="spellStart"/>
      <w:r w:rsidR="00C8667B">
        <w:t>Hazduhr</w:t>
      </w:r>
      <w:proofErr w:type="spellEnd"/>
      <w:r w:rsidR="00C8667B">
        <w:t xml:space="preserve"> the Abbot; Headstone; Heart Wolf; Hungry Mist; Ihsan’s Shade; </w:t>
      </w:r>
      <w:proofErr w:type="spellStart"/>
      <w:r w:rsidR="00C8667B">
        <w:t>Irini</w:t>
      </w:r>
      <w:proofErr w:type="spellEnd"/>
      <w:r w:rsidR="00C8667B">
        <w:t xml:space="preserve"> </w:t>
      </w:r>
      <w:proofErr w:type="spellStart"/>
      <w:r w:rsidR="00C8667B">
        <w:t>Sengir</w:t>
      </w:r>
      <w:proofErr w:type="spellEnd"/>
      <w:r w:rsidR="00C8667B">
        <w:t xml:space="preserve">; </w:t>
      </w:r>
      <w:proofErr w:type="spellStart"/>
      <w:r w:rsidR="00C8667B">
        <w:t>Ironclaw</w:t>
      </w:r>
      <w:proofErr w:type="spellEnd"/>
      <w:r w:rsidR="00C8667B">
        <w:t xml:space="preserve"> Curse; Jinx; Joven; Joven’s Ferrets; Joven’s Tools; </w:t>
      </w:r>
      <w:proofErr w:type="spellStart"/>
      <w:r w:rsidR="00C8667B">
        <w:t>Koskun</w:t>
      </w:r>
      <w:proofErr w:type="spellEnd"/>
      <w:r w:rsidR="00C8667B">
        <w:t xml:space="preserve"> Falls; </w:t>
      </w:r>
      <w:proofErr w:type="spellStart"/>
      <w:r w:rsidR="00C8667B">
        <w:t>Koskun</w:t>
      </w:r>
      <w:proofErr w:type="spellEnd"/>
      <w:r w:rsidR="00C8667B">
        <w:t xml:space="preserve"> Keep; Labyrinth Minotaur; Leaping Lizard; Leeches; Mammoth Harness; </w:t>
      </w:r>
      <w:proofErr w:type="spellStart"/>
      <w:r w:rsidR="00C8667B">
        <w:t>Marjhan</w:t>
      </w:r>
      <w:proofErr w:type="spellEnd"/>
      <w:r w:rsidR="00C8667B">
        <w:t xml:space="preserve">; Memory Lapse; Merchant Scroll; Mesa Falcon; Mystic Decree; Narwhal; Orcish Mine; Primal Order; Prophecy; </w:t>
      </w:r>
      <w:proofErr w:type="spellStart"/>
      <w:r w:rsidR="00C8667B">
        <w:t>Rashka</w:t>
      </w:r>
      <w:proofErr w:type="spellEnd"/>
      <w:r w:rsidR="00C8667B">
        <w:t xml:space="preserve"> the Slayer; Reef Pirates; Renewal; Retribution; </w:t>
      </w:r>
      <w:proofErr w:type="spellStart"/>
      <w:r w:rsidR="00C8667B">
        <w:t>Reveka</w:t>
      </w:r>
      <w:proofErr w:type="spellEnd"/>
      <w:r w:rsidR="00C8667B">
        <w:t xml:space="preserve">, Wizard Savant; Root Spider; Roots; </w:t>
      </w:r>
      <w:proofErr w:type="spellStart"/>
      <w:r w:rsidR="00C8667B">
        <w:t>Roterothopter</w:t>
      </w:r>
      <w:proofErr w:type="spellEnd"/>
      <w:r w:rsidR="00C8667B">
        <w:t xml:space="preserve">; </w:t>
      </w:r>
      <w:proofErr w:type="spellStart"/>
      <w:r w:rsidR="00C8667B">
        <w:t>Rysorian</w:t>
      </w:r>
      <w:proofErr w:type="spellEnd"/>
      <w:r w:rsidR="00C8667B">
        <w:t xml:space="preserve"> Badger; Samite Alchemist; Sea Sprite; Sea Troll; </w:t>
      </w:r>
      <w:proofErr w:type="spellStart"/>
      <w:r w:rsidR="00C8667B">
        <w:t>Sengir</w:t>
      </w:r>
      <w:proofErr w:type="spellEnd"/>
      <w:r w:rsidR="00C8667B">
        <w:t xml:space="preserve"> Autocrat; </w:t>
      </w:r>
      <w:proofErr w:type="spellStart"/>
      <w:r w:rsidR="00C8667B">
        <w:t>Sengir</w:t>
      </w:r>
      <w:proofErr w:type="spellEnd"/>
      <w:r w:rsidR="00C8667B">
        <w:t xml:space="preserve"> Bats; Serra Aviary; Serra Bestiary; </w:t>
      </w:r>
      <w:r w:rsidR="00C8667B">
        <w:lastRenderedPageBreak/>
        <w:t xml:space="preserve">Serra Inquisitors; Serra Paladin; Serrated Arrows; Shrink; Soraya the Falconer; Spectral Bears; </w:t>
      </w:r>
      <w:proofErr w:type="spellStart"/>
      <w:r w:rsidR="00C8667B">
        <w:t>Timmerian</w:t>
      </w:r>
      <w:proofErr w:type="spellEnd"/>
      <w:r w:rsidR="00C8667B">
        <w:t xml:space="preserve"> Fiends; Torture; Trade Caravan; Truce; </w:t>
      </w:r>
      <w:proofErr w:type="spellStart"/>
      <w:r w:rsidR="00C8667B">
        <w:t>Veldrane</w:t>
      </w:r>
      <w:proofErr w:type="spellEnd"/>
      <w:r w:rsidR="00C8667B">
        <w:t xml:space="preserve"> of </w:t>
      </w:r>
      <w:proofErr w:type="spellStart"/>
      <w:r w:rsidR="00C8667B">
        <w:t>Sengir</w:t>
      </w:r>
      <w:proofErr w:type="spellEnd"/>
      <w:r w:rsidR="00C8667B">
        <w:t>; Wall of Kelp; Willow Faerie; Willow Priestess; Winter Sky; and Wizards’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 xml:space="preserve">[This </w:t>
      </w:r>
      <w:r w:rsidRPr="00BC0D76">
        <w:lastRenderedPageBreak/>
        <w:t>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lastRenderedPageBreak/>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w:t>
      </w:r>
      <w:r w:rsidRPr="00BC0D76">
        <w:lastRenderedPageBreak/>
        <w:t>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 xml:space="preserve">308.1. Each tribal card has another card type. Casting and resolving a tribal card </w:t>
      </w:r>
      <w:proofErr w:type="gramStart"/>
      <w:r w:rsidRPr="00BC0D76">
        <w:t>follows</w:t>
      </w:r>
      <w:proofErr w:type="gramEnd"/>
      <w:r w:rsidRPr="00BC0D76">
        <w:t xml:space="preserve">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proofErr w:type="gramStart"/>
      <w:r w:rsidR="00F51328">
        <w:t>An</w:t>
      </w:r>
      <w:proofErr w:type="gramEnd"/>
      <w:r w:rsidR="00F51328">
        <w:t xml:space="preserve">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lastRenderedPageBreak/>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w:t>
      </w:r>
      <w:r w:rsidR="00D55981">
        <w:t>5</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w:t>
      </w:r>
      <w:proofErr w:type="gramStart"/>
      <w:r w:rsidRPr="00BC0D76">
        <w:t>or</w:t>
      </w:r>
      <w:proofErr w:type="gramEnd"/>
      <w:r w:rsidRPr="00BC0D76">
        <w:t xml:space="preserve">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54B0F5F3"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753880" w:rsidRPr="006A04EA">
        <w:t>You may cast instant and sorcery spells from the top of your library.</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5CEC69FC" w14:textId="23D85F6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lastRenderedPageBreak/>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lastRenderedPageBreak/>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w:t>
      </w:r>
      <w:proofErr w:type="gramStart"/>
      <w:r>
        <w:t>An</w:t>
      </w:r>
      <w:proofErr w:type="gramEnd"/>
      <w:r>
        <w:t xml:space="preserve">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triggers.</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lastRenderedPageBreak/>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w:t>
      </w:r>
      <w:r w:rsidRPr="00BC0D76">
        <w:lastRenderedPageBreak/>
        <w:t>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967DCE8"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w:t>
      </w:r>
      <w:r w:rsidRPr="00BC0D76">
        <w:lastRenderedPageBreak/>
        <w:t xml:space="preserve">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D8EE39C"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lastRenderedPageBreak/>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32B67A6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w:t>
      </w:r>
      <w:r w:rsidR="009B2611">
        <w:t xml:space="preserve">transforming </w:t>
      </w:r>
      <w:r>
        <w:t>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4ED94D8A"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w:t>
      </w:r>
      <w:r w:rsidRPr="00BC0D76">
        <w:lastRenderedPageBreak/>
        <w:t xml:space="preserve">for a color to be chosen for it, because it didn’t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t>“</w:t>
      </w:r>
      <w:r w:rsidRPr="00BC0D76">
        <w:t>{T}: Add one mana of the chosen color.</w:t>
      </w:r>
      <w:r>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0215D72A" w:rsidR="004D2163" w:rsidRPr="00BC0D76" w:rsidRDefault="004D2163" w:rsidP="00A77B42">
      <w:pPr>
        <w:pStyle w:val="CR1001"/>
      </w:pPr>
      <w:r w:rsidRPr="00BC0D76">
        <w:lastRenderedPageBreak/>
        <w:t>608.3. If the object that’s resolving is a permanent spell, its resolution involves a single step (unless it’s an Aura</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4DC4F985" w14:textId="5B76095C" w:rsidR="001A3910" w:rsidRDefault="001A3910" w:rsidP="001A3910">
      <w:pPr>
        <w:pStyle w:val="CR1001a"/>
      </w:pPr>
      <w:r w:rsidRPr="00BC0D76">
        <w:t>608.3</w:t>
      </w:r>
      <w:r>
        <w:t>b</w:t>
      </w:r>
      <w:r w:rsidRPr="00BC0D76">
        <w:t xml:space="preserve"> If the object that’s resolving is a</w:t>
      </w:r>
      <w:r>
        <w:t xml:space="preserve"> copy of a permanent </w:t>
      </w:r>
      <w:r w:rsidRPr="00BC0D76">
        <w:t xml:space="preserve">spell, </w:t>
      </w:r>
      <w:r>
        <w:t>that object becomes a token permanent and is put onto the battlefield under the control of the spell’s controller. It is no longer a copy of a spell. The token put onto the battlefield this way is not “created”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4DBEBA6D" w:rsidR="00892E6F" w:rsidRDefault="00892E6F" w:rsidP="00D63841">
      <w:pPr>
        <w:pStyle w:val="CR1001a"/>
      </w:pPr>
      <w:r w:rsidRPr="00BC0D76">
        <w:t>608.3</w:t>
      </w:r>
      <w:r w:rsidR="001A3910">
        <w:t>c</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spell card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2902D0E0"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w:t>
      </w:r>
      <w:r w:rsidRPr="00BC0D76">
        <w:lastRenderedPageBreak/>
        <w:t>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doesn’t move.</w:t>
      </w:r>
    </w:p>
    <w:p w14:paraId="4CD6A855" w14:textId="1B55D58F" w:rsidR="00935F03" w:rsidRDefault="00935F03" w:rsidP="00B67C04">
      <w:pPr>
        <w:pStyle w:val="CRBodyText"/>
      </w:pPr>
    </w:p>
    <w:p w14:paraId="46EE8FC3" w14:textId="247DC40D" w:rsidR="008D783F" w:rsidRDefault="008D783F" w:rsidP="004867F7">
      <w:pPr>
        <w:pStyle w:val="CR1001a"/>
      </w:pPr>
      <w:r>
        <w:lastRenderedPageBreak/>
        <w:t>610.3b If a resolving triggered ability creates the initial one-shot effect that causes the object to change zones, and the specified event has already occurred before that one-shot effect would occur but after that ability triggered, the object doesn’t move.</w:t>
      </w:r>
    </w:p>
    <w:p w14:paraId="3AAC0DFF" w14:textId="77777777" w:rsidR="008D783F" w:rsidRDefault="008D783F" w:rsidP="00B67C04">
      <w:pPr>
        <w:pStyle w:val="CRBodyText"/>
      </w:pPr>
    </w:p>
    <w:p w14:paraId="6204A250" w14:textId="2EA72D7F" w:rsidR="00935F03" w:rsidRDefault="00E13588" w:rsidP="00505DF2">
      <w:pPr>
        <w:pStyle w:val="CR1001a"/>
      </w:pPr>
      <w:r>
        <w:t>610.</w:t>
      </w:r>
      <w:r w:rsidR="003F0C7A">
        <w:t xml:space="preserve">3c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E313DCD" w:rsidR="007D5F20" w:rsidRDefault="007D5F20" w:rsidP="007D5F20">
      <w:pPr>
        <w:pStyle w:val="CR1001"/>
      </w:pPr>
      <w:r>
        <w:t>610.4. Some one-shot effects cause a permanent to phase out “until”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AD0B412" w:rsidR="007D5F20" w:rsidRDefault="007D5F20" w:rsidP="007D5F20">
      <w:pPr>
        <w:pStyle w:val="CR1001a"/>
      </w:pPr>
      <w:r>
        <w:t>610.</w:t>
      </w:r>
      <w:r w:rsidR="00634D1A">
        <w:t>4</w:t>
      </w:r>
      <w:r w:rsidR="00C27D6E">
        <w:t>a</w:t>
      </w:r>
      <w:r>
        <w:t xml:space="preserve"> </w:t>
      </w:r>
      <w:r w:rsidR="00C27D6E">
        <w:t>A permanent phased out this way doesn’t phase in as a result of the turn-based action during a player’s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doesn’t happen</w:t>
      </w:r>
      <w:r w:rsidR="00233CE8">
        <w:t>, even if that permanent has phased out again</w:t>
      </w:r>
      <w:r w:rsidR="00C27D6E">
        <w:t>.</w:t>
      </w:r>
    </w:p>
    <w:p w14:paraId="6E347CB2" w14:textId="77777777" w:rsidR="007D5F20" w:rsidRDefault="007D5F20" w:rsidP="007D5F20">
      <w:pPr>
        <w:pStyle w:val="CRBodyText"/>
      </w:pPr>
    </w:p>
    <w:p w14:paraId="605B87E2" w14:textId="13A2A1D8"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doesn’t phase out.</w:t>
      </w:r>
    </w:p>
    <w:p w14:paraId="3278CC62" w14:textId="77777777" w:rsidR="007D5F20" w:rsidRDefault="007D5F20" w:rsidP="007D5F20">
      <w:pPr>
        <w:pStyle w:val="CRBodyText"/>
      </w:pPr>
    </w:p>
    <w:p w14:paraId="5F4598ED" w14:textId="4755B80F"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lastRenderedPageBreak/>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w:t>
      </w:r>
      <w:r w:rsidR="004D2163" w:rsidRPr="00BC0D76">
        <w:lastRenderedPageBreak/>
        <w:t xml:space="preserve">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aren’t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5B8DCAD2" w:rsidR="004D2163" w:rsidRPr="00BC0D76" w:rsidRDefault="00563609" w:rsidP="00505DF2">
      <w:pPr>
        <w:pStyle w:val="CR1001a"/>
      </w:pPr>
      <w:r>
        <w:t>613.7</w:t>
      </w:r>
      <w:r w:rsidR="004D2163" w:rsidRPr="00BC0D76">
        <w:t>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w:t>
      </w:r>
      <w:proofErr w:type="gramStart"/>
      <w:r w:rsidR="004D2163" w:rsidRPr="00BC0D76">
        <w:t>An</w:t>
      </w:r>
      <w:proofErr w:type="gramEnd"/>
      <w:r w:rsidR="004D2163" w:rsidRPr="00BC0D76">
        <w:t xml:space="preserve">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 xml:space="preserve">A conspiracy card receives a timestamp at the beginning of the game. If it’s </w:t>
      </w:r>
      <w:proofErr w:type="gramStart"/>
      <w:r w:rsidR="00873338">
        <w:t>face</w:t>
      </w:r>
      <w:proofErr w:type="gramEnd"/>
      <w:r w:rsidR="00873338">
        <w:t xml:space="preserv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 xml:space="preserve">b </w:t>
      </w:r>
      <w:proofErr w:type="gramStart"/>
      <w:r w:rsidR="004D2163" w:rsidRPr="00BC0D76">
        <w:t>An</w:t>
      </w:r>
      <w:proofErr w:type="gramEnd"/>
      <w:r w:rsidR="004D2163"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lastRenderedPageBreak/>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lastRenderedPageBreak/>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w:t>
      </w:r>
      <w:r w:rsidRPr="00BC0D76">
        <w:lastRenderedPageBreak/>
        <w:t>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lastRenderedPageBreak/>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19C48D71" w14:textId="02468D04" w:rsidR="00C8667B" w:rsidRDefault="00C8667B" w:rsidP="00EA01AA">
      <w:pPr>
        <w:pStyle w:val="CR1001"/>
      </w:pPr>
      <w:r>
        <w:t xml:space="preserve">700.8. Some cards refer to the number of creatures in a player’s </w:t>
      </w:r>
      <w:r>
        <w:rPr>
          <w:i/>
          <w:iCs/>
        </w:rPr>
        <w:t>party</w:t>
      </w:r>
      <w:r>
        <w:t>. A player’s party consists of up to one creature that player controls for each of the following four creature types: Cleric, Rogue, Warrior, and Wizard.</w:t>
      </w:r>
    </w:p>
    <w:p w14:paraId="6CC218BC" w14:textId="6D3BDB21" w:rsidR="00C8667B" w:rsidRDefault="00C8667B" w:rsidP="00496E3B"/>
    <w:p w14:paraId="2C52847D" w14:textId="7D5EFE49" w:rsidR="00C8667B" w:rsidRDefault="00C8667B" w:rsidP="00C8667B">
      <w:pPr>
        <w:pStyle w:val="CR1001a"/>
      </w:pPr>
      <w:r>
        <w:t xml:space="preserve">700.8a </w:t>
      </w:r>
      <w:proofErr w:type="gramStart"/>
      <w:r>
        <w:t>The</w:t>
      </w:r>
      <w:proofErr w:type="gramEnd"/>
      <w:r>
        <w:t xml:space="preserve"> calculation of the number of creatures in a player’s party is performed automatically by the game and results in a number between zero and four. Players don’t declare which specific creatures they control are in their party.</w:t>
      </w:r>
    </w:p>
    <w:p w14:paraId="4DE3A9D7" w14:textId="31F78389" w:rsidR="00C8667B" w:rsidRDefault="00C8667B" w:rsidP="00496E3B"/>
    <w:p w14:paraId="7F7DDDDB" w14:textId="0E639BF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player’s party, it is counted in such a way to get the highest result.</w:t>
      </w:r>
    </w:p>
    <w:p w14:paraId="1E62A51A" w14:textId="49649888" w:rsidR="00C8667B" w:rsidRDefault="00C8667B" w:rsidP="00496E3B"/>
    <w:p w14:paraId="333C7B30" w14:textId="550E221C" w:rsidR="00C8667B" w:rsidRPr="00EA01AA" w:rsidRDefault="00C8667B" w:rsidP="00EA01AA">
      <w:pPr>
        <w:pStyle w:val="CR1001a"/>
      </w:pPr>
      <w:r>
        <w:t xml:space="preserve">700.8c A player has a </w:t>
      </w:r>
      <w:r>
        <w:rPr>
          <w:i/>
          <w:iCs/>
        </w:rPr>
        <w:t>full party</w:t>
      </w:r>
      <w:r>
        <w:t xml:space="preserve"> if there are four creatures in that player’s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proofErr w:type="gramStart"/>
      <w:r w:rsidR="00F871D5">
        <w:t>For</w:t>
      </w:r>
      <w:proofErr w:type="gramEnd"/>
      <w:r w:rsidR="00F871D5">
        <w:t xml:space="preserve">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b A player can’t mill a number of cards greater than the number of cards in their library. If</w:t>
      </w:r>
      <w:r w:rsidR="004867F7">
        <w:t xml:space="preserve"> </w:t>
      </w:r>
      <w:r w:rsidR="00D55981">
        <w:t>given the choice</w:t>
      </w:r>
      <w:r>
        <w:t xml:space="preserve"> to do so, they can’t choose to take that action. If instructed to do so, they mill as </w:t>
      </w:r>
      <w:r w:rsidR="008F6455">
        <w:t>many as possible</w:t>
      </w:r>
      <w:r>
        <w:t>.</w:t>
      </w:r>
      <w:r w:rsidR="00D55981">
        <w:t xml:space="preserve"> </w:t>
      </w:r>
      <w:r w:rsidR="00D55981" w:rsidRPr="00D55981">
        <w:t>Similarly, the player can't pay a cost that includes milling a number of cards greater than the number of cards in their library.</w:t>
      </w:r>
    </w:p>
    <w:p w14:paraId="5AFE31CB" w14:textId="64C921A5" w:rsidR="00F871D5" w:rsidRDefault="00F871D5" w:rsidP="00B67C04">
      <w:pPr>
        <w:pStyle w:val="CRBodyText"/>
      </w:pPr>
    </w:p>
    <w:p w14:paraId="5ED687D4" w14:textId="0C6C5496" w:rsidR="0004090F" w:rsidRDefault="00F871D5" w:rsidP="004867F7">
      <w:pPr>
        <w:pStyle w:val="CR1001a"/>
      </w:pPr>
      <w:r>
        <w:t>701.</w:t>
      </w:r>
      <w:r w:rsidR="003F0C7A">
        <w:t>13</w:t>
      </w:r>
      <w:r>
        <w:t xml:space="preserve">c </w:t>
      </w:r>
      <w:proofErr w:type="gramStart"/>
      <w:r>
        <w:t>An</w:t>
      </w:r>
      <w:proofErr w:type="gramEnd"/>
      <w:r>
        <w:t xml:space="preserve"> effect that refers to the “milled card” can find that card in the zone it moved to from the library, as long as that zone is a public zone.</w:t>
      </w:r>
    </w:p>
    <w:p w14:paraId="2BD51E04" w14:textId="095D91D4" w:rsidR="0004090F" w:rsidRDefault="0004090F" w:rsidP="00B67C04">
      <w:pPr>
        <w:pStyle w:val="CRBodyText"/>
      </w:pPr>
    </w:p>
    <w:p w14:paraId="65B02EB5" w14:textId="32F5ABE6"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converted mana cost,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b Revealing a card doesn’t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t>701.1</w:t>
      </w:r>
      <w:r w:rsidR="006648FB">
        <w:t>9</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w:t>
      </w:r>
      <w:proofErr w:type="spellStart"/>
      <w:r>
        <w:t>Darksteel</w:t>
      </w:r>
      <w:proofErr w:type="spellEnd"/>
      <w:r>
        <w:t xml:space="preserve"> Colossus and </w:t>
      </w:r>
      <w:proofErr w:type="spellStart"/>
      <w:r>
        <w:t>Gravebane</w:t>
      </w:r>
      <w:proofErr w:type="spellEnd"/>
      <w:r>
        <w:t xml:space="preserve"> Zombie are put into a player’s </w:t>
      </w:r>
      <w:r w:rsidR="000D1AA8">
        <w:t>graveyard</w:t>
      </w:r>
      <w:r>
        <w:t xml:space="preserve"> from the battlefield at the same time. </w:t>
      </w:r>
      <w:proofErr w:type="spellStart"/>
      <w:r>
        <w:t>Darksteel</w:t>
      </w:r>
      <w:proofErr w:type="spellEnd"/>
      <w:r>
        <w:t xml:space="preserve"> Colossus says in part “</w:t>
      </w:r>
      <w:r w:rsidRPr="00620074">
        <w:t xml:space="preserve">If </w:t>
      </w:r>
      <w:proofErr w:type="spellStart"/>
      <w:r w:rsidRPr="00620074">
        <w:t>Darksteel</w:t>
      </w:r>
      <w:proofErr w:type="spellEnd"/>
      <w:r w:rsidRPr="00620074">
        <w:t xml:space="preserve"> Colossus would be put into a graveyard from anywhere, reveal </w:t>
      </w:r>
      <w:proofErr w:type="spellStart"/>
      <w:r w:rsidRPr="00620074">
        <w:t>Darksteel</w:t>
      </w:r>
      <w:proofErr w:type="spellEnd"/>
      <w:r w:rsidRPr="00620074">
        <w:t xml:space="preserve"> Colossus and shuffle it into its owner</w:t>
      </w:r>
      <w:r w:rsidR="00293F4D">
        <w:t>’</w:t>
      </w:r>
      <w:r w:rsidRPr="00620074">
        <w:t>s library instead.</w:t>
      </w:r>
      <w:r>
        <w:t xml:space="preserve">” </w:t>
      </w:r>
      <w:proofErr w:type="spellStart"/>
      <w:r>
        <w:t>Gravebane</w:t>
      </w:r>
      <w:proofErr w:type="spellEnd"/>
      <w:r>
        <w:t xml:space="preserve"> Zombie says “</w:t>
      </w:r>
      <w:r w:rsidRPr="00620074">
        <w:t xml:space="preserve">If </w:t>
      </w:r>
      <w:proofErr w:type="spellStart"/>
      <w:r w:rsidRPr="00620074">
        <w:t>Gravebane</w:t>
      </w:r>
      <w:proofErr w:type="spellEnd"/>
      <w:r w:rsidRPr="00620074">
        <w:t xml:space="preserve"> Zombie would die, put </w:t>
      </w:r>
      <w:proofErr w:type="spellStart"/>
      <w:r w:rsidRPr="00620074">
        <w:t>Gravebane</w:t>
      </w:r>
      <w:proofErr w:type="spellEnd"/>
      <w:r w:rsidRPr="00620074">
        <w:t xml:space="preserve"> Zombie on top of its owner</w:t>
      </w:r>
      <w:r w:rsidR="00293F4D">
        <w:t>’</w:t>
      </w:r>
      <w:r w:rsidRPr="00620074">
        <w:t>s library instead.</w:t>
      </w:r>
      <w:r>
        <w:t>”</w:t>
      </w:r>
      <w:r w:rsidR="00461B32">
        <w:t xml:space="preserve"> The player shuffles </w:t>
      </w:r>
      <w:proofErr w:type="spellStart"/>
      <w:r w:rsidR="00461B32">
        <w:t>Darksteel</w:t>
      </w:r>
      <w:proofErr w:type="spellEnd"/>
      <w:r w:rsidR="00461B32">
        <w:t xml:space="preserve"> Colossus into their library and puts </w:t>
      </w:r>
      <w:proofErr w:type="spellStart"/>
      <w:r w:rsidR="00461B32">
        <w:t>Gravebane</w:t>
      </w:r>
      <w:proofErr w:type="spellEnd"/>
      <w:r w:rsidR="00461B32">
        <w:t xml:space="preserv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00E32E0B"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C948FF1" w:rsidR="004D2163" w:rsidRPr="00BC0D76" w:rsidRDefault="00624FC6" w:rsidP="00FD6552">
      <w:pPr>
        <w:pStyle w:val="CR1001a"/>
      </w:pPr>
      <w:r>
        <w:lastRenderedPageBreak/>
        <w:t>701.2</w:t>
      </w:r>
      <w:r w:rsidR="006648FB">
        <w:t>8</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7E054C7"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t>701.3</w:t>
      </w:r>
      <w:r w:rsidR="006648FB">
        <w:t>3</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62C711CA"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75A78A4F"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lastRenderedPageBreak/>
        <w:t>701.</w:t>
      </w:r>
      <w:r w:rsidR="006648FB">
        <w:t>40</w:t>
      </w:r>
      <w:r w:rsidR="00C64575">
        <w:t xml:space="preserve">b A permanent “explores”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t>701.4</w:t>
      </w:r>
      <w:r w:rsidR="006648FB">
        <w:t>2</w:t>
      </w:r>
      <w:r>
        <w:t xml:space="preserve">a </w:t>
      </w:r>
      <w:proofErr w:type="gramStart"/>
      <w:r>
        <w:t>To</w:t>
      </w:r>
      <w:proofErr w:type="gramEnd"/>
      <w:r>
        <w:t xml:space="preserve">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a “Adapt N” means “If this permanent has no +1/+1 counters on it, put N +1/+1 counters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proofErr w:type="gramStart"/>
      <w:r w:rsidRPr="008515B3">
        <w:t>To</w:t>
      </w:r>
      <w:proofErr w:type="gramEnd"/>
      <w:r w:rsidRPr="008515B3">
        <w:t xml:space="preserve">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67F31C90" w:rsidR="00AA25CC" w:rsidRDefault="00AA25CC" w:rsidP="00220FF2">
      <w:pPr>
        <w:pStyle w:val="CR1001a"/>
      </w:pPr>
      <w:r>
        <w:t>701.4</w:t>
      </w:r>
      <w:r w:rsidR="006648FB">
        <w:t>4</w:t>
      </w:r>
      <w:r>
        <w:t xml:space="preserve">b </w:t>
      </w:r>
      <w:proofErr w:type="gramStart"/>
      <w:r w:rsidRPr="008515B3">
        <w:t>The</w:t>
      </w:r>
      <w:proofErr w:type="gramEnd"/>
      <w:r w:rsidRPr="008515B3">
        <w:t xml:space="preserv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lastRenderedPageBreak/>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proofErr w:type="gramStart"/>
      <w:r w:rsidRPr="00A20020">
        <w:t>An</w:t>
      </w:r>
      <w:proofErr w:type="gramEnd"/>
      <w:r w:rsidRPr="00A20020">
        <w:t xml:space="preserve">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proofErr w:type="gramStart"/>
      <w:r w:rsidRPr="00A20020">
        <w:t>An</w:t>
      </w:r>
      <w:proofErr w:type="gramEnd"/>
      <w:r w:rsidRPr="00A20020">
        <w:t xml:space="preserve">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that’s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w:t>
      </w:r>
      <w:r w:rsidRPr="00BC0D76">
        <w:lastRenderedPageBreak/>
        <w:t>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w:t>
      </w:r>
      <w:r w:rsidRPr="00BC0D76">
        <w:lastRenderedPageBreak/>
        <w:t>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lastRenderedPageBreak/>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didn’t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w:t>
      </w:r>
      <w:proofErr w:type="spellStart"/>
      <w:r w:rsidRPr="00F04CDC">
        <w:t>Hexproof</w:t>
      </w:r>
      <w:proofErr w:type="spellEnd"/>
      <w:r w:rsidRPr="00F04CDC">
        <w:t xml:space="preserve"> from [quality A] and from [quality B]” is shorthand for “</w:t>
      </w:r>
      <w:proofErr w:type="spellStart"/>
      <w:r w:rsidRPr="00F04CDC">
        <w:t>hexproof</w:t>
      </w:r>
      <w:proofErr w:type="spellEnd"/>
      <w:r w:rsidRPr="00F04CDC">
        <w:t xml:space="preserve"> from [quality A]” and “</w:t>
      </w:r>
      <w:proofErr w:type="spellStart"/>
      <w:r w:rsidRPr="00F04CDC">
        <w:t>hexproof</w:t>
      </w:r>
      <w:proofErr w:type="spellEnd"/>
      <w:r w:rsidRPr="00F04CDC">
        <w:t xml:space="preserve"> from [quality B]”;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lastRenderedPageBreak/>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lastRenderedPageBreak/>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w:t>
      </w:r>
      <w:r w:rsidRPr="00BC0D76">
        <w:lastRenderedPageBreak/>
        <w:t>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61B59561" w:rsidR="00360510" w:rsidRDefault="00360510" w:rsidP="00B67C04">
      <w:pPr>
        <w:pStyle w:val="CRBodyText"/>
      </w:pPr>
    </w:p>
    <w:p w14:paraId="0E308F18" w14:textId="14052426" w:rsidR="005D0D9A" w:rsidRDefault="005D0D9A" w:rsidP="00FE49E8">
      <w:pPr>
        <w:pStyle w:val="CR1001a"/>
      </w:pPr>
      <w:r>
        <w:t>702.25</w:t>
      </w:r>
      <w:r w:rsidR="004B27AA">
        <w:t>e</w:t>
      </w:r>
      <w:r w:rsidRPr="00BC0D76">
        <w:t xml:space="preserve"> If a continuous effect generated by the resolution of a spell or ability modifies the characteristics or changes the controller of any objects, </w:t>
      </w:r>
      <w:r>
        <w:t xml:space="preserve">a phased-out permanent won’t be included in </w:t>
      </w:r>
      <w:r w:rsidRPr="00BC0D76">
        <w:t xml:space="preserve">the set of </w:t>
      </w:r>
      <w:r>
        <w:t xml:space="preserve">affected </w:t>
      </w:r>
      <w:r w:rsidRPr="00BC0D76">
        <w:t>objects.</w:t>
      </w:r>
      <w:r>
        <w:t xml:space="preserve"> This includes continuous effects that reference the </w:t>
      </w:r>
      <w:r w:rsidR="00F95D4B">
        <w:t>permanent</w:t>
      </w:r>
      <w:r>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46ABBBA8" w:rsidR="004D2163" w:rsidRPr="00BC0D76" w:rsidRDefault="004B27AA" w:rsidP="00FD6552">
      <w:pPr>
        <w:pStyle w:val="CR1001a"/>
      </w:pPr>
      <w:r>
        <w:lastRenderedPageBreak/>
        <w:t>702.25f</w:t>
      </w:r>
      <w:r w:rsidR="004D2163" w:rsidRPr="00BC0D76">
        <w:t xml:space="preserv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675442DB" w:rsidR="004D2163" w:rsidRPr="00BC0D76" w:rsidRDefault="004B27AA" w:rsidP="00FD6552">
      <w:pPr>
        <w:pStyle w:val="CR1001a"/>
      </w:pPr>
      <w:r>
        <w:t>702.25g</w:t>
      </w:r>
      <w:r w:rsidR="004D2163" w:rsidRPr="00BC0D76">
        <w:t xml:space="preserve">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579AB8D8" w:rsidR="004D2163" w:rsidRPr="00BC0D76" w:rsidRDefault="004B27AA" w:rsidP="00FD6552">
      <w:pPr>
        <w:pStyle w:val="CR1001a"/>
      </w:pPr>
      <w:r>
        <w:t>702.25h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CE8E431" w:rsidR="004D2163" w:rsidRPr="00BC0D76" w:rsidRDefault="004B27AA" w:rsidP="00FD6552">
      <w:pPr>
        <w:pStyle w:val="CR1001a"/>
      </w:pPr>
      <w:r>
        <w:t>702.25i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170324DA" w:rsidR="004D2163" w:rsidRPr="00BC0D76" w:rsidRDefault="004B27AA" w:rsidP="00FD6552">
      <w:pPr>
        <w:pStyle w:val="CR1001a"/>
      </w:pPr>
      <w:r>
        <w:t>702.25j</w:t>
      </w:r>
      <w:r w:rsidR="004D2163" w:rsidRPr="00BC0D76">
        <w:t xml:space="preserve">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878416F" w:rsidR="004D2163" w:rsidRPr="00BC0D76" w:rsidRDefault="004B27AA" w:rsidP="00FD6552">
      <w:pPr>
        <w:pStyle w:val="CR1001a"/>
      </w:pPr>
      <w:r>
        <w:t>702.25k</w:t>
      </w:r>
      <w:r w:rsidR="004D2163" w:rsidRPr="00BC0D76">
        <w:t xml:space="preserve">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3744FC35" w:rsidR="004D2163" w:rsidRPr="00BC0D76" w:rsidRDefault="004B27AA" w:rsidP="00FD6552">
      <w:pPr>
        <w:pStyle w:val="CR1001a"/>
      </w:pPr>
      <w:r>
        <w:t>702.25m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6C8C433C" w:rsidR="007C54A2" w:rsidRDefault="004B27AA" w:rsidP="00327470">
      <w:pPr>
        <w:pStyle w:val="CR1001a"/>
      </w:pPr>
      <w:r>
        <w:t>702.25n</w:t>
      </w:r>
      <w:r w:rsidR="007C54A2">
        <w:t xml:space="preserve"> </w:t>
      </w:r>
      <w:proofErr w:type="gramStart"/>
      <w:r w:rsidR="007C54A2">
        <w:t>In</w:t>
      </w:r>
      <w:proofErr w:type="gramEnd"/>
      <w:r w:rsidR="007C54A2">
        <w:t xml:space="preserve">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17C18936" w:rsidR="004D2163" w:rsidRPr="00BC0D76" w:rsidRDefault="004B27AA" w:rsidP="00FD6552">
      <w:pPr>
        <w:pStyle w:val="CR1001a"/>
      </w:pPr>
      <w:r>
        <w:t>702.25p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lastRenderedPageBreak/>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doesn’t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lastRenderedPageBreak/>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lastRenderedPageBreak/>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w:t>
      </w:r>
      <w:proofErr w:type="gramStart"/>
      <w:r w:rsidRPr="00476867">
        <w:t>Return</w:t>
      </w:r>
      <w:proofErr w:type="gramEnd"/>
      <w:r w:rsidRPr="00476867">
        <w:t xml:space="preserve">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w:t>
      </w:r>
      <w:r w:rsidR="00854693" w:rsidRPr="00854693">
        <w:lastRenderedPageBreak/>
        <w:t xml:space="preserve">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266E578"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57BACE43"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w:t>
      </w:r>
      <w:r w:rsidR="008A3558">
        <w:t>mill any of them</w:t>
      </w:r>
      <w:r w:rsidR="004D2163" w:rsidRPr="00BC0D76">
        <w:t xml:space="preserve">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lastRenderedPageBreak/>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lastRenderedPageBreak/>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 xml:space="preserve">[Cost], Sacrifice this permanent: Search your library for a creature card with the same converted mana cost as this </w:t>
      </w:r>
      <w:r w:rsidR="004D2163" w:rsidRPr="00BC0D76">
        <w:lastRenderedPageBreak/>
        <w:t>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lastRenderedPageBreak/>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620095B1"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lastRenderedPageBreak/>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lastRenderedPageBreak/>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bestowed. If you do, you pay [cost] rather than its mana cost.” </w:t>
      </w:r>
      <w:r w:rsidR="00E42FE5">
        <w:t>Casting a spell using its</w:t>
      </w:r>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w:t>
      </w:r>
      <w:proofErr w:type="gramStart"/>
      <w:r>
        <w:t>As</w:t>
      </w:r>
      <w:proofErr w:type="gramEnd"/>
      <w:r>
        <w:t xml:space="preserve">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bestowed (see rules 702.102d–f). </w:t>
      </w:r>
      <w:r w:rsidR="00DF3D0E">
        <w:t>Because the spell is</w:t>
      </w:r>
      <w:r>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lastRenderedPageBreak/>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w:t>
      </w:r>
      <w:proofErr w:type="gramStart"/>
      <w:r>
        <w:t>As</w:t>
      </w:r>
      <w:proofErr w:type="gramEnd"/>
      <w:r>
        <w:t xml:space="preserve">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755EE38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2i</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lastRenderedPageBreak/>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w:t>
      </w:r>
      <w:r w:rsidR="00222157">
        <w:lastRenderedPageBreak/>
        <w:t xml:space="preserve">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its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lastRenderedPageBreak/>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Casting a spell using its</w:t>
      </w:r>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lastRenderedPageBreak/>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 xml:space="preserve">702.130b Ascend on a permanent represents a static ability. It means “Any time you control ten or more permanents and you don’t have the city’s </w:t>
      </w:r>
      <w:proofErr w:type="gramStart"/>
      <w:r w:rsidRPr="00731FE4">
        <w:t>blessing,</w:t>
      </w:r>
      <w:proofErr w:type="gramEnd"/>
      <w:r w:rsidRPr="00731FE4">
        <w:t xml:space="preserve">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 xml:space="preserve">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w:t>
      </w:r>
      <w:r>
        <w:lastRenderedPageBreak/>
        <w:t>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 xml:space="preserve">702.137c </w:t>
      </w:r>
      <w:proofErr w:type="gramStart"/>
      <w:r>
        <w:t>An</w:t>
      </w:r>
      <w:proofErr w:type="gramEnd"/>
      <w:r>
        <w:t xml:space="preserve">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4B7B906D" w:rsidR="00C609BB" w:rsidRDefault="00C609BB" w:rsidP="00865CC7">
      <w:pPr>
        <w:pStyle w:val="CR1001a"/>
      </w:pPr>
      <w:r>
        <w:t>702.138a Companion is a keyword ability that functions outside the game. It</w:t>
      </w:r>
      <w:r w:rsidR="00922EB0">
        <w:t>’</w:t>
      </w:r>
      <w:r>
        <w:t xml:space="preserve">s written as </w:t>
      </w:r>
      <w:r w:rsidR="00922EB0">
        <w:t>“</w:t>
      </w:r>
      <w:r>
        <w:t>Companion—[Condition].</w:t>
      </w:r>
      <w:r w:rsidR="00922EB0">
        <w:t>”</w:t>
      </w:r>
      <w:r>
        <w:t xml:space="preserve"> Before the game begins, you may reveal one card you own from outside the game with a companion ability whose condition is fulfilled by your </w:t>
      </w:r>
      <w:r w:rsidR="00D40D0C">
        <w:t xml:space="preserve">starting </w:t>
      </w:r>
      <w:r>
        <w:t>deck. (See rule 103.</w:t>
      </w:r>
      <w:r w:rsidR="00CE6375">
        <w:t>2b</w:t>
      </w:r>
      <w:r>
        <w:t xml:space="preserve">.) </w:t>
      </w:r>
      <w:r w:rsidR="001771FB">
        <w:t>Once during the game, any time you have priority and the stack is empty, but only during a main phase of your turn,</w:t>
      </w:r>
      <w:r>
        <w:t xml:space="preserve"> </w:t>
      </w:r>
      <w:r w:rsidR="0067252D">
        <w:t>you may pay {3} and put that card into your hand. This is a special action that doesn’t use the stack (see rule 116.2g).</w:t>
      </w:r>
      <w:r w:rsidR="0072671A">
        <w:t xml:space="preserve"> This is a change from previous rules.</w:t>
      </w:r>
    </w:p>
    <w:p w14:paraId="0A301A67" w14:textId="37BDE191" w:rsidR="00C609BB" w:rsidRDefault="00C609BB" w:rsidP="00C609BB">
      <w:pPr>
        <w:pStyle w:val="CRBodyText"/>
      </w:pPr>
    </w:p>
    <w:p w14:paraId="0A8352B8" w14:textId="272EAA4C" w:rsidR="00D40D0C" w:rsidRDefault="00D40D0C" w:rsidP="00162EE1">
      <w:pPr>
        <w:pStyle w:val="CR1001a"/>
      </w:pPr>
      <w:r>
        <w:t>702.138b If a companion ability refers to your starting deck, it refers to your deck after you</w:t>
      </w:r>
      <w:r w:rsidR="00922EB0">
        <w:t>’</w:t>
      </w:r>
      <w:r>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7EFE939C" w:rsidR="00C609BB" w:rsidRDefault="00C609BB" w:rsidP="00162EE1">
      <w:pPr>
        <w:pStyle w:val="CR1001a"/>
      </w:pPr>
      <w:r>
        <w:t>702.138</w:t>
      </w:r>
      <w:r w:rsidR="00D40D0C">
        <w:t>c</w:t>
      </w:r>
      <w:r>
        <w:t xml:space="preserve"> </w:t>
      </w:r>
      <w:r w:rsidR="00065B6F" w:rsidRPr="00065B6F">
        <w:t>Once you take the special action and put the card with companion into your hand</w:t>
      </w:r>
      <w:r>
        <w:t>,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w:t>
      </w:r>
      <w:proofErr w:type="gramStart"/>
      <w:r>
        <w:t>As</w:t>
      </w:r>
      <w:proofErr w:type="gramEnd"/>
      <w:r>
        <w:t xml:space="preserve">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w:t>
      </w:r>
      <w:proofErr w:type="gramStart"/>
      <w:r>
        <w:t>As</w:t>
      </w:r>
      <w:proofErr w:type="gramEnd"/>
      <w:r>
        <w:t xml:space="preserve">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 xml:space="preserve">702.139d </w:t>
      </w:r>
      <w:proofErr w:type="gramStart"/>
      <w:r>
        <w:t>An</w:t>
      </w:r>
      <w:proofErr w:type="gramEnd"/>
      <w:r>
        <w:t xml:space="preserve">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256A43DB"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492506A9" w14:textId="77777777" w:rsidR="0037393E" w:rsidRDefault="0037393E"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lastRenderedPageBreak/>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lastRenderedPageBreak/>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 xml:space="preserve">704.5h If a creature has toughness greater than 0, and it’s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aren’t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7A34A5F1" w:rsidR="00E96E62" w:rsidRDefault="00E96E62" w:rsidP="004867F7">
      <w:pPr>
        <w:pStyle w:val="CR1001a"/>
      </w:pPr>
      <w:r>
        <w:t xml:space="preserve">704.6d In a Commander game, if a commander is in a graveyard or </w:t>
      </w:r>
      <w:r w:rsidR="0038792D">
        <w:t xml:space="preserve">in </w:t>
      </w:r>
      <w:r>
        <w:t xml:space="preserve">exile and </w:t>
      </w:r>
      <w:r w:rsidR="004915E0">
        <w:t>that card</w:t>
      </w:r>
      <w:r>
        <w:t xml:space="preserve"> 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 xml:space="preserve">If you would lose the game, instead shuffle your hand, your graveyard, and all permanents you own into your library, then draw </w:t>
      </w:r>
      <w:r w:rsidR="004D2163" w:rsidRPr="00BC0D76">
        <w:lastRenderedPageBreak/>
        <w:t>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w:t>
      </w:r>
      <w:proofErr w:type="gramStart"/>
      <w:r w:rsidRPr="00BC0D76">
        <w:t>means</w:t>
      </w:r>
      <w:proofErr w:type="gramEnd"/>
      <w:r w:rsidRPr="00BC0D76">
        <w:t xml:space="preserve">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lastRenderedPageBreak/>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w:t>
      </w:r>
      <w:r w:rsidRPr="00BC0D76">
        <w:lastRenderedPageBreak/>
        <w:t>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 xml:space="preserve">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w:t>
      </w:r>
      <w:r w:rsidRPr="00BC0D76">
        <w:lastRenderedPageBreak/>
        <w:t>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isn’t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w:t>
      </w:r>
      <w:r w:rsidRPr="00BC0D76">
        <w:lastRenderedPageBreak/>
        <w:t>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201B4273"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50D0EE7F" w14:textId="7A5A6B3B" w:rsidR="00BE6B7B" w:rsidRDefault="00BE6B7B" w:rsidP="001272D7"/>
    <w:p w14:paraId="79D0A241" w14:textId="3D536AC7" w:rsidR="00BE6B7B" w:rsidRDefault="00BE6B7B" w:rsidP="007E0529">
      <w:pPr>
        <w:pStyle w:val="CR1001a"/>
      </w:pPr>
      <w:r>
        <w:t>706.10f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lastRenderedPageBreak/>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4" w:name="OLE_LINK5"/>
      <w:r>
        <w:t xml:space="preserve">708.4b </w:t>
      </w:r>
      <w:bookmarkEnd w:id="34"/>
      <w:proofErr w:type="gramStart"/>
      <w:r>
        <w:t>The</w:t>
      </w:r>
      <w:proofErr w:type="gramEnd"/>
      <w:r>
        <w:t xml:space="preserv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t>Example:</w:t>
      </w:r>
      <w:r>
        <w:t xml:space="preserve"> Assault</w:t>
      </w:r>
      <w:r w:rsidR="00706547">
        <w:t>/</w:t>
      </w:r>
      <w:r>
        <w:t xml:space="preserve">/Battery’s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 xml:space="preserve">Search your library for a legendary </w:t>
      </w:r>
      <w:r w:rsidR="004D2163" w:rsidRPr="00BC0D76">
        <w:lastRenderedPageBreak/>
        <w:t>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xml:space="preserve">.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394A573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0394DAB7"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w:t>
      </w:r>
      <w:r w:rsidR="00BE27C2">
        <w:t>(</w:t>
      </w:r>
      <w:r w:rsidRPr="00BC0D76">
        <w:t>turn over to its other face</w:t>
      </w:r>
      <w:r w:rsidR="00BE27C2">
        <w:t>)</w:t>
      </w:r>
      <w:r w:rsidR="00C20433">
        <w:t xml:space="preserve"> or allow the card to enter the battlefield “transformed” </w:t>
      </w:r>
      <w:r w:rsidR="00BE27C2">
        <w:t>(</w:t>
      </w:r>
      <w:r w:rsidR="00C20433">
        <w:t>with its back face up</w:t>
      </w:r>
      <w:r w:rsidR="00BE27C2">
        <w:t>)</w:t>
      </w:r>
      <w:r w:rsidRPr="00BC0D76">
        <w:t xml:space="preserve">. </w:t>
      </w:r>
      <w:r w:rsidR="00C20433">
        <w:rPr>
          <w:i/>
          <w:iCs/>
        </w:rPr>
        <w:t xml:space="preserve">Modal double-faced cards </w:t>
      </w:r>
      <w:r w:rsidR="00C20433">
        <w:t>have two faces that are independent from one another and can’t transform.</w:t>
      </w:r>
    </w:p>
    <w:p w14:paraId="112ED39E" w14:textId="77777777" w:rsidR="00A74E62" w:rsidRDefault="00A74E62" w:rsidP="00B67C04">
      <w:pPr>
        <w:pStyle w:val="CRBodyText"/>
      </w:pPr>
    </w:p>
    <w:p w14:paraId="4C7907E0" w14:textId="70EF471D" w:rsidR="004D2163" w:rsidRPr="00123E75" w:rsidRDefault="004D2163" w:rsidP="00FD6552">
      <w:pPr>
        <w:pStyle w:val="CR1001a"/>
      </w:pPr>
      <w:r w:rsidRPr="00BC0D76">
        <w:lastRenderedPageBreak/>
        <w:t xml:space="preserve">711.1a A </w:t>
      </w:r>
      <w:r w:rsidR="00C20433">
        <w:t xml:space="preserve">transforming </w:t>
      </w:r>
      <w:r w:rsidRPr="00BC0D76">
        <w:t xml:space="preserve">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3851B261" w:rsidR="004D2163" w:rsidRPr="00123E75" w:rsidRDefault="004D2163" w:rsidP="00FD6552">
      <w:pPr>
        <w:pStyle w:val="CR1001a"/>
      </w:pPr>
      <w:r w:rsidRPr="00BC0D76">
        <w:t xml:space="preserve">711.1b </w:t>
      </w:r>
      <w:r w:rsidR="00FF054D">
        <w:t xml:space="preserve">A </w:t>
      </w:r>
      <w:r w:rsidR="00CD024B">
        <w:t xml:space="preserve">transforming </w:t>
      </w:r>
      <w:r w:rsidR="00FF054D">
        <w:t xml:space="preserve">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29C6336B" w:rsidR="004D2163" w:rsidRDefault="004D2163" w:rsidP="00FD6552">
      <w:pPr>
        <w:pStyle w:val="CR1001a"/>
      </w:pPr>
      <w:r w:rsidRPr="00BC0D76">
        <w:t>711.1</w:t>
      </w:r>
      <w:r w:rsidR="00963F15">
        <w:t>c</w:t>
      </w:r>
      <w:r w:rsidRPr="00BC0D76">
        <w:t xml:space="preserve"> </w:t>
      </w:r>
      <w:proofErr w:type="gramStart"/>
      <w:r w:rsidR="00CD024B">
        <w:t>The</w:t>
      </w:r>
      <w:proofErr w:type="gramEnd"/>
      <w:r w:rsidR="00CD024B">
        <w:t xml:space="preserve"> front face of a transforming </w:t>
      </w:r>
      <w:r w:rsidRPr="00BC0D76">
        <w:t>double-faced card</w:t>
      </w:r>
      <w:r w:rsidR="00CD024B">
        <w:t xml:space="preserve"> whose back face is a creature has</w:t>
      </w:r>
      <w:r w:rsidRPr="00BC0D76">
        <w:t xml:space="preserve"> the back face’s power and toughness printed in gray above the power and toughness box. This is reminder text and has no effect on game play.</w:t>
      </w:r>
    </w:p>
    <w:p w14:paraId="67C7F215" w14:textId="7C9EFF7E" w:rsidR="00CD024B" w:rsidRDefault="00CD024B" w:rsidP="001272D7"/>
    <w:p w14:paraId="7ABC8C3E" w14:textId="6BD0351B" w:rsidR="00CD024B" w:rsidRDefault="00CD024B" w:rsidP="00FD6552">
      <w:pPr>
        <w:pStyle w:val="CR1001a"/>
      </w:pPr>
      <w:r>
        <w:t>711.1</w:t>
      </w:r>
      <w:r w:rsidR="00BE27C2">
        <w:t>d</w:t>
      </w:r>
      <w:r>
        <w:t xml:space="preserve"> A modal double</w:t>
      </w:r>
      <w:r w:rsidR="00BE27C2">
        <w:t>-</w:t>
      </w:r>
      <w:r>
        <w:t>faced</w:t>
      </w:r>
      <w:r w:rsidR="00BE27C2">
        <w:t xml:space="preserve"> </w:t>
      </w:r>
      <w:r>
        <w:t>card’s front face is marked by a front-face symbol in its upper left corner. The front-face symbol is a single black triangle inside a sideways teardrop.</w:t>
      </w:r>
    </w:p>
    <w:p w14:paraId="1290F082" w14:textId="5D676140" w:rsidR="00CD024B" w:rsidRDefault="00CD024B" w:rsidP="001272D7"/>
    <w:p w14:paraId="620AACAA" w14:textId="2CE61FC9" w:rsidR="00CD024B" w:rsidRDefault="00CD024B" w:rsidP="00FD6552">
      <w:pPr>
        <w:pStyle w:val="CR1001a"/>
      </w:pPr>
      <w:r>
        <w:t>711.1</w:t>
      </w:r>
      <w:r w:rsidR="00BE27C2">
        <w:t>e</w:t>
      </w:r>
      <w:r>
        <w:t xml:space="preserve"> A modal double</w:t>
      </w:r>
      <w:r w:rsidR="00BE27C2">
        <w:t>-</w:t>
      </w:r>
      <w:r>
        <w:t>faced</w:t>
      </w:r>
      <w:r w:rsidR="00BE27C2">
        <w:t xml:space="preserve"> </w:t>
      </w:r>
      <w:r>
        <w:t>card’s back face is marked by a back-face symbol in its upper left corner. The back-face symbol is two white triangles inside a sideways teardrop.</w:t>
      </w:r>
    </w:p>
    <w:p w14:paraId="73E9DF96" w14:textId="6E337573" w:rsidR="00CD024B" w:rsidRDefault="00CD024B" w:rsidP="001272D7"/>
    <w:p w14:paraId="472DB5A3" w14:textId="135E2708" w:rsidR="00CD024B" w:rsidRPr="00BC0D76" w:rsidRDefault="00CD024B" w:rsidP="00FD6552">
      <w:pPr>
        <w:pStyle w:val="CR1001a"/>
      </w:pPr>
      <w:r>
        <w:t>711.1</w:t>
      </w:r>
      <w:r w:rsidR="00BE27C2">
        <w:t>f</w:t>
      </w:r>
      <w:r>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1E0C1C8C" w:rsidR="00BE27C2" w:rsidRDefault="00BE27C2" w:rsidP="00BE27C2">
      <w:pPr>
        <w:pStyle w:val="CR1001a"/>
      </w:pPr>
      <w:r>
        <w:t xml:space="preserve">711.1g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“Meld Cards.”</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51AFFB01" w:rsidR="00E52545" w:rsidRPr="00BC0D76" w:rsidRDefault="00E52545" w:rsidP="00A77B42">
      <w:pPr>
        <w:pStyle w:val="CR1001"/>
      </w:pPr>
      <w:r w:rsidRPr="00BC0D76">
        <w:t>7</w:t>
      </w:r>
      <w:r w:rsidR="00963F15">
        <w:t>11.3</w:t>
      </w:r>
      <w:r w:rsidRPr="00BC0D76">
        <w:t xml:space="preserve">. Players must ensure that double-faced cards in hidden zones are indistinguishable from other cards in the same zone. To do this, the owner of a double-faced card may use completely opaque card sleeves </w:t>
      </w:r>
      <w:r w:rsidR="003D23C4">
        <w:t>and/</w:t>
      </w:r>
      <w:r w:rsidRPr="00BC0D76">
        <w:t xml:space="preserve">or </w:t>
      </w:r>
      <w:r w:rsidR="00707257">
        <w:t xml:space="preserve">a </w:t>
      </w:r>
      <w:r w:rsidRPr="00BC0D76">
        <w:t>substitute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312ED0BA" w:rsidR="004D2163" w:rsidRPr="00BC0D76" w:rsidRDefault="004D2163" w:rsidP="00FD6552">
      <w:pPr>
        <w:pStyle w:val="CR1001a"/>
      </w:pPr>
      <w:r w:rsidRPr="00BC0D76">
        <w:t>711.</w:t>
      </w:r>
      <w:r w:rsidR="00963F15">
        <w:t>4</w:t>
      </w:r>
      <w:r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3DF74A73" w14:textId="3FB98AE2" w:rsidR="006E7D03" w:rsidRDefault="004D2163" w:rsidP="00FD6552">
      <w:pPr>
        <w:pStyle w:val="CR1001a"/>
      </w:pPr>
      <w:r w:rsidRPr="00BC0D76">
        <w:t>711.</w:t>
      </w:r>
      <w:r w:rsidR="00963F15">
        <w:t>4</w:t>
      </w:r>
      <w:r w:rsidRPr="00BC0D76">
        <w:t xml:space="preserve">b While a </w:t>
      </w:r>
      <w:r w:rsidR="006E7D03">
        <w:t xml:space="preserve">transforming </w:t>
      </w:r>
      <w:r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616CF5CA" w:rsidR="004D2163" w:rsidRDefault="006E7D03" w:rsidP="00FD6552">
      <w:pPr>
        <w:pStyle w:val="CR1001a"/>
      </w:pPr>
      <w:r>
        <w:t xml:space="preserve">711.4c While a transforming double-faced permanent </w:t>
      </w:r>
      <w:r w:rsidR="00951D42">
        <w:t xml:space="preserve">has its </w:t>
      </w:r>
      <w:r>
        <w:t>b</w:t>
      </w:r>
      <w:r w:rsidR="004D2163" w:rsidRPr="00BC0D76">
        <w:t xml:space="preserve">ack face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converted mana cost of that </w:t>
      </w:r>
      <w:r w:rsidR="004A40C0">
        <w:t>permanent</w:t>
      </w:r>
      <w:r w:rsidR="005570F4" w:rsidRPr="005570F4">
        <w:t xml:space="preserve"> is 0.</w:t>
      </w:r>
    </w:p>
    <w:p w14:paraId="7ED669B8" w14:textId="02A2AC5C" w:rsidR="006E7D03" w:rsidRDefault="006E7D03" w:rsidP="001272D7"/>
    <w:p w14:paraId="35BB0A48" w14:textId="28DBE5D6" w:rsidR="006E7D03" w:rsidRPr="00BC0D76" w:rsidRDefault="006E7D03" w:rsidP="00FD6552">
      <w:pPr>
        <w:pStyle w:val="CR1001a"/>
      </w:pPr>
      <w:r>
        <w:t>711.4d While a modal double-faced spell is on the stack or a modal double-faced permanent is on the battlefield, it has only the characteristics of the face that’s up.</w:t>
      </w:r>
    </w:p>
    <w:p w14:paraId="3E685772" w14:textId="77777777" w:rsidR="00362810" w:rsidRPr="00BC0D76" w:rsidRDefault="00362810" w:rsidP="00B67C04">
      <w:pPr>
        <w:pStyle w:val="CRBodyText"/>
      </w:pPr>
    </w:p>
    <w:p w14:paraId="43EF841C" w14:textId="057C915C" w:rsidR="004D2163" w:rsidRPr="00BC0D76" w:rsidRDefault="004D2163" w:rsidP="00A77B42">
      <w:pPr>
        <w:pStyle w:val="CR1001"/>
      </w:pPr>
      <w:r w:rsidRPr="00BC0D76">
        <w:lastRenderedPageBreak/>
        <w:t>711.</w:t>
      </w:r>
      <w:r w:rsidR="00963F15">
        <w:t>5</w:t>
      </w:r>
      <w:r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 xml:space="preserve">t represented by a </w:t>
      </w:r>
      <w:r w:rsidR="00C20433">
        <w:t xml:space="preserve">transforming </w:t>
      </w:r>
      <w:r w:rsidR="00CE7E3E" w:rsidRPr="00CE7E3E">
        <w:t>double-faced card, nothing happens.</w:t>
      </w:r>
    </w:p>
    <w:p w14:paraId="56ABFBE4" w14:textId="77B4AB0C"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w:t>
      </w:r>
      <w:r w:rsidR="00B56F0D">
        <w:t xml:space="preserve">transforming </w:t>
      </w:r>
      <w:r w:rsidR="004D2163" w:rsidRPr="00BC0D76">
        <w:t xml:space="preserve">double-faced card). The Clone will be a copy of the </w:t>
      </w:r>
      <w:proofErr w:type="spellStart"/>
      <w:r w:rsidR="004D2163" w:rsidRPr="00BC0D76">
        <w:t>Wildblood</w:t>
      </w:r>
      <w:proofErr w:type="spellEnd"/>
      <w:r w:rsidR="004D2163" w:rsidRPr="00BC0D76">
        <w:t xml:space="preserve"> Pack. Because the Clone is itself not a </w:t>
      </w:r>
      <w:r w:rsidR="00B56F0D">
        <w:t xml:space="preserve">transforming </w:t>
      </w:r>
      <w:r w:rsidR="004D2163" w:rsidRPr="00BC0D76">
        <w:t>double-faced card, it can’t transform.</w:t>
      </w:r>
    </w:p>
    <w:p w14:paraId="1EEB2BE0" w14:textId="39648491" w:rsidR="004D2163"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w:t>
      </w:r>
      <w:r w:rsidR="00B56F0D">
        <w:t xml:space="preserve">transforming </w:t>
      </w:r>
      <w:r w:rsidR="004D2163" w:rsidRPr="00BC0D76">
        <w:t xml:space="preserve">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2C1E31E8" w:rsidR="00C20433" w:rsidRPr="00EA01AA" w:rsidRDefault="00C20433" w:rsidP="00EA01AA">
      <w:pPr>
        <w:pStyle w:val="CREx1001"/>
      </w:pPr>
      <w:r w:rsidRPr="001272D7">
        <w:rPr>
          <w:b/>
          <w:bCs/>
        </w:rPr>
        <w:t>Example:</w:t>
      </w:r>
      <w:r>
        <w:t xml:space="preserve"> </w:t>
      </w:r>
      <w:r w:rsidR="00D2537D">
        <w:t xml:space="preserve">A player controls </w:t>
      </w:r>
      <w:proofErr w:type="spellStart"/>
      <w:r w:rsidR="00D2537D">
        <w:t>Blackbloom</w:t>
      </w:r>
      <w:proofErr w:type="spellEnd"/>
      <w:r w:rsidR="00D2537D">
        <w:t xml:space="preserve"> Rogue, a Human </w:t>
      </w:r>
      <w:r w:rsidR="00D610A8">
        <w:t>Rogue</w:t>
      </w:r>
      <w:r w:rsidR="00D2537D">
        <w:t xml:space="preserve"> that’s the front face of a modal double-faced card. They cast </w:t>
      </w:r>
      <w:proofErr w:type="spellStart"/>
      <w:r w:rsidR="00D2537D">
        <w:t>Moonmist</w:t>
      </w:r>
      <w:proofErr w:type="spellEnd"/>
      <w:r w:rsidR="00D2537D">
        <w:t xml:space="preserve">. </w:t>
      </w:r>
      <w:proofErr w:type="spellStart"/>
      <w:r w:rsidR="00D2537D">
        <w:t>Blackbloom</w:t>
      </w:r>
      <w:proofErr w:type="spellEnd"/>
      <w:r w:rsidR="00D2537D">
        <w:t xml:space="preserve"> Rogue doesn’t transform.</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57B5B23A" w:rsidR="004D2163" w:rsidRDefault="004D2163" w:rsidP="00A77B42">
      <w:pPr>
        <w:pStyle w:val="CR1001"/>
      </w:pPr>
      <w:r w:rsidRPr="00BC0D76">
        <w:t>711.</w:t>
      </w:r>
      <w:r w:rsidR="00CE7E3E">
        <w:t>7</w:t>
      </w:r>
      <w:r w:rsidRPr="00BC0D76">
        <w:t xml:space="preserve">. If a </w:t>
      </w:r>
      <w:r w:rsidR="00951D42">
        <w:t xml:space="preserve">transforming </w:t>
      </w:r>
      <w:r w:rsidRPr="00BC0D76">
        <w:t xml:space="preserve">double-faced card is cast as a spell, it’s put on the stack with its front face up.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Pr="00BC0D76">
        <w:t xml:space="preserve">See rule 601, </w:t>
      </w:r>
      <w:r w:rsidR="00B47B36">
        <w:t>“</w:t>
      </w:r>
      <w:r w:rsidRPr="00BC0D76">
        <w:t>Casting Spells.</w:t>
      </w:r>
      <w:r w:rsidR="00B47B36">
        <w:t>”</w:t>
      </w:r>
    </w:p>
    <w:p w14:paraId="70833176" w14:textId="740D6643" w:rsidR="00B96A24" w:rsidRDefault="00B96A24" w:rsidP="001272D7"/>
    <w:p w14:paraId="411915D8" w14:textId="1D6D5DDC" w:rsidR="00B96A24" w:rsidRDefault="00B96A24" w:rsidP="00B96A24">
      <w:pPr>
        <w:pStyle w:val="CR1001a"/>
      </w:pPr>
      <w:r>
        <w:t xml:space="preserve">711.7a Only the face </w:t>
      </w:r>
      <w:r w:rsidR="002323E8">
        <w:t xml:space="preserve">that will be face up on the stack </w:t>
      </w:r>
      <w:r>
        <w:t>is evaluated to determine if it can be cast. Only that face is considered to be put onto the stack.</w:t>
      </w:r>
    </w:p>
    <w:p w14:paraId="741340D9" w14:textId="77777777" w:rsidR="00A74E62" w:rsidRDefault="00A74E62" w:rsidP="00B67C04">
      <w:pPr>
        <w:pStyle w:val="CRBodyText"/>
      </w:pPr>
    </w:p>
    <w:p w14:paraId="7D9CCBD0" w14:textId="4F2AB49E" w:rsidR="00770B38" w:rsidRDefault="00770B38" w:rsidP="00A77B42">
      <w:pPr>
        <w:pStyle w:val="CR1001"/>
      </w:pPr>
      <w:r>
        <w:t>711.</w:t>
      </w:r>
      <w:r w:rsidR="00B96A24">
        <w:t>8.</w:t>
      </w:r>
      <w:r>
        <w:t xml:space="preserve"> A resolving transforming double-faced spell is put onto the battlefield front face up. A resolving modal double-faced spell that becomes a permanent is put onto the battlefield with the same face up </w:t>
      </w:r>
      <w:r w:rsidR="002323E8">
        <w:t>that was face up</w:t>
      </w:r>
      <w:r>
        <w:t xml:space="preserve"> on the stack.</w:t>
      </w:r>
    </w:p>
    <w:p w14:paraId="19273D1B" w14:textId="115FF76C" w:rsidR="00770B38" w:rsidRDefault="00770B38" w:rsidP="001272D7"/>
    <w:p w14:paraId="184C9344" w14:textId="7160EEAA" w:rsidR="00770B38" w:rsidRDefault="00770B38" w:rsidP="00A77B42">
      <w:pPr>
        <w:pStyle w:val="CR1001"/>
      </w:pPr>
      <w:r w:rsidRPr="00BC0D76">
        <w:t>711.</w:t>
      </w:r>
      <w:r w:rsidR="00B96A24">
        <w:t>9</w:t>
      </w:r>
      <w:r w:rsidRPr="00BC0D76">
        <w:t xml:space="preserve">. </w:t>
      </w:r>
      <w:r w:rsidR="00B96A24">
        <w:t>A</w:t>
      </w:r>
      <w:r w:rsidRPr="00BC0D76">
        <w:t xml:space="preserve"> double-faced card </w:t>
      </w:r>
      <w:r w:rsidR="00B96A24">
        <w:t xml:space="preserve">put </w:t>
      </w:r>
      <w:r>
        <w:t>onto the battlefield from a zone other than the stack</w:t>
      </w:r>
      <w:r w:rsidR="00B96A24">
        <w:t xml:space="preserve"> </w:t>
      </w:r>
      <w:r>
        <w:t>enters the battlefield with</w:t>
      </w:r>
      <w:r w:rsidRPr="00BC0D76">
        <w:t xml:space="preserve"> its front face up</w:t>
      </w:r>
      <w:r>
        <w:t xml:space="preserve"> by default.</w:t>
      </w:r>
    </w:p>
    <w:p w14:paraId="20FA1FDC" w14:textId="77777777" w:rsidR="00770B38" w:rsidRDefault="00770B38" w:rsidP="001272D7"/>
    <w:p w14:paraId="29A3B012" w14:textId="7C2E6E28" w:rsidR="00770B38" w:rsidRDefault="00770B38" w:rsidP="00770B38">
      <w:pPr>
        <w:pStyle w:val="CR1001a"/>
      </w:pPr>
      <w:r>
        <w:t>711.</w:t>
      </w:r>
      <w:r w:rsidR="00B96A24">
        <w:t>9</w:t>
      </w:r>
      <w:r>
        <w:t xml:space="preserve">a If </w:t>
      </w:r>
      <w:r w:rsidRPr="00C07AEB">
        <w:t xml:space="preserve">a spell or ability puts </w:t>
      </w:r>
      <w:r>
        <w:t>a</w:t>
      </w:r>
      <w:r w:rsidRPr="00C07AEB">
        <w:t xml:space="preserve"> </w:t>
      </w:r>
      <w:r>
        <w:t xml:space="preserve">transforming double-faced card </w:t>
      </w:r>
      <w:r w:rsidRPr="00C07AEB">
        <w:t xml:space="preserve">onto the battlefield </w:t>
      </w:r>
      <w:r>
        <w:t>“</w:t>
      </w:r>
      <w:r w:rsidRPr="00C07AEB">
        <w:t>transformed,</w:t>
      </w:r>
      <w:r>
        <w:t>”</w:t>
      </w:r>
      <w:r w:rsidRPr="00C07AEB">
        <w:t xml:space="preserve"> it enters the battlefield with its back face up.</w:t>
      </w:r>
      <w:r>
        <w:t xml:space="preserve"> If a player is instructed to put a card that isn’t a transforming double-faced card onto the battlefield</w:t>
      </w:r>
      <w:r w:rsidR="00B96A24">
        <w:t xml:space="preserve"> transformed</w:t>
      </w:r>
      <w:r>
        <w:t>, that card stays in its current zone.</w:t>
      </w:r>
    </w:p>
    <w:p w14:paraId="14514819" w14:textId="77777777" w:rsidR="00B96A24" w:rsidRDefault="00B96A24" w:rsidP="001272D7"/>
    <w:p w14:paraId="3938AD54" w14:textId="4106ADAC" w:rsidR="00B96A24" w:rsidRDefault="00B96A24" w:rsidP="001272D7">
      <w:pPr>
        <w:pStyle w:val="CR1001a"/>
      </w:pPr>
      <w:r>
        <w:t>711.9b If a player is instructed to put a modal double-faced card onto the battlefield and its front face isn’t a permanent card, the card stays in its current zone.</w:t>
      </w:r>
    </w:p>
    <w:p w14:paraId="5E2DC2FC" w14:textId="77777777" w:rsidR="00770B38" w:rsidRDefault="00770B38" w:rsidP="001272D7"/>
    <w:p w14:paraId="16525C83" w14:textId="3BB12A70" w:rsidR="00297E27" w:rsidRDefault="00963F15" w:rsidP="00A77B42">
      <w:pPr>
        <w:pStyle w:val="CR1001"/>
      </w:pPr>
      <w:r>
        <w:t>711.</w:t>
      </w:r>
      <w:r w:rsidR="00B96A24">
        <w:t>10</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713) </w:t>
      </w:r>
      <w:r w:rsidR="0008521E">
        <w:t>and/</w:t>
      </w:r>
      <w:r w:rsidR="00297E27">
        <w:t xml:space="preserve">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59B1105D" w:rsidR="00297E27" w:rsidRDefault="00963F15" w:rsidP="00FD6552">
      <w:pPr>
        <w:pStyle w:val="CR1001a"/>
      </w:pPr>
      <w:r>
        <w:t>711.</w:t>
      </w:r>
      <w:r w:rsidR="00B96A24">
        <w:t>10</w:t>
      </w:r>
      <w:r w:rsidR="00A97D6C">
        <w:t xml:space="preserve">a </w:t>
      </w:r>
      <w:r w:rsidR="00297E27">
        <w:t xml:space="preserve">While face down, a </w:t>
      </w:r>
      <w:r w:rsidR="00F219A4">
        <w:t xml:space="preserve">transforming </w:t>
      </w:r>
      <w:r w:rsidR="00297E27">
        <w:t>double-faced permanent can’t transform. If it</w:t>
      </w:r>
      <w:r w:rsidR="00F219A4">
        <w:t>’</w:t>
      </w:r>
      <w:r w:rsidR="00297E27">
        <w:t>s turned face up, it will have its front face up.</w:t>
      </w:r>
    </w:p>
    <w:p w14:paraId="32C07893" w14:textId="77777777" w:rsidR="00297E27" w:rsidRDefault="00297E27" w:rsidP="00B67C04">
      <w:pPr>
        <w:pStyle w:val="CRBodyText"/>
      </w:pPr>
    </w:p>
    <w:p w14:paraId="6F741494" w14:textId="78CD9919" w:rsidR="00297E27" w:rsidRDefault="00963F15" w:rsidP="00A77B42">
      <w:pPr>
        <w:pStyle w:val="CR1001"/>
      </w:pPr>
      <w:r>
        <w:t>711.</w:t>
      </w:r>
      <w:r w:rsidR="00CE7E3E">
        <w:t>1</w:t>
      </w:r>
      <w:r w:rsidR="00B96A24">
        <w:t>1</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3CDEB7A2" w:rsidR="00297E27" w:rsidRDefault="00963F15" w:rsidP="00A77B42">
      <w:pPr>
        <w:pStyle w:val="CR1001"/>
      </w:pPr>
      <w:r>
        <w:t>711.</w:t>
      </w:r>
      <w:r w:rsidR="00CE7E3E">
        <w:t>1</w:t>
      </w:r>
      <w:r w:rsidR="00B96A24">
        <w:t>2</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or opaque sleeves. See rule 71</w:t>
      </w:r>
      <w:r w:rsidR="00552A7E">
        <w:t>3</w:t>
      </w:r>
      <w:r w:rsidR="006043B6">
        <w:t xml:space="preserve">, </w:t>
      </w:r>
      <w:r w:rsidR="00B47B36">
        <w:t>“</w:t>
      </w:r>
      <w:r w:rsidR="00127F08">
        <w:t xml:space="preserve">Substitute </w:t>
      </w:r>
      <w:r w:rsidR="006043B6">
        <w:t>Cards</w:t>
      </w:r>
      <w:r w:rsidR="00297E27">
        <w:t>.</w:t>
      </w:r>
      <w:r w:rsidR="00B47B36">
        <w:t>”</w:t>
      </w:r>
    </w:p>
    <w:p w14:paraId="56BB301E" w14:textId="77777777" w:rsidR="00A74E62" w:rsidRDefault="00A74E62" w:rsidP="00B67C04">
      <w:pPr>
        <w:pStyle w:val="CRBodyText"/>
      </w:pPr>
    </w:p>
    <w:p w14:paraId="1C908033" w14:textId="4737A249" w:rsidR="004D2163" w:rsidRPr="00297E27" w:rsidRDefault="004D2163" w:rsidP="00A77B42">
      <w:pPr>
        <w:pStyle w:val="CR1001"/>
      </w:pPr>
      <w:r w:rsidRPr="00297E27">
        <w:lastRenderedPageBreak/>
        <w:t>711.</w:t>
      </w:r>
      <w:r w:rsidR="00CE7E3E">
        <w:t>1</w:t>
      </w:r>
      <w:r w:rsidR="00B96A24">
        <w:t>3</w:t>
      </w:r>
      <w:r w:rsidRPr="00297E27">
        <w:t xml:space="preserve">. When a </w:t>
      </w:r>
      <w:r w:rsidR="00127F08">
        <w:t xml:space="preserve">transforming </w:t>
      </w:r>
      <w:r w:rsidRPr="00297E27">
        <w:t>double-faced permanent transforms, it doesn’t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 xml:space="preserve">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3C599B98" w:rsidR="004D2163" w:rsidRDefault="004D2163" w:rsidP="00A77B42">
      <w:pPr>
        <w:pStyle w:val="CR1001"/>
      </w:pPr>
      <w:r w:rsidRPr="00BC0D76">
        <w:t>711.</w:t>
      </w:r>
      <w:r w:rsidR="00CE7E3E">
        <w:t>1</w:t>
      </w:r>
      <w:r w:rsidR="00B96A24">
        <w:t>4</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54B2DE39" w:rsidR="00596D05" w:rsidRPr="00F42F90" w:rsidRDefault="00596D05" w:rsidP="00FD6552">
      <w:pPr>
        <w:pStyle w:val="CR1001a"/>
      </w:pPr>
      <w:r w:rsidRPr="00F42F90">
        <w:t>712.1b A meld card isn</w:t>
      </w:r>
      <w:r>
        <w:t>’</w:t>
      </w:r>
      <w:r w:rsidRPr="00F42F90">
        <w:t xml:space="preserve">t a double-faced card. </w:t>
      </w:r>
      <w:r w:rsidR="00127F08">
        <w:t>Its back face can’t be cast</w:t>
      </w:r>
      <w:r w:rsidR="006A5696">
        <w:t xml:space="preserve"> or put onto the battlefield</w:t>
      </w:r>
      <w:r w:rsidR="00127F08">
        <w:t>, and i</w:t>
      </w:r>
      <w:r w:rsidRPr="00F42F90">
        <w:t>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lastRenderedPageBreak/>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248A9A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w:t>
      </w:r>
      <w:r w:rsidR="00127F08">
        <w:t>substitute</w:t>
      </w:r>
      <w:r w:rsidR="00127F08" w:rsidRPr="00F42F90">
        <w:t xml:space="preserve"> </w:t>
      </w:r>
      <w:r w:rsidRPr="00F42F90">
        <w:t xml:space="preserve">cards. See rule 713, </w:t>
      </w:r>
      <w:r w:rsidR="00B47B36">
        <w:t>“</w:t>
      </w:r>
      <w:r w:rsidR="00127F08">
        <w:t>Substitute</w:t>
      </w:r>
      <w:r w:rsidR="00127F08" w:rsidRPr="00F42F90">
        <w:t xml:space="preserve"> </w:t>
      </w:r>
      <w:r w:rsidRPr="00F42F90">
        <w:t>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48A213B6" w:rsidR="00596D05" w:rsidRPr="00F42F90" w:rsidRDefault="00596D05" w:rsidP="00A77B42">
      <w:pPr>
        <w:pStyle w:val="CR1001"/>
      </w:pPr>
      <w:r w:rsidRPr="00F42F90">
        <w:lastRenderedPageBreak/>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Pr="00F42F90">
        <w:t xml:space="preserve">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0CDAF9FF" w:rsidR="001B58BD" w:rsidRDefault="001B58BD" w:rsidP="001B58BD">
      <w:pPr>
        <w:pStyle w:val="CR1100"/>
      </w:pPr>
      <w:r>
        <w:t xml:space="preserve">713. </w:t>
      </w:r>
      <w:r w:rsidR="00127F08">
        <w:t xml:space="preserve">Substitute </w:t>
      </w:r>
      <w:r w:rsidRPr="00AB4A6C">
        <w:t>Cards</w:t>
      </w:r>
    </w:p>
    <w:p w14:paraId="38F01EBE" w14:textId="77777777" w:rsidR="001B58BD" w:rsidRDefault="001B58BD" w:rsidP="0060194B">
      <w:pPr>
        <w:pStyle w:val="CRBodyText"/>
      </w:pPr>
    </w:p>
    <w:p w14:paraId="31AF0F38" w14:textId="47B56D0D" w:rsidR="000D7A23" w:rsidRDefault="001B58BD" w:rsidP="00A77B42">
      <w:pPr>
        <w:pStyle w:val="CR1001"/>
      </w:pPr>
      <w:r>
        <w:t xml:space="preserve">713.1. A </w:t>
      </w:r>
      <w:r w:rsidR="00127F08">
        <w:t>substitute</w:t>
      </w:r>
      <w:r>
        <w:t xml:space="preserve"> card is a </w:t>
      </w:r>
      <w:r w:rsidR="00290E05">
        <w:t>game supplement</w:t>
      </w:r>
      <w:r>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69ECAD66" w:rsidR="000D7A23" w:rsidRDefault="001B58BD" w:rsidP="00A77B42">
      <w:pPr>
        <w:pStyle w:val="CR1001"/>
      </w:pPr>
      <w:r>
        <w:t>713.2.</w:t>
      </w:r>
      <w:r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17B3BFD0" w:rsidR="000D7A23" w:rsidRDefault="000D7A23" w:rsidP="001272D7">
      <w:pPr>
        <w:pStyle w:val="CR1001a"/>
      </w:pPr>
      <w:r>
        <w:t xml:space="preserve">713.2a </w:t>
      </w:r>
      <w:r w:rsidR="00127F08">
        <w:t xml:space="preserve">Some substitute cards list the names and mana costs of the cards </w:t>
      </w:r>
      <w:r w:rsidR="0028717D">
        <w:t>they</w:t>
      </w:r>
      <w:r w:rsidR="00127F08">
        <w:t xml:space="preserve"> can represent</w:t>
      </w:r>
      <w:r>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65D23F1D" w:rsidR="000D7A23" w:rsidRPr="00CC48B9" w:rsidRDefault="000D7A23" w:rsidP="001272D7">
      <w:pPr>
        <w:pStyle w:val="CR1001a"/>
      </w:pPr>
      <w:r>
        <w:t xml:space="preserve">713.2b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0D4D6F79" w:rsidR="001B58BD" w:rsidRPr="00BC0D76" w:rsidRDefault="000D7A23" w:rsidP="001272D7">
      <w:pPr>
        <w:pStyle w:val="CR1001a"/>
      </w:pPr>
      <w:r>
        <w:t xml:space="preserve">713.2c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proofErr w:type="spellStart"/>
      <w:r w:rsidR="00CC48B9">
        <w:rPr>
          <w:i/>
          <w:iCs/>
        </w:rPr>
        <w:t>Zendikar</w:t>
      </w:r>
      <w:proofErr w:type="spellEnd"/>
      <w:r w:rsidR="00CC48B9">
        <w:rPr>
          <w:i/>
          <w:iCs/>
        </w:rPr>
        <w:t xml:space="preserve"> Rising </w:t>
      </w:r>
      <w:r w:rsidR="00CC48B9">
        <w:t>release.</w:t>
      </w:r>
    </w:p>
    <w:p w14:paraId="45EC2181" w14:textId="77777777" w:rsidR="001B58BD" w:rsidRPr="00BC0D76" w:rsidRDefault="001B58BD" w:rsidP="00B67C04">
      <w:pPr>
        <w:pStyle w:val="CRBodyText"/>
      </w:pPr>
    </w:p>
    <w:p w14:paraId="0ECE20FE" w14:textId="7A0C5532" w:rsidR="001B58BD" w:rsidRPr="00BC0D76" w:rsidRDefault="001B58BD" w:rsidP="00A77B42">
      <w:pPr>
        <w:pStyle w:val="CR1001"/>
      </w:pPr>
      <w:r>
        <w:t>713.3.</w:t>
      </w:r>
      <w:r w:rsidRPr="00BC0D76">
        <w:t xml:space="preserve"> If a </w:t>
      </w:r>
      <w:r w:rsidR="0028717D">
        <w:t>substitute</w:t>
      </w:r>
      <w:r w:rsidR="0028717D" w:rsidRPr="00BC0D76">
        <w:t xml:space="preserve"> </w:t>
      </w:r>
      <w:r w:rsidRPr="00BC0D76">
        <w:t>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w:t>
      </w:r>
      <w:r w:rsidR="0028717D">
        <w:t>substitute</w:t>
      </w:r>
      <w:r w:rsidR="0028717D" w:rsidRPr="00BC0D76">
        <w:t xml:space="preserve"> </w:t>
      </w:r>
      <w:r w:rsidRPr="00BC0D76">
        <w:t>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462D5660" w:rsidR="001B58BD" w:rsidRPr="00BC0D76" w:rsidRDefault="001B58BD" w:rsidP="00A77B42">
      <w:pPr>
        <w:pStyle w:val="CR1001"/>
      </w:pPr>
      <w:r>
        <w:t>713.4.</w:t>
      </w:r>
      <w:r w:rsidRPr="00BC0D76">
        <w:t xml:space="preserve"> For all game purposes, the </w:t>
      </w:r>
      <w:r w:rsidR="0028717D">
        <w:t>substitute</w:t>
      </w:r>
      <w:r w:rsidR="0028717D" w:rsidRPr="00BC0D76">
        <w:t xml:space="preserve"> </w:t>
      </w:r>
      <w:r w:rsidRPr="00BC0D76">
        <w:t xml:space="preserve">card is considered to be the </w:t>
      </w:r>
      <w:r>
        <w:t>card it’s representing.</w:t>
      </w:r>
    </w:p>
    <w:p w14:paraId="5013E91F" w14:textId="77777777" w:rsidR="001B58BD" w:rsidRPr="00BC0D76" w:rsidRDefault="001B58BD" w:rsidP="00B67C04">
      <w:pPr>
        <w:pStyle w:val="CRBodyText"/>
      </w:pPr>
    </w:p>
    <w:p w14:paraId="26E31AE3" w14:textId="54577A6A" w:rsidR="001B58BD" w:rsidRDefault="001B58BD" w:rsidP="00A77B42">
      <w:pPr>
        <w:pStyle w:val="CR1001"/>
      </w:pPr>
      <w:r>
        <w:t>713.5.</w:t>
      </w:r>
      <w:r w:rsidRPr="00BC0D76">
        <w:t xml:space="preserve"> </w:t>
      </w:r>
      <w:r>
        <w:t>If the</w:t>
      </w:r>
      <w:r w:rsidRPr="00BC0D76">
        <w:t xml:space="preserve"> </w:t>
      </w:r>
      <w:r w:rsidR="0028717D">
        <w:t>substitute</w:t>
      </w:r>
      <w:r w:rsidR="0028717D" w:rsidRPr="00BC0D76">
        <w:t xml:space="preserve"> </w:t>
      </w:r>
      <w:r w:rsidRPr="00BC0D76">
        <w:t xml:space="preserve">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lastRenderedPageBreak/>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w:t>
      </w:r>
      <w:proofErr w:type="gramStart"/>
      <w:r>
        <w:t>The</w:t>
      </w:r>
      <w:proofErr w:type="gramEnd"/>
      <w:r>
        <w:t xml:space="preserv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lastRenderedPageBreak/>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lastRenderedPageBreak/>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 xml:space="preserve">.2d </w:t>
      </w:r>
      <w:proofErr w:type="gramStart"/>
      <w:r w:rsidR="00B13391">
        <w:t>The</w:t>
      </w:r>
      <w:proofErr w:type="gramEnd"/>
      <w:r w:rsidR="00B13391">
        <w:t xml:space="preserv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lastRenderedPageBreak/>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0DE86A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 xml:space="preserve">.1b No effects or definitions created in either the main game or the subgame </w:t>
      </w:r>
      <w:proofErr w:type="gramStart"/>
      <w:r w:rsidR="004D2163" w:rsidRPr="00BC0D76">
        <w:t>have</w:t>
      </w:r>
      <w:proofErr w:type="gramEnd"/>
      <w:r w:rsidR="004D2163" w:rsidRPr="00BC0D76">
        <w:t xml:space="preser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lastRenderedPageBreak/>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23B25F72"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lastRenderedPageBreak/>
        <w:t xml:space="preserve">721.2b </w:t>
      </w:r>
      <w:proofErr w:type="gramStart"/>
      <w:r>
        <w:t>As</w:t>
      </w:r>
      <w:proofErr w:type="gramEnd"/>
      <w:r>
        <w:t xml:space="preserve">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422B0F81" w:rsidR="00E378DA" w:rsidRDefault="00E378DA" w:rsidP="00162EE1">
      <w:pPr>
        <w:pStyle w:val="CR1001a"/>
      </w:pPr>
      <w:r>
        <w:t xml:space="preserve">721.2i If a merged permanent contains one or more </w:t>
      </w:r>
      <w:r w:rsidR="00B5119E">
        <w:t xml:space="preserve">transforming </w:t>
      </w:r>
      <w:r>
        <w:t xml:space="preserve">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721.3e If a replacement effect applies to a “card” being put into a zone without also including tokens, that effect applies to all components of the merged permanent if it’s not a token, including components</w:t>
      </w:r>
      <w:r w:rsidR="001E5242">
        <w:t xml:space="preserve"> that are tokens</w:t>
      </w:r>
      <w:r>
        <w:t xml:space="preserve">. If the merged permanent is a token but some of its </w:t>
      </w:r>
      <w:r>
        <w:lastRenderedPageBreak/>
        <w:t>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lastRenderedPageBreak/>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w:t>
      </w:r>
      <w:proofErr w:type="gramStart"/>
      <w:r w:rsidRPr="00502A8C">
        <w:t>The</w:t>
      </w:r>
      <w:proofErr w:type="gramEnd"/>
      <w:r w:rsidRPr="00502A8C">
        <w:t xml:space="preserv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 xml:space="preserve">805.4d </w:t>
      </w:r>
      <w:proofErr w:type="gramStart"/>
      <w:r>
        <w:t>An</w:t>
      </w:r>
      <w:proofErr w:type="gramEnd"/>
      <w:r>
        <w:t xml:space="preserve">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w:t>
      </w:r>
      <w:r w:rsidR="00DD05B2">
        <w:t>4</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32B77201"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w:t>
      </w:r>
      <w:proofErr w:type="gramStart"/>
      <w:r w:rsidRPr="00BC0D76">
        <w:t>costs</w:t>
      </w:r>
      <w:proofErr w:type="gramEnd"/>
      <w:r w:rsidRPr="00BC0D76">
        <w:t xml:space="preserve">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94488A">
        <w:t>h</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1F821D68"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08C4E40E" w:rsidR="00096D65" w:rsidRDefault="00096D65" w:rsidP="004867F7">
      <w:pPr>
        <w:pStyle w:val="CR1001a"/>
      </w:pPr>
      <w:r>
        <w:lastRenderedPageBreak/>
        <w:t xml:space="preserve">903.9a If a commander is in </w:t>
      </w:r>
      <w:r w:rsidR="00E96E62">
        <w:t xml:space="preserve">a </w:t>
      </w:r>
      <w:r>
        <w:t xml:space="preserve">graveyard or </w:t>
      </w:r>
      <w:r w:rsidR="0038792D">
        <w:t xml:space="preserve">in </w:t>
      </w:r>
      <w:r>
        <w:t>exile and that card 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proofErr w:type="gramStart"/>
      <w:r w:rsidR="004F1438">
        <w:t>In</w:t>
      </w:r>
      <w:proofErr w:type="gramEnd"/>
      <w:r w:rsidR="004F1438">
        <w:t xml:space="preserve">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t>903.12</w:t>
      </w:r>
      <w:r w:rsidR="00F10A2F">
        <w:t xml:space="preserve">g </w:t>
      </w:r>
      <w:proofErr w:type="gramStart"/>
      <w:r w:rsidR="00BD00C0">
        <w:t>In</w:t>
      </w:r>
      <w:proofErr w:type="gramEnd"/>
      <w:r w:rsidR="00BD00C0">
        <w:t xml:space="preserve">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39583705"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lastRenderedPageBreak/>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counters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5B16A99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lastRenderedPageBreak/>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w:t>
      </w:r>
      <w:proofErr w:type="gramStart"/>
      <w:r w:rsidRPr="00BC0D76">
        <w:t>mini-contest</w:t>
      </w:r>
      <w:proofErr w:type="gramEnd"/>
      <w:r w:rsidRPr="00BC0D76">
        <w:t xml:space="preserve">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35205BF7" w:rsidR="00A04E88" w:rsidRDefault="00F74AF6" w:rsidP="0097615A">
      <w:pPr>
        <w:pStyle w:val="CRGlossaryText"/>
      </w:pPr>
      <w:r w:rsidRPr="00F74AF6">
        <w:t>A keyword ability that allows a player to choose one creature card from outside the game as a companion if the restriction of that card’s companion ability is met. Once a player has chosen a companion, that player may pay {3} to put it into their hand once during the game. See rule 702.138, “Companion.”</w:t>
      </w:r>
    </w:p>
    <w:p w14:paraId="3574E291" w14:textId="77777777" w:rsidR="0097615A" w:rsidRPr="00BC0D76" w:rsidRDefault="0097615A" w:rsidP="0011371D"/>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lastRenderedPageBreak/>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proofErr w:type="gramStart"/>
      <w:r w:rsidRPr="00BC0D76">
        <w:t>The order,</w:t>
      </w:r>
      <w:proofErr w:type="gramEnd"/>
      <w:r w:rsidRPr="00BC0D76">
        <w:t xml:space="preserve">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lastRenderedPageBreak/>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lastRenderedPageBreak/>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 xml:space="preserve">2. The result of a game in which neither player wins </w:t>
      </w:r>
      <w:proofErr w:type="gramStart"/>
      <w:r w:rsidRPr="00BC0D76">
        <w:t>or</w:t>
      </w:r>
      <w:proofErr w:type="gramEnd"/>
      <w:r w:rsidRPr="00BC0D76">
        <w:t xml:space="preserve">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lastRenderedPageBreak/>
        <w:t>Enters the Battlefield</w:t>
      </w:r>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lastRenderedPageBreak/>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304E8FC1" w:rsidR="00036E23" w:rsidRDefault="00036E23" w:rsidP="00036E23">
      <w:pPr>
        <w:pStyle w:val="CRGlossaryText"/>
      </w:pPr>
      <w:r>
        <w:t xml:space="preserve">Some spells that </w:t>
      </w:r>
      <w:r w:rsidR="00861799">
        <w:t>result in</w:t>
      </w:r>
      <w:r>
        <w:t xml:space="preserve"> damage </w:t>
      </w:r>
      <w:r w:rsidR="00861799">
        <w:t xml:space="preserve">being dealt </w:t>
      </w:r>
      <w:r>
        <w:t xml:space="preserve">to a creature </w:t>
      </w:r>
      <w:r w:rsidR="00861799">
        <w:t>state</w:t>
      </w:r>
      <w:r>
        <w:t xml:space="preserve"> that excess damage is dealt to another object or player instead.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lastRenderedPageBreak/>
        <w:t>Fateseal</w:t>
      </w:r>
      <w:proofErr w:type="spellEnd"/>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lastRenderedPageBreak/>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7777777" w:rsidR="00C32CD5" w:rsidRDefault="00C32CD5" w:rsidP="00C32CD5">
      <w:pPr>
        <w:pStyle w:val="CRGlossaryText"/>
      </w:pPr>
      <w:r>
        <w:t>A keyword ability that allows a player to cast both halves of a split card. See rule 702.101, “Fuse.”</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lastRenderedPageBreak/>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lastRenderedPageBreak/>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lastRenderedPageBreak/>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lastRenderedPageBreak/>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lastRenderedPageBreak/>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t>Modal Double-Faced Cards</w:t>
      </w:r>
    </w:p>
    <w:p w14:paraId="6C139038" w14:textId="3AC87158"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can’t transform</w:t>
      </w:r>
      <w:r>
        <w:t xml:space="preserve">. </w:t>
      </w:r>
      <w:r w:rsidRPr="00BC0D76">
        <w:t xml:space="preserve">See rule 711, </w:t>
      </w:r>
      <w:r>
        <w:t>“</w:t>
      </w:r>
      <w:r w:rsidRPr="00BC0D76">
        <w:t>Double-Faced Cards.</w:t>
      </w:r>
      <w:r>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lastRenderedPageBreak/>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DD72547"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lastRenderedPageBreak/>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lastRenderedPageBreak/>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36B0FFA8" w:rsidR="004D2163" w:rsidRDefault="00C32CD5" w:rsidP="008D254D">
      <w:pPr>
        <w:pStyle w:val="CRGlossaryText"/>
      </w:pPr>
      <w:r>
        <w:t xml:space="preserve">Some cards refer to the number of creatures in your party. </w:t>
      </w:r>
      <w:r w:rsidR="00BC52DF">
        <w:t xml:space="preserve">A player’s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77777777"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t>“</w:t>
      </w:r>
      <w:r w:rsidRPr="00BC0D76">
        <w:t>Timing and Priority.</w:t>
      </w:r>
      <w:r>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lastRenderedPageBreak/>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w:t>
      </w:r>
      <w:proofErr w:type="gramStart"/>
      <w:r w:rsidR="000D4162">
        <w:t>change,</w:t>
      </w:r>
      <w:proofErr w:type="gramEnd"/>
      <w:r w:rsidR="000D4162">
        <w:t xml:space="preserv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w:t>
      </w:r>
      <w:r w:rsidR="00DE41E5">
        <w:t>4</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lastRenderedPageBreak/>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lastRenderedPageBreak/>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lastRenderedPageBreak/>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lastRenderedPageBreak/>
        <w:t>Sacrifice</w:t>
      </w:r>
    </w:p>
    <w:p w14:paraId="314FD5E6" w14:textId="00ADFB65"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w:t>
      </w:r>
      <w:proofErr w:type="gramStart"/>
      <w:r>
        <w:t>subtype</w:t>
      </w:r>
      <w:proofErr w:type="gramEnd"/>
      <w:r>
        <w:t>.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lastRenderedPageBreak/>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lastRenderedPageBreak/>
        <w:t>Spell</w:t>
      </w:r>
    </w:p>
    <w:p w14:paraId="34617BC4" w14:textId="3E721B07"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lastRenderedPageBreak/>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77777777"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713, “Substitute Cards.”</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lastRenderedPageBreak/>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0E724920"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3F4C9CD5"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711, </w:t>
      </w:r>
      <w:r>
        <w:t>“</w:t>
      </w:r>
      <w:r w:rsidRPr="00BC0D76">
        <w:t>Double-Faced Cards.</w:t>
      </w:r>
      <w:r>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lastRenderedPageBreak/>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54E260C0" w:rsidR="00B146A5" w:rsidRP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929782F"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6160ECAD" w:rsidR="00FB70E1" w:rsidRPr="00BC0D76" w:rsidRDefault="00FB70E1" w:rsidP="00FB70E1">
      <w:pPr>
        <w:pStyle w:val="CRBodyText"/>
      </w:pPr>
      <w:r w:rsidRPr="00BC0D76">
        <w:rPr>
          <w:b/>
        </w:rPr>
        <w:t>Editing:</w:t>
      </w:r>
      <w:r w:rsidRPr="00BC0D76">
        <w:t xml:space="preserve"> Del Laugel</w:t>
      </w:r>
      <w:r>
        <w:t xml:space="preserve"> (lead), Gregg Luben, Nat Moes, Matt Tabak, and Hans Ziegler</w:t>
      </w:r>
    </w:p>
    <w:p w14:paraId="54F9F5BC" w14:textId="5FF1553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r w:rsidR="000F471C">
        <w:t xml:space="preserve"> and Matt Tabak</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46F496FD" w:rsidR="004D2163" w:rsidRPr="00BC0D76" w:rsidRDefault="004D2163" w:rsidP="00B67C04">
      <w:pPr>
        <w:pStyle w:val="CRExBodyText"/>
      </w:pPr>
      <w:r w:rsidRPr="00BC0D76">
        <w:t xml:space="preserve">These rules are effective as of </w:t>
      </w:r>
      <w:r w:rsidR="000F471C">
        <w:t>September 25</w:t>
      </w:r>
      <w:r w:rsidR="001822C9">
        <w:t>, 2020</w:t>
      </w:r>
      <w:r w:rsidRPr="00BC0D76">
        <w:t>.</w:t>
      </w:r>
    </w:p>
    <w:p w14:paraId="548865BD" w14:textId="77777777" w:rsidR="004D2163" w:rsidRPr="00BC0D76" w:rsidRDefault="004D2163" w:rsidP="00B67C04">
      <w:pPr>
        <w:pStyle w:val="CRBodyText"/>
      </w:pPr>
    </w:p>
    <w:p w14:paraId="0FB3E3CC" w14:textId="0B0DE7DC"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proofErr w:type="spellStart"/>
      <w:r w:rsidR="00C83099">
        <w:t>Ixalan</w:t>
      </w:r>
      <w:proofErr w:type="spellEnd"/>
      <w:r w:rsidR="00C31154">
        <w:t xml:space="preserve">, </w:t>
      </w:r>
      <w:r w:rsidR="00260773">
        <w:t xml:space="preserve">Rivals of </w:t>
      </w:r>
      <w:proofErr w:type="spellStart"/>
      <w:r w:rsidR="00260773">
        <w:t>Ixalan</w:t>
      </w:r>
      <w:proofErr w:type="spellEnd"/>
      <w:r w:rsidR="00260773">
        <w:t xml:space="preserve">, </w:t>
      </w:r>
      <w:r w:rsidR="0059511F">
        <w:t xml:space="preserve">Unglued, </w:t>
      </w:r>
      <w:r w:rsidR="00C31154">
        <w:t>Unstable</w:t>
      </w:r>
      <w:r w:rsidR="00853933">
        <w:t xml:space="preserve">, </w:t>
      </w:r>
      <w:proofErr w:type="spellStart"/>
      <w:r w:rsidR="00853933">
        <w:t>Dominaria</w:t>
      </w:r>
      <w:proofErr w:type="spellEnd"/>
      <w:r w:rsidR="00D42583">
        <w:t xml:space="preserve">, </w:t>
      </w:r>
      <w:proofErr w:type="spellStart"/>
      <w:r w:rsidR="001F45BE">
        <w:t>Ikoria</w:t>
      </w:r>
      <w:proofErr w:type="spellEnd"/>
      <w:r w:rsidR="001F45BE">
        <w:t xml:space="preserve">, </w:t>
      </w:r>
      <w:r w:rsidR="00D42583">
        <w:t xml:space="preserve">and </w:t>
      </w:r>
      <w:proofErr w:type="spellStart"/>
      <w:r w:rsidR="00D42583">
        <w:t>Planeswalker</w:t>
      </w:r>
      <w:proofErr w:type="spellEnd"/>
      <w:r w:rsidR="00D42583">
        <w:t xml:space="preserve">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084"/>
    <w:rsid w:val="000141B0"/>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090F"/>
    <w:rsid w:val="0004202D"/>
    <w:rsid w:val="0004237E"/>
    <w:rsid w:val="00042675"/>
    <w:rsid w:val="000427A8"/>
    <w:rsid w:val="00042B63"/>
    <w:rsid w:val="00043930"/>
    <w:rsid w:val="000443A8"/>
    <w:rsid w:val="00044F56"/>
    <w:rsid w:val="00044FA8"/>
    <w:rsid w:val="000453CE"/>
    <w:rsid w:val="000457DC"/>
    <w:rsid w:val="00045A1C"/>
    <w:rsid w:val="00045CFC"/>
    <w:rsid w:val="000465BF"/>
    <w:rsid w:val="00050892"/>
    <w:rsid w:val="00051560"/>
    <w:rsid w:val="00051EE2"/>
    <w:rsid w:val="00052392"/>
    <w:rsid w:val="00052D38"/>
    <w:rsid w:val="00053A0F"/>
    <w:rsid w:val="00053F61"/>
    <w:rsid w:val="00054046"/>
    <w:rsid w:val="00055405"/>
    <w:rsid w:val="000567A3"/>
    <w:rsid w:val="00057004"/>
    <w:rsid w:val="00057E70"/>
    <w:rsid w:val="00061B0C"/>
    <w:rsid w:val="00062C93"/>
    <w:rsid w:val="000632B5"/>
    <w:rsid w:val="000634BF"/>
    <w:rsid w:val="000635F3"/>
    <w:rsid w:val="00064E3D"/>
    <w:rsid w:val="000654C9"/>
    <w:rsid w:val="00065898"/>
    <w:rsid w:val="00065B6F"/>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77B8A"/>
    <w:rsid w:val="0008109D"/>
    <w:rsid w:val="000811F2"/>
    <w:rsid w:val="0008135B"/>
    <w:rsid w:val="00081DC5"/>
    <w:rsid w:val="00082FBF"/>
    <w:rsid w:val="00083240"/>
    <w:rsid w:val="00083538"/>
    <w:rsid w:val="000835F3"/>
    <w:rsid w:val="00083697"/>
    <w:rsid w:val="00084C17"/>
    <w:rsid w:val="0008521E"/>
    <w:rsid w:val="00085741"/>
    <w:rsid w:val="000874AA"/>
    <w:rsid w:val="00087E3F"/>
    <w:rsid w:val="00087F49"/>
    <w:rsid w:val="000902E4"/>
    <w:rsid w:val="00092542"/>
    <w:rsid w:val="00092ADE"/>
    <w:rsid w:val="00093085"/>
    <w:rsid w:val="000933F2"/>
    <w:rsid w:val="00093B48"/>
    <w:rsid w:val="00094614"/>
    <w:rsid w:val="00094F62"/>
    <w:rsid w:val="00095377"/>
    <w:rsid w:val="00095505"/>
    <w:rsid w:val="00095A4F"/>
    <w:rsid w:val="00096198"/>
    <w:rsid w:val="000965A9"/>
    <w:rsid w:val="000965C1"/>
    <w:rsid w:val="00096655"/>
    <w:rsid w:val="000967E7"/>
    <w:rsid w:val="00096D65"/>
    <w:rsid w:val="0009727C"/>
    <w:rsid w:val="000978C1"/>
    <w:rsid w:val="00097DFD"/>
    <w:rsid w:val="000A13B4"/>
    <w:rsid w:val="000A1C88"/>
    <w:rsid w:val="000A2290"/>
    <w:rsid w:val="000A26D8"/>
    <w:rsid w:val="000A31AA"/>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A8"/>
    <w:rsid w:val="000D1ACE"/>
    <w:rsid w:val="000D1B4D"/>
    <w:rsid w:val="000D2D2C"/>
    <w:rsid w:val="000D2F60"/>
    <w:rsid w:val="000D3A05"/>
    <w:rsid w:val="000D3EA3"/>
    <w:rsid w:val="000D4162"/>
    <w:rsid w:val="000D5B11"/>
    <w:rsid w:val="000D5BB0"/>
    <w:rsid w:val="000D5E49"/>
    <w:rsid w:val="000D5E89"/>
    <w:rsid w:val="000D68B9"/>
    <w:rsid w:val="000D7A23"/>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83A"/>
    <w:rsid w:val="000F3BAC"/>
    <w:rsid w:val="000F471C"/>
    <w:rsid w:val="000F485D"/>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71D"/>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E6E"/>
    <w:rsid w:val="001406C7"/>
    <w:rsid w:val="00140723"/>
    <w:rsid w:val="001408FD"/>
    <w:rsid w:val="00140FA7"/>
    <w:rsid w:val="00141865"/>
    <w:rsid w:val="00142254"/>
    <w:rsid w:val="0014456A"/>
    <w:rsid w:val="00144BE1"/>
    <w:rsid w:val="00144CFE"/>
    <w:rsid w:val="001452C9"/>
    <w:rsid w:val="001454BD"/>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71FB"/>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759B"/>
    <w:rsid w:val="0019760A"/>
    <w:rsid w:val="001A0E16"/>
    <w:rsid w:val="001A1543"/>
    <w:rsid w:val="001A1606"/>
    <w:rsid w:val="001A260D"/>
    <w:rsid w:val="001A28CC"/>
    <w:rsid w:val="001A29AA"/>
    <w:rsid w:val="001A3910"/>
    <w:rsid w:val="001A3EC4"/>
    <w:rsid w:val="001A4C9E"/>
    <w:rsid w:val="001A54B6"/>
    <w:rsid w:val="001A5542"/>
    <w:rsid w:val="001B0D23"/>
    <w:rsid w:val="001B1874"/>
    <w:rsid w:val="001B1DCB"/>
    <w:rsid w:val="001B288A"/>
    <w:rsid w:val="001B3FB1"/>
    <w:rsid w:val="001B4F9C"/>
    <w:rsid w:val="001B51F7"/>
    <w:rsid w:val="001B55E3"/>
    <w:rsid w:val="001B58BD"/>
    <w:rsid w:val="001C09FF"/>
    <w:rsid w:val="001C0A04"/>
    <w:rsid w:val="001C1569"/>
    <w:rsid w:val="001C2021"/>
    <w:rsid w:val="001C223B"/>
    <w:rsid w:val="001C315E"/>
    <w:rsid w:val="001C31BF"/>
    <w:rsid w:val="001C3778"/>
    <w:rsid w:val="001C3A26"/>
    <w:rsid w:val="001C458B"/>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200086"/>
    <w:rsid w:val="002009D3"/>
    <w:rsid w:val="00200ADA"/>
    <w:rsid w:val="00200D7C"/>
    <w:rsid w:val="00202198"/>
    <w:rsid w:val="002027E4"/>
    <w:rsid w:val="00202841"/>
    <w:rsid w:val="00202FD6"/>
    <w:rsid w:val="00203C6B"/>
    <w:rsid w:val="00203C75"/>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778"/>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3C3D"/>
    <w:rsid w:val="00225483"/>
    <w:rsid w:val="002254FC"/>
    <w:rsid w:val="00225A15"/>
    <w:rsid w:val="00225ADC"/>
    <w:rsid w:val="002261E8"/>
    <w:rsid w:val="00226979"/>
    <w:rsid w:val="00226F62"/>
    <w:rsid w:val="0022707E"/>
    <w:rsid w:val="00227DEE"/>
    <w:rsid w:val="0023077A"/>
    <w:rsid w:val="002308FF"/>
    <w:rsid w:val="00230943"/>
    <w:rsid w:val="00230B26"/>
    <w:rsid w:val="00232387"/>
    <w:rsid w:val="002323E8"/>
    <w:rsid w:val="0023256C"/>
    <w:rsid w:val="002329B6"/>
    <w:rsid w:val="00232CF0"/>
    <w:rsid w:val="00233925"/>
    <w:rsid w:val="00233CE8"/>
    <w:rsid w:val="00234597"/>
    <w:rsid w:val="00236381"/>
    <w:rsid w:val="0023672D"/>
    <w:rsid w:val="00237EE5"/>
    <w:rsid w:val="0024001F"/>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17D"/>
    <w:rsid w:val="00287402"/>
    <w:rsid w:val="00290013"/>
    <w:rsid w:val="0029060D"/>
    <w:rsid w:val="00290734"/>
    <w:rsid w:val="002909FB"/>
    <w:rsid w:val="00290C85"/>
    <w:rsid w:val="00290E05"/>
    <w:rsid w:val="002931B6"/>
    <w:rsid w:val="00293807"/>
    <w:rsid w:val="00293D28"/>
    <w:rsid w:val="00293F10"/>
    <w:rsid w:val="00293F4D"/>
    <w:rsid w:val="002947E7"/>
    <w:rsid w:val="0029484D"/>
    <w:rsid w:val="00294D98"/>
    <w:rsid w:val="002962A7"/>
    <w:rsid w:val="00297007"/>
    <w:rsid w:val="00297E27"/>
    <w:rsid w:val="002A00E5"/>
    <w:rsid w:val="002A07CC"/>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8E8"/>
    <w:rsid w:val="002B4A26"/>
    <w:rsid w:val="002B503B"/>
    <w:rsid w:val="002B5129"/>
    <w:rsid w:val="002B5138"/>
    <w:rsid w:val="002B5BD4"/>
    <w:rsid w:val="002B606E"/>
    <w:rsid w:val="002B62AD"/>
    <w:rsid w:val="002C045F"/>
    <w:rsid w:val="002C1E9A"/>
    <w:rsid w:val="002C29CF"/>
    <w:rsid w:val="002C2C71"/>
    <w:rsid w:val="002C30AE"/>
    <w:rsid w:val="002C35A5"/>
    <w:rsid w:val="002C4221"/>
    <w:rsid w:val="002C4E24"/>
    <w:rsid w:val="002C509B"/>
    <w:rsid w:val="002C52FC"/>
    <w:rsid w:val="002C62ED"/>
    <w:rsid w:val="002C6631"/>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3DA"/>
    <w:rsid w:val="002F76A3"/>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2C04"/>
    <w:rsid w:val="0031356E"/>
    <w:rsid w:val="003151AF"/>
    <w:rsid w:val="003156B4"/>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3F0"/>
    <w:rsid w:val="00327470"/>
    <w:rsid w:val="003279FE"/>
    <w:rsid w:val="00330195"/>
    <w:rsid w:val="00331BAC"/>
    <w:rsid w:val="00331D20"/>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92A"/>
    <w:rsid w:val="00370F4D"/>
    <w:rsid w:val="00371390"/>
    <w:rsid w:val="00371781"/>
    <w:rsid w:val="003725BB"/>
    <w:rsid w:val="00372B0C"/>
    <w:rsid w:val="00373388"/>
    <w:rsid w:val="0037392D"/>
    <w:rsid w:val="0037393E"/>
    <w:rsid w:val="00373A29"/>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7118"/>
    <w:rsid w:val="0038792D"/>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3CED"/>
    <w:rsid w:val="003D4001"/>
    <w:rsid w:val="003D4082"/>
    <w:rsid w:val="003D61EE"/>
    <w:rsid w:val="003D666F"/>
    <w:rsid w:val="003D6919"/>
    <w:rsid w:val="003D6A14"/>
    <w:rsid w:val="003D7802"/>
    <w:rsid w:val="003E01BE"/>
    <w:rsid w:val="003E06D1"/>
    <w:rsid w:val="003E0A36"/>
    <w:rsid w:val="003E1357"/>
    <w:rsid w:val="003E34B1"/>
    <w:rsid w:val="003E3926"/>
    <w:rsid w:val="003E3ADF"/>
    <w:rsid w:val="003E3B45"/>
    <w:rsid w:val="003E3B53"/>
    <w:rsid w:val="003E40FD"/>
    <w:rsid w:val="003E4CCB"/>
    <w:rsid w:val="003E5635"/>
    <w:rsid w:val="003E7433"/>
    <w:rsid w:val="003E76B1"/>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51A"/>
    <w:rsid w:val="00450980"/>
    <w:rsid w:val="00450FDD"/>
    <w:rsid w:val="004516C1"/>
    <w:rsid w:val="00452D89"/>
    <w:rsid w:val="0045336F"/>
    <w:rsid w:val="00453E07"/>
    <w:rsid w:val="00454163"/>
    <w:rsid w:val="00454F8C"/>
    <w:rsid w:val="0045500D"/>
    <w:rsid w:val="004555FB"/>
    <w:rsid w:val="004566EF"/>
    <w:rsid w:val="00456928"/>
    <w:rsid w:val="00457284"/>
    <w:rsid w:val="004576A5"/>
    <w:rsid w:val="0046130C"/>
    <w:rsid w:val="00461492"/>
    <w:rsid w:val="004614F7"/>
    <w:rsid w:val="00461515"/>
    <w:rsid w:val="0046162A"/>
    <w:rsid w:val="00461B32"/>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67603"/>
    <w:rsid w:val="0047008C"/>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F40"/>
    <w:rsid w:val="004932DF"/>
    <w:rsid w:val="00493C5F"/>
    <w:rsid w:val="00493EEF"/>
    <w:rsid w:val="0049521E"/>
    <w:rsid w:val="00495236"/>
    <w:rsid w:val="0049635A"/>
    <w:rsid w:val="00496E3B"/>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C16"/>
    <w:rsid w:val="004E2CCF"/>
    <w:rsid w:val="004E5C3E"/>
    <w:rsid w:val="004E60D0"/>
    <w:rsid w:val="004E60D7"/>
    <w:rsid w:val="004E62DE"/>
    <w:rsid w:val="004E665F"/>
    <w:rsid w:val="004E67B0"/>
    <w:rsid w:val="004E6A81"/>
    <w:rsid w:val="004E6EDF"/>
    <w:rsid w:val="004E7201"/>
    <w:rsid w:val="004E7454"/>
    <w:rsid w:val="004F00DC"/>
    <w:rsid w:val="004F0FE2"/>
    <w:rsid w:val="004F1438"/>
    <w:rsid w:val="004F168C"/>
    <w:rsid w:val="004F21ED"/>
    <w:rsid w:val="004F2E6A"/>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BF2"/>
    <w:rsid w:val="00513FA8"/>
    <w:rsid w:val="005143D7"/>
    <w:rsid w:val="0051493B"/>
    <w:rsid w:val="00514B3D"/>
    <w:rsid w:val="00514E5A"/>
    <w:rsid w:val="00515DC7"/>
    <w:rsid w:val="00515F80"/>
    <w:rsid w:val="005162C9"/>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09"/>
    <w:rsid w:val="005636C7"/>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729"/>
    <w:rsid w:val="005757A4"/>
    <w:rsid w:val="00575E6A"/>
    <w:rsid w:val="00575F95"/>
    <w:rsid w:val="00576CA0"/>
    <w:rsid w:val="005771C5"/>
    <w:rsid w:val="0057733E"/>
    <w:rsid w:val="00577570"/>
    <w:rsid w:val="005778B3"/>
    <w:rsid w:val="005779EE"/>
    <w:rsid w:val="005812EE"/>
    <w:rsid w:val="005826C5"/>
    <w:rsid w:val="0058403E"/>
    <w:rsid w:val="005846FA"/>
    <w:rsid w:val="00584A93"/>
    <w:rsid w:val="00585ECF"/>
    <w:rsid w:val="005860A1"/>
    <w:rsid w:val="005861E0"/>
    <w:rsid w:val="005864D3"/>
    <w:rsid w:val="00586A1F"/>
    <w:rsid w:val="00586C47"/>
    <w:rsid w:val="005870EB"/>
    <w:rsid w:val="00587980"/>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0D9A"/>
    <w:rsid w:val="005D13AD"/>
    <w:rsid w:val="005D203C"/>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FB"/>
    <w:rsid w:val="00664EB5"/>
    <w:rsid w:val="00665169"/>
    <w:rsid w:val="006659E6"/>
    <w:rsid w:val="00665CAA"/>
    <w:rsid w:val="00666482"/>
    <w:rsid w:val="0066650E"/>
    <w:rsid w:val="00666751"/>
    <w:rsid w:val="0066740C"/>
    <w:rsid w:val="006676C7"/>
    <w:rsid w:val="0066784D"/>
    <w:rsid w:val="006716EA"/>
    <w:rsid w:val="0067252D"/>
    <w:rsid w:val="0067312E"/>
    <w:rsid w:val="00674F08"/>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B5F"/>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4509"/>
    <w:rsid w:val="006B46AB"/>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2C0"/>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E7D03"/>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2625"/>
    <w:rsid w:val="00702B85"/>
    <w:rsid w:val="00702CA2"/>
    <w:rsid w:val="00704D8B"/>
    <w:rsid w:val="00705A2C"/>
    <w:rsid w:val="0070611E"/>
    <w:rsid w:val="00706547"/>
    <w:rsid w:val="00707257"/>
    <w:rsid w:val="00707929"/>
    <w:rsid w:val="0070798D"/>
    <w:rsid w:val="00707F16"/>
    <w:rsid w:val="00710530"/>
    <w:rsid w:val="00711861"/>
    <w:rsid w:val="0071212D"/>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456"/>
    <w:rsid w:val="0073748E"/>
    <w:rsid w:val="00737E1C"/>
    <w:rsid w:val="007412DF"/>
    <w:rsid w:val="007417C9"/>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0B38"/>
    <w:rsid w:val="007710E4"/>
    <w:rsid w:val="00771E55"/>
    <w:rsid w:val="00772731"/>
    <w:rsid w:val="00773548"/>
    <w:rsid w:val="00773780"/>
    <w:rsid w:val="00773E89"/>
    <w:rsid w:val="00774F94"/>
    <w:rsid w:val="007764A0"/>
    <w:rsid w:val="00776A63"/>
    <w:rsid w:val="0077749F"/>
    <w:rsid w:val="007809C1"/>
    <w:rsid w:val="00780C4D"/>
    <w:rsid w:val="00780D8A"/>
    <w:rsid w:val="007814F9"/>
    <w:rsid w:val="0078170A"/>
    <w:rsid w:val="00781AAB"/>
    <w:rsid w:val="00781E18"/>
    <w:rsid w:val="00784033"/>
    <w:rsid w:val="00784404"/>
    <w:rsid w:val="00785662"/>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25B5"/>
    <w:rsid w:val="007B4B4D"/>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6CD7"/>
    <w:rsid w:val="007C711F"/>
    <w:rsid w:val="007D14F1"/>
    <w:rsid w:val="007D1595"/>
    <w:rsid w:val="007D2C3D"/>
    <w:rsid w:val="007D3336"/>
    <w:rsid w:val="007D421E"/>
    <w:rsid w:val="007D4356"/>
    <w:rsid w:val="007D4931"/>
    <w:rsid w:val="007D512F"/>
    <w:rsid w:val="007D518B"/>
    <w:rsid w:val="007D541F"/>
    <w:rsid w:val="007D5F20"/>
    <w:rsid w:val="007D5F24"/>
    <w:rsid w:val="007D630A"/>
    <w:rsid w:val="007D67C0"/>
    <w:rsid w:val="007D7C2D"/>
    <w:rsid w:val="007E0529"/>
    <w:rsid w:val="007E09C0"/>
    <w:rsid w:val="007E25C8"/>
    <w:rsid w:val="007E2A65"/>
    <w:rsid w:val="007E2B03"/>
    <w:rsid w:val="007E34A2"/>
    <w:rsid w:val="007E3847"/>
    <w:rsid w:val="007E403D"/>
    <w:rsid w:val="007E4642"/>
    <w:rsid w:val="007E4AE3"/>
    <w:rsid w:val="007E53B5"/>
    <w:rsid w:val="007E5E2B"/>
    <w:rsid w:val="007E77AC"/>
    <w:rsid w:val="007F03D2"/>
    <w:rsid w:val="007F0B78"/>
    <w:rsid w:val="007F0F17"/>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5BF2"/>
    <w:rsid w:val="008060E5"/>
    <w:rsid w:val="00806169"/>
    <w:rsid w:val="00806EB0"/>
    <w:rsid w:val="00811AA3"/>
    <w:rsid w:val="0081296E"/>
    <w:rsid w:val="00813598"/>
    <w:rsid w:val="00813608"/>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93D"/>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4911"/>
    <w:rsid w:val="00894EA9"/>
    <w:rsid w:val="0089500E"/>
    <w:rsid w:val="008953B4"/>
    <w:rsid w:val="00895CC3"/>
    <w:rsid w:val="00895ED4"/>
    <w:rsid w:val="00896E7E"/>
    <w:rsid w:val="008A192F"/>
    <w:rsid w:val="008A1CEA"/>
    <w:rsid w:val="008A1F8F"/>
    <w:rsid w:val="008A3229"/>
    <w:rsid w:val="008A3558"/>
    <w:rsid w:val="008A3830"/>
    <w:rsid w:val="008A4617"/>
    <w:rsid w:val="008A4644"/>
    <w:rsid w:val="008A4C60"/>
    <w:rsid w:val="008A4DBE"/>
    <w:rsid w:val="008A4FDB"/>
    <w:rsid w:val="008A619D"/>
    <w:rsid w:val="008B09DD"/>
    <w:rsid w:val="008B0AB4"/>
    <w:rsid w:val="008B1974"/>
    <w:rsid w:val="008B211C"/>
    <w:rsid w:val="008B3148"/>
    <w:rsid w:val="008B4407"/>
    <w:rsid w:val="008B4CEA"/>
    <w:rsid w:val="008B53D6"/>
    <w:rsid w:val="008B5BAF"/>
    <w:rsid w:val="008B6211"/>
    <w:rsid w:val="008B640A"/>
    <w:rsid w:val="008C01CA"/>
    <w:rsid w:val="008C134B"/>
    <w:rsid w:val="008C19D5"/>
    <w:rsid w:val="008C1ABE"/>
    <w:rsid w:val="008C3197"/>
    <w:rsid w:val="008C3E7A"/>
    <w:rsid w:val="008C49F3"/>
    <w:rsid w:val="008C4B4A"/>
    <w:rsid w:val="008C53B7"/>
    <w:rsid w:val="008C57A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8B8"/>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455"/>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338"/>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0E22"/>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611"/>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DF2"/>
    <w:rsid w:val="009C6439"/>
    <w:rsid w:val="009C6554"/>
    <w:rsid w:val="009C7D7D"/>
    <w:rsid w:val="009D0D1E"/>
    <w:rsid w:val="009D0E54"/>
    <w:rsid w:val="009D1697"/>
    <w:rsid w:val="009D1F74"/>
    <w:rsid w:val="009D2622"/>
    <w:rsid w:val="009D3A58"/>
    <w:rsid w:val="009D3E83"/>
    <w:rsid w:val="009D4148"/>
    <w:rsid w:val="009D4745"/>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93E"/>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4E5E"/>
    <w:rsid w:val="00AC61BE"/>
    <w:rsid w:val="00AC66BA"/>
    <w:rsid w:val="00AC6D17"/>
    <w:rsid w:val="00AD0463"/>
    <w:rsid w:val="00AD0BCC"/>
    <w:rsid w:val="00AD0FCE"/>
    <w:rsid w:val="00AD118C"/>
    <w:rsid w:val="00AD15B7"/>
    <w:rsid w:val="00AD1D4E"/>
    <w:rsid w:val="00AD2AEF"/>
    <w:rsid w:val="00AD367D"/>
    <w:rsid w:val="00AD4720"/>
    <w:rsid w:val="00AD4A98"/>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5CDD"/>
    <w:rsid w:val="00AE630F"/>
    <w:rsid w:val="00AE6D07"/>
    <w:rsid w:val="00AE76C6"/>
    <w:rsid w:val="00AE7FC0"/>
    <w:rsid w:val="00AF0C74"/>
    <w:rsid w:val="00AF1203"/>
    <w:rsid w:val="00AF14FA"/>
    <w:rsid w:val="00AF1E4E"/>
    <w:rsid w:val="00AF25E6"/>
    <w:rsid w:val="00AF2B22"/>
    <w:rsid w:val="00AF3E4F"/>
    <w:rsid w:val="00AF4FF3"/>
    <w:rsid w:val="00AF53DA"/>
    <w:rsid w:val="00AF5AAE"/>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6A5"/>
    <w:rsid w:val="00B14B52"/>
    <w:rsid w:val="00B14FF0"/>
    <w:rsid w:val="00B160DF"/>
    <w:rsid w:val="00B162F7"/>
    <w:rsid w:val="00B16711"/>
    <w:rsid w:val="00B17166"/>
    <w:rsid w:val="00B17C1A"/>
    <w:rsid w:val="00B17F1B"/>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B4A"/>
    <w:rsid w:val="00B31BFE"/>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19E"/>
    <w:rsid w:val="00B513CE"/>
    <w:rsid w:val="00B51746"/>
    <w:rsid w:val="00B51CC2"/>
    <w:rsid w:val="00B539E4"/>
    <w:rsid w:val="00B54369"/>
    <w:rsid w:val="00B543D2"/>
    <w:rsid w:val="00B55D02"/>
    <w:rsid w:val="00B56D17"/>
    <w:rsid w:val="00B56F0D"/>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A24"/>
    <w:rsid w:val="00B96E6C"/>
    <w:rsid w:val="00BA00A8"/>
    <w:rsid w:val="00BA17EE"/>
    <w:rsid w:val="00BA2F67"/>
    <w:rsid w:val="00BA31DE"/>
    <w:rsid w:val="00BA372E"/>
    <w:rsid w:val="00BA3DE0"/>
    <w:rsid w:val="00BA422C"/>
    <w:rsid w:val="00BA429A"/>
    <w:rsid w:val="00BA4DD2"/>
    <w:rsid w:val="00BA546A"/>
    <w:rsid w:val="00BA5E58"/>
    <w:rsid w:val="00BA71F5"/>
    <w:rsid w:val="00BB08B1"/>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5E2C"/>
    <w:rsid w:val="00BD6967"/>
    <w:rsid w:val="00BD73AD"/>
    <w:rsid w:val="00BD7E96"/>
    <w:rsid w:val="00BD7EFF"/>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E33"/>
    <w:rsid w:val="00BF1A78"/>
    <w:rsid w:val="00BF1C5F"/>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411"/>
    <w:rsid w:val="00C15752"/>
    <w:rsid w:val="00C1599C"/>
    <w:rsid w:val="00C164B8"/>
    <w:rsid w:val="00C16550"/>
    <w:rsid w:val="00C1663B"/>
    <w:rsid w:val="00C169FF"/>
    <w:rsid w:val="00C16E21"/>
    <w:rsid w:val="00C173F9"/>
    <w:rsid w:val="00C17C95"/>
    <w:rsid w:val="00C20433"/>
    <w:rsid w:val="00C20D0C"/>
    <w:rsid w:val="00C20D1F"/>
    <w:rsid w:val="00C21681"/>
    <w:rsid w:val="00C21FCC"/>
    <w:rsid w:val="00C221A8"/>
    <w:rsid w:val="00C223CF"/>
    <w:rsid w:val="00C22463"/>
    <w:rsid w:val="00C23113"/>
    <w:rsid w:val="00C24C4C"/>
    <w:rsid w:val="00C26341"/>
    <w:rsid w:val="00C2734A"/>
    <w:rsid w:val="00C2763E"/>
    <w:rsid w:val="00C27D6E"/>
    <w:rsid w:val="00C31154"/>
    <w:rsid w:val="00C31CF5"/>
    <w:rsid w:val="00C32CD5"/>
    <w:rsid w:val="00C3356C"/>
    <w:rsid w:val="00C335D6"/>
    <w:rsid w:val="00C33756"/>
    <w:rsid w:val="00C34F13"/>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7B"/>
    <w:rsid w:val="00C866EB"/>
    <w:rsid w:val="00C86FDF"/>
    <w:rsid w:val="00C8790B"/>
    <w:rsid w:val="00C87B0B"/>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9D2"/>
    <w:rsid w:val="00CA4A34"/>
    <w:rsid w:val="00CA5B65"/>
    <w:rsid w:val="00CA6322"/>
    <w:rsid w:val="00CA6439"/>
    <w:rsid w:val="00CA7111"/>
    <w:rsid w:val="00CA754D"/>
    <w:rsid w:val="00CB04A9"/>
    <w:rsid w:val="00CB2115"/>
    <w:rsid w:val="00CB3EC4"/>
    <w:rsid w:val="00CB457F"/>
    <w:rsid w:val="00CB54B5"/>
    <w:rsid w:val="00CB5614"/>
    <w:rsid w:val="00CB5D5E"/>
    <w:rsid w:val="00CB62B9"/>
    <w:rsid w:val="00CB6545"/>
    <w:rsid w:val="00CB7338"/>
    <w:rsid w:val="00CB78C3"/>
    <w:rsid w:val="00CC07EE"/>
    <w:rsid w:val="00CC0E15"/>
    <w:rsid w:val="00CC0F59"/>
    <w:rsid w:val="00CC12F3"/>
    <w:rsid w:val="00CC294E"/>
    <w:rsid w:val="00CC314B"/>
    <w:rsid w:val="00CC3B1A"/>
    <w:rsid w:val="00CC42B9"/>
    <w:rsid w:val="00CC48B9"/>
    <w:rsid w:val="00CC67E6"/>
    <w:rsid w:val="00CC719B"/>
    <w:rsid w:val="00CC7E91"/>
    <w:rsid w:val="00CD024B"/>
    <w:rsid w:val="00CD065C"/>
    <w:rsid w:val="00CD09D4"/>
    <w:rsid w:val="00CD1670"/>
    <w:rsid w:val="00CD276E"/>
    <w:rsid w:val="00CD3FD4"/>
    <w:rsid w:val="00CD42BF"/>
    <w:rsid w:val="00CD4489"/>
    <w:rsid w:val="00CD45F0"/>
    <w:rsid w:val="00CD47FA"/>
    <w:rsid w:val="00CD4AD9"/>
    <w:rsid w:val="00CD61F3"/>
    <w:rsid w:val="00CD6C95"/>
    <w:rsid w:val="00CD7246"/>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160"/>
    <w:rsid w:val="00D0346F"/>
    <w:rsid w:val="00D035DE"/>
    <w:rsid w:val="00D05B64"/>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37D"/>
    <w:rsid w:val="00D25C4C"/>
    <w:rsid w:val="00D26631"/>
    <w:rsid w:val="00D26CC0"/>
    <w:rsid w:val="00D26E2A"/>
    <w:rsid w:val="00D27126"/>
    <w:rsid w:val="00D27127"/>
    <w:rsid w:val="00D276A2"/>
    <w:rsid w:val="00D27EDF"/>
    <w:rsid w:val="00D30E0C"/>
    <w:rsid w:val="00D31730"/>
    <w:rsid w:val="00D318E5"/>
    <w:rsid w:val="00D32C3A"/>
    <w:rsid w:val="00D34E0D"/>
    <w:rsid w:val="00D353ED"/>
    <w:rsid w:val="00D3575B"/>
    <w:rsid w:val="00D35871"/>
    <w:rsid w:val="00D35983"/>
    <w:rsid w:val="00D35A24"/>
    <w:rsid w:val="00D369DD"/>
    <w:rsid w:val="00D36D09"/>
    <w:rsid w:val="00D37E16"/>
    <w:rsid w:val="00D4010F"/>
    <w:rsid w:val="00D40CE9"/>
    <w:rsid w:val="00D40D0C"/>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0A8"/>
    <w:rsid w:val="00D6190C"/>
    <w:rsid w:val="00D61A53"/>
    <w:rsid w:val="00D61BB2"/>
    <w:rsid w:val="00D624DB"/>
    <w:rsid w:val="00D62F22"/>
    <w:rsid w:val="00D6329F"/>
    <w:rsid w:val="00D63533"/>
    <w:rsid w:val="00D63841"/>
    <w:rsid w:val="00D63B08"/>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B41"/>
    <w:rsid w:val="00D85F72"/>
    <w:rsid w:val="00D86E89"/>
    <w:rsid w:val="00D872D3"/>
    <w:rsid w:val="00D87749"/>
    <w:rsid w:val="00D9019E"/>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3DE5"/>
    <w:rsid w:val="00DB450E"/>
    <w:rsid w:val="00DB536B"/>
    <w:rsid w:val="00DB5C4A"/>
    <w:rsid w:val="00DB61CD"/>
    <w:rsid w:val="00DB720F"/>
    <w:rsid w:val="00DC0055"/>
    <w:rsid w:val="00DC012E"/>
    <w:rsid w:val="00DC1106"/>
    <w:rsid w:val="00DC1528"/>
    <w:rsid w:val="00DC1AF5"/>
    <w:rsid w:val="00DC1F1E"/>
    <w:rsid w:val="00DC20D3"/>
    <w:rsid w:val="00DC50F1"/>
    <w:rsid w:val="00DC53F4"/>
    <w:rsid w:val="00DC75CF"/>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E05D7"/>
    <w:rsid w:val="00DE0BE4"/>
    <w:rsid w:val="00DE0EF2"/>
    <w:rsid w:val="00DE1FF0"/>
    <w:rsid w:val="00DE2949"/>
    <w:rsid w:val="00DE2E49"/>
    <w:rsid w:val="00DE31E0"/>
    <w:rsid w:val="00DE36C6"/>
    <w:rsid w:val="00DE3BB2"/>
    <w:rsid w:val="00DE41E5"/>
    <w:rsid w:val="00DE508A"/>
    <w:rsid w:val="00DE51D9"/>
    <w:rsid w:val="00DE5277"/>
    <w:rsid w:val="00DE6EF2"/>
    <w:rsid w:val="00DF0056"/>
    <w:rsid w:val="00DF05CE"/>
    <w:rsid w:val="00DF09B7"/>
    <w:rsid w:val="00DF14CA"/>
    <w:rsid w:val="00DF1AA1"/>
    <w:rsid w:val="00DF1AC4"/>
    <w:rsid w:val="00DF3D0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3F4"/>
    <w:rsid w:val="00E35DF9"/>
    <w:rsid w:val="00E36435"/>
    <w:rsid w:val="00E37694"/>
    <w:rsid w:val="00E378DA"/>
    <w:rsid w:val="00E4076E"/>
    <w:rsid w:val="00E427A6"/>
    <w:rsid w:val="00E42FE5"/>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4AE"/>
    <w:rsid w:val="00E60558"/>
    <w:rsid w:val="00E60CBA"/>
    <w:rsid w:val="00E612BB"/>
    <w:rsid w:val="00E616A7"/>
    <w:rsid w:val="00E61BFC"/>
    <w:rsid w:val="00E6507B"/>
    <w:rsid w:val="00E65D2F"/>
    <w:rsid w:val="00E65FFE"/>
    <w:rsid w:val="00E67593"/>
    <w:rsid w:val="00E67596"/>
    <w:rsid w:val="00E67894"/>
    <w:rsid w:val="00E7087E"/>
    <w:rsid w:val="00E71E25"/>
    <w:rsid w:val="00E72BA2"/>
    <w:rsid w:val="00E739C9"/>
    <w:rsid w:val="00E73CB8"/>
    <w:rsid w:val="00E73CE6"/>
    <w:rsid w:val="00E73FF7"/>
    <w:rsid w:val="00E74F07"/>
    <w:rsid w:val="00E7515F"/>
    <w:rsid w:val="00E75C79"/>
    <w:rsid w:val="00E772D4"/>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61C"/>
    <w:rsid w:val="00E94ACF"/>
    <w:rsid w:val="00E95AC4"/>
    <w:rsid w:val="00E960CC"/>
    <w:rsid w:val="00E96AB7"/>
    <w:rsid w:val="00E96E17"/>
    <w:rsid w:val="00E96E62"/>
    <w:rsid w:val="00E9756C"/>
    <w:rsid w:val="00E976B5"/>
    <w:rsid w:val="00E97732"/>
    <w:rsid w:val="00EA01AA"/>
    <w:rsid w:val="00EA0FF0"/>
    <w:rsid w:val="00EA10E8"/>
    <w:rsid w:val="00EA110A"/>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76E7"/>
    <w:rsid w:val="00F002DA"/>
    <w:rsid w:val="00F024EF"/>
    <w:rsid w:val="00F02D78"/>
    <w:rsid w:val="00F03226"/>
    <w:rsid w:val="00F03337"/>
    <w:rsid w:val="00F033DD"/>
    <w:rsid w:val="00F040EF"/>
    <w:rsid w:val="00F04673"/>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44F"/>
    <w:rsid w:val="00F147F5"/>
    <w:rsid w:val="00F14A2C"/>
    <w:rsid w:val="00F14A64"/>
    <w:rsid w:val="00F15863"/>
    <w:rsid w:val="00F20457"/>
    <w:rsid w:val="00F20D0B"/>
    <w:rsid w:val="00F21284"/>
    <w:rsid w:val="00F219A4"/>
    <w:rsid w:val="00F223D9"/>
    <w:rsid w:val="00F22444"/>
    <w:rsid w:val="00F23B15"/>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1E5"/>
    <w:rsid w:val="00F43220"/>
    <w:rsid w:val="00F43523"/>
    <w:rsid w:val="00F43727"/>
    <w:rsid w:val="00F43913"/>
    <w:rsid w:val="00F45BB6"/>
    <w:rsid w:val="00F45ED2"/>
    <w:rsid w:val="00F46506"/>
    <w:rsid w:val="00F4670E"/>
    <w:rsid w:val="00F46B28"/>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161"/>
    <w:rsid w:val="00FD4445"/>
    <w:rsid w:val="00FD4E50"/>
    <w:rsid w:val="00FD52E6"/>
    <w:rsid w:val="00FD5466"/>
    <w:rsid w:val="00FD55F9"/>
    <w:rsid w:val="00FD5D57"/>
    <w:rsid w:val="00FD6074"/>
    <w:rsid w:val="00FD6552"/>
    <w:rsid w:val="00FD6E66"/>
    <w:rsid w:val="00FD7134"/>
    <w:rsid w:val="00FD73E7"/>
    <w:rsid w:val="00FD750A"/>
    <w:rsid w:val="00FE0ADA"/>
    <w:rsid w:val="00FE0CA0"/>
    <w:rsid w:val="00FE1017"/>
    <w:rsid w:val="00FE18A6"/>
    <w:rsid w:val="00FE1F08"/>
    <w:rsid w:val="00FE24FA"/>
    <w:rsid w:val="00FE2785"/>
    <w:rsid w:val="00FE2AA9"/>
    <w:rsid w:val="00FE2B41"/>
    <w:rsid w:val="00FE3818"/>
    <w:rsid w:val="00FE4759"/>
    <w:rsid w:val="00FE49E8"/>
    <w:rsid w:val="00FE4EDF"/>
    <w:rsid w:val="00FE51A1"/>
    <w:rsid w:val="00FE5A82"/>
    <w:rsid w:val="00FE6050"/>
    <w:rsid w:val="00FE6EB6"/>
    <w:rsid w:val="00FE7578"/>
    <w:rsid w:val="00FE7616"/>
    <w:rsid w:val="00FE7DFB"/>
    <w:rsid w:val="00FF029B"/>
    <w:rsid w:val="00FF0456"/>
    <w:rsid w:val="00FF054D"/>
    <w:rsid w:val="00FF09C8"/>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F4A9-140A-49E9-80B1-B486292D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244</Pages>
  <Words>111877</Words>
  <Characters>637700</Characters>
  <Application>Microsoft Office Word</Application>
  <DocSecurity>0</DocSecurity>
  <Lines>5314</Lines>
  <Paragraphs>1496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Del Laugel</cp:lastModifiedBy>
  <cp:revision>3</cp:revision>
  <cp:lastPrinted>2020-01-22T21:17:00Z</cp:lastPrinted>
  <dcterms:created xsi:type="dcterms:W3CDTF">2020-09-23T22:50:00Z</dcterms:created>
  <dcterms:modified xsi:type="dcterms:W3CDTF">2020-09-23T23:08:00Z</dcterms:modified>
</cp:coreProperties>
</file>