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3256F" w14:textId="46BD0D4E" w:rsidR="002705F5" w:rsidRPr="002D4961" w:rsidRDefault="00A824A6" w:rsidP="002705F5">
      <w:pPr>
        <w:pStyle w:val="1"/>
        <w:rPr>
          <w:rFonts w:ascii="맑은 고딕" w:eastAsia="맑은 고딕" w:hAnsi="맑은 고딕"/>
          <w:lang w:eastAsia="ko-KR"/>
        </w:rPr>
      </w:pPr>
      <w:r w:rsidRPr="002D4961">
        <w:rPr>
          <w:rFonts w:ascii="맑은 고딕" w:eastAsia="맑은 고딕" w:hAnsi="맑은 고딕"/>
          <w:i/>
          <w:lang w:eastAsia="ko-KR"/>
        </w:rPr>
        <w:t>엘드레인의 왕좌</w:t>
      </w:r>
      <w:r w:rsidR="00165500" w:rsidRPr="002D4961">
        <w:rPr>
          <w:rFonts w:ascii="맑은 고딕" w:eastAsia="맑은 고딕" w:hAnsi="맑은 고딕"/>
          <w:b w:val="0"/>
          <w:lang w:eastAsia="ko-KR"/>
        </w:rPr>
        <w:t>™</w:t>
      </w:r>
      <w:r w:rsidR="002705F5" w:rsidRPr="002D4961">
        <w:rPr>
          <w:rFonts w:ascii="맑은 고딕" w:eastAsia="맑은 고딕" w:hAnsi="맑은 고딕"/>
          <w:lang w:eastAsia="ko-KR"/>
        </w:rPr>
        <w:t xml:space="preserve"> 출시 노트</w:t>
      </w:r>
    </w:p>
    <w:p w14:paraId="3030139A" w14:textId="77777777" w:rsidR="002705F5" w:rsidRPr="002D4961" w:rsidRDefault="002705F5" w:rsidP="002705F5">
      <w:pPr>
        <w:pStyle w:val="NoSpacing1"/>
        <w:rPr>
          <w:rFonts w:ascii="맑은 고딕" w:eastAsia="맑은 고딕" w:hAnsi="맑은 고딕"/>
          <w:sz w:val="20"/>
          <w:szCs w:val="20"/>
          <w:lang w:eastAsia="ko-KR"/>
        </w:rPr>
      </w:pPr>
    </w:p>
    <w:p w14:paraId="3F6CD396" w14:textId="5A7B6D2A" w:rsidR="002705F5" w:rsidRPr="002D4961" w:rsidRDefault="002705F5" w:rsidP="00920E7F">
      <w:pPr>
        <w:pStyle w:val="FAQParagraph"/>
        <w:rPr>
          <w:rFonts w:ascii="맑은 고딕" w:eastAsia="맑은 고딕" w:hAnsi="맑은 고딕"/>
        </w:rPr>
      </w:pPr>
      <w:r w:rsidRPr="002D4961">
        <w:rPr>
          <w:rFonts w:ascii="맑은 고딕" w:eastAsia="맑은 고딕" w:hAnsi="맑은 고딕"/>
        </w:rPr>
        <w:t>Laurie Cheers, Tom Fowler, Carsten Haese, Nathan Long 및 Thijs van Ommen의 도움을 받아 Eli Shiffrin이 편집</w:t>
      </w:r>
    </w:p>
    <w:p w14:paraId="45F06571" w14:textId="078C5A0E" w:rsidR="002705F5" w:rsidRPr="002D4961" w:rsidRDefault="002705F5" w:rsidP="00920E7F">
      <w:pPr>
        <w:pStyle w:val="FAQParagraph"/>
        <w:rPr>
          <w:rFonts w:ascii="맑은 고딕" w:eastAsia="맑은 고딕" w:hAnsi="맑은 고딕"/>
        </w:rPr>
      </w:pPr>
      <w:r w:rsidRPr="002D4961">
        <w:rPr>
          <w:rFonts w:ascii="맑은 고딕" w:eastAsia="맑은 고딕" w:hAnsi="맑은 고딕"/>
        </w:rPr>
        <w:t xml:space="preserve">마지막 수정일: 2019년 </w:t>
      </w:r>
      <w:r w:rsidR="00783138">
        <w:rPr>
          <w:rFonts w:ascii="맑은 고딕" w:eastAsia="맑은 고딕" w:hAnsi="맑은 고딕"/>
        </w:rPr>
        <w:t>8</w:t>
      </w:r>
      <w:bookmarkStart w:id="0" w:name="_GoBack"/>
      <w:bookmarkEnd w:id="0"/>
      <w:r w:rsidRPr="002D4961">
        <w:rPr>
          <w:rFonts w:ascii="맑은 고딕" w:eastAsia="맑은 고딕" w:hAnsi="맑은 고딕"/>
        </w:rPr>
        <w:t xml:space="preserve">월 </w:t>
      </w:r>
      <w:r w:rsidR="00783138">
        <w:rPr>
          <w:rFonts w:ascii="맑은 고딕" w:eastAsia="맑은 고딕" w:hAnsi="맑은 고딕"/>
        </w:rPr>
        <w:t>13</w:t>
      </w:r>
      <w:r w:rsidRPr="002D4961">
        <w:rPr>
          <w:rFonts w:ascii="맑은 고딕" w:eastAsia="맑은 고딕" w:hAnsi="맑은 고딕"/>
        </w:rPr>
        <w:t xml:space="preserve">일 </w:t>
      </w:r>
      <w:r w:rsidR="00783138">
        <w:rPr>
          <w:rFonts w:ascii="맑은 고딕" w:eastAsia="맑은 고딕" w:hAnsi="맑은 고딕" w:hint="eastAsia"/>
          <w:lang w:eastAsia="ko-KR"/>
        </w:rPr>
        <w:t>화</w:t>
      </w:r>
      <w:r w:rsidRPr="002D4961">
        <w:rPr>
          <w:rFonts w:ascii="맑은 고딕" w:eastAsia="맑은 고딕" w:hAnsi="맑은 고딕"/>
        </w:rPr>
        <w:t>요일</w:t>
      </w:r>
    </w:p>
    <w:p w14:paraId="1D5D6FE5" w14:textId="3632CFCB" w:rsidR="002705F5" w:rsidRPr="002D4961" w:rsidRDefault="002705F5" w:rsidP="00920E7F">
      <w:pPr>
        <w:pStyle w:val="FAQParagraph"/>
        <w:rPr>
          <w:rFonts w:ascii="맑은 고딕" w:eastAsia="맑은 고딕" w:hAnsi="맑은 고딕"/>
          <w:lang w:eastAsia="ko-KR"/>
        </w:rPr>
      </w:pPr>
      <w:r w:rsidRPr="002D4961">
        <w:rPr>
          <w:rFonts w:ascii="맑은 고딕" w:eastAsia="맑은 고딕" w:hAnsi="맑은 고딕"/>
          <w:lang w:eastAsia="ko-KR"/>
        </w:rPr>
        <w:t xml:space="preserve">출시 사항에는 새로운 </w:t>
      </w:r>
      <w:bookmarkStart w:id="1" w:name="_Hlk13461291"/>
      <w:r w:rsidRPr="002D4961">
        <w:rPr>
          <w:rFonts w:ascii="맑은 고딕" w:eastAsia="맑은 고딕" w:hAnsi="맑은 고딕"/>
          <w:i/>
          <w:lang w:eastAsia="ko-KR"/>
        </w:rPr>
        <w:t>매직 : 더 개더링</w:t>
      </w:r>
      <w:r w:rsidRPr="002D4961">
        <w:rPr>
          <w:rFonts w:ascii="맑은 고딕" w:eastAsia="맑은 고딕" w:hAnsi="맑은 고딕"/>
          <w:vertAlign w:val="superscript"/>
          <w:lang w:eastAsia="ko-KR"/>
        </w:rPr>
        <w:t>®</w:t>
      </w:r>
      <w:bookmarkEnd w:id="1"/>
      <w:r w:rsidRPr="002D4961">
        <w:rPr>
          <w:rFonts w:ascii="맑은 고딕" w:eastAsia="맑은 고딕" w:hAnsi="맑은 고딕"/>
          <w:lang w:eastAsia="ko-KR"/>
        </w:rPr>
        <w:t xml:space="preserve"> 세트 출시를 비롯하여 세트 카드와 관련된 규칙과 설명이 포함되어 있습니다. 본 문서의 목적은 새로운 카드를 사용하면서 새로운 기능과 상호작용으로 인해 발생하는 일반적인 오해와 혼동을 해소하여 더 큰 재미를 느끼게 돕는 것입니다. 앞으로 새로운 세트가 출시되면  </w:t>
      </w:r>
      <w:r w:rsidRPr="002D4961">
        <w:rPr>
          <w:rFonts w:ascii="맑은 고딕" w:eastAsia="맑은 고딕" w:hAnsi="맑은 고딕"/>
          <w:i/>
          <w:lang w:eastAsia="ko-KR"/>
        </w:rPr>
        <w:t>매직</w:t>
      </w:r>
      <w:r w:rsidRPr="002D4961">
        <w:rPr>
          <w:rFonts w:ascii="맑은 고딕" w:eastAsia="맑은 고딕" w:hAnsi="맑은 고딕"/>
          <w:lang w:eastAsia="ko-KR"/>
        </w:rPr>
        <w:t xml:space="preserve">™ 규칙이 업데이트되어 이 정보 중 일부가 유효하지 않게 될 수도 있습니다. 본 문서에서 필요한 답변을 찾을 수 없는 경우에는 </w:t>
      </w:r>
      <w:hyperlink r:id="rId6" w:history="1">
        <w:r w:rsidR="008E1306" w:rsidRPr="002D4961">
          <w:rPr>
            <w:rStyle w:val="a4"/>
            <w:rFonts w:ascii="맑은 고딕" w:eastAsia="맑은 고딕" w:hAnsi="맑은 고딕"/>
            <w:b/>
            <w:lang w:eastAsia="ko-KR"/>
          </w:rPr>
          <w:t>Support.Wizards.com</w:t>
        </w:r>
      </w:hyperlink>
      <w:r w:rsidRPr="002D4961">
        <w:rPr>
          <w:rFonts w:ascii="맑은 고딕" w:eastAsia="맑은 고딕" w:hAnsi="맑은 고딕"/>
          <w:lang w:eastAsia="ko-KR"/>
        </w:rPr>
        <w:t>으로 문의해 주시기 바랍니다.</w:t>
      </w:r>
    </w:p>
    <w:p w14:paraId="51781D67" w14:textId="17709439" w:rsidR="002705F5" w:rsidRPr="002D4961" w:rsidRDefault="002705F5" w:rsidP="00920E7F">
      <w:pPr>
        <w:pStyle w:val="FAQParagraph"/>
        <w:rPr>
          <w:rFonts w:ascii="맑은 고딕" w:eastAsia="맑은 고딕" w:hAnsi="맑은 고딕"/>
          <w:lang w:eastAsia="ko-KR"/>
        </w:rPr>
      </w:pPr>
      <w:r w:rsidRPr="002D4961">
        <w:rPr>
          <w:rFonts w:ascii="맑은 고딕" w:eastAsia="맑은 고딕" w:hAnsi="맑은 고딕"/>
          <w:lang w:eastAsia="ko-KR"/>
        </w:rPr>
        <w:t>'일반 설명'에서는 세트의 출시 정보, 새로운 기능과 개념을 설명합니다.</w:t>
      </w:r>
    </w:p>
    <w:p w14:paraId="7018D211" w14:textId="55E1E933" w:rsidR="002705F5" w:rsidRDefault="002705F5" w:rsidP="00920E7F">
      <w:pPr>
        <w:pStyle w:val="FAQParagraph"/>
        <w:rPr>
          <w:rFonts w:ascii="맑은 고딕" w:eastAsia="맑은 고딕" w:hAnsi="맑은 고딕"/>
          <w:lang w:eastAsia="ko-KR"/>
        </w:rPr>
      </w:pPr>
      <w:r w:rsidRPr="002D4961">
        <w:rPr>
          <w:rFonts w:ascii="맑은 고딕" w:eastAsia="맑은 고딕" w:hAnsi="맑은 고딕"/>
          <w:lang w:eastAsia="ko-KR"/>
        </w:rPr>
        <w:t>'카드별 설명'에서는 세트에 포함된 카드와 관련하여 가장 중요할 뿐 아니라 플레이어들이 혼동하기 쉬운 질문에 대한 답변이 포함되어 있습니다. '카드별 설명' 부분에서 설명하는 카드의 경우 참고를 위해 해당 카드의 전체 텍스트가 나와 있습니다. 세트에 포함된 모든 카드가 수록되어 있지는 않습니다.</w:t>
      </w:r>
    </w:p>
    <w:p w14:paraId="4A2ECB59" w14:textId="384E3563" w:rsidR="006F6DDF" w:rsidRPr="00066151" w:rsidRDefault="006F6DDF" w:rsidP="006F6DDF">
      <w:pPr>
        <w:pStyle w:val="FAQParagraph"/>
        <w:rPr>
          <w:rFonts w:ascii="맑은 고딕" w:eastAsia="맑은 고딕" w:hAnsi="맑은 고딕"/>
          <w:color w:val="FF0000"/>
          <w:lang w:eastAsia="ko-KR"/>
        </w:rPr>
      </w:pPr>
      <w:r w:rsidRPr="00066151">
        <w:rPr>
          <w:rFonts w:ascii="맑은 고딕" w:eastAsia="맑은 고딕" w:hAnsi="맑은 고딕" w:hint="eastAsia"/>
          <w:color w:val="FF0000"/>
          <w:lang w:eastAsia="ko-KR"/>
        </w:rPr>
        <w:t>*</w:t>
      </w:r>
      <w:r w:rsidRPr="00066151">
        <w:rPr>
          <w:rFonts w:ascii="맑은 고딕" w:eastAsia="맑은 고딕" w:hAnsi="맑은 고딕" w:cs="바탕" w:hint="eastAsia"/>
          <w:color w:val="FF0000"/>
          <w:lang w:eastAsia="ko-KR"/>
        </w:rPr>
        <w:t>에라타</w:t>
      </w:r>
      <w:r w:rsidRPr="00066151">
        <w:rPr>
          <w:rFonts w:ascii="맑은 고딕" w:eastAsia="맑은 고딕" w:hAnsi="맑은 고딕" w:hint="eastAsia"/>
          <w:color w:val="FF0000"/>
          <w:lang w:eastAsia="ko-KR"/>
        </w:rPr>
        <w:t xml:space="preserve">: </w:t>
      </w:r>
      <w:r>
        <w:rPr>
          <w:rFonts w:ascii="맑은 고딕" w:eastAsia="맑은 고딕" w:hAnsi="맑은 고딕" w:hint="eastAsia"/>
          <w:color w:val="FF0000"/>
          <w:lang w:eastAsia="ko-KR"/>
        </w:rPr>
        <w:t xml:space="preserve">엘드레인의 왕좌 </w:t>
      </w:r>
      <w:r w:rsidRPr="00066151">
        <w:rPr>
          <w:rFonts w:ascii="맑은 고딕" w:eastAsia="맑은 고딕" w:hAnsi="맑은 고딕" w:cs="바탕" w:hint="eastAsia"/>
          <w:color w:val="FF0000"/>
          <w:lang w:eastAsia="ko-KR"/>
        </w:rPr>
        <w:t>세트에</w:t>
      </w:r>
      <w:r w:rsidRPr="00066151">
        <w:rPr>
          <w:rFonts w:ascii="맑은 고딕" w:eastAsia="맑은 고딕" w:hAnsi="맑은 고딕" w:hint="eastAsia"/>
          <w:color w:val="FF0000"/>
          <w:lang w:eastAsia="ko-KR"/>
        </w:rPr>
        <w:t xml:space="preserve"> </w:t>
      </w:r>
      <w:r w:rsidRPr="00066151">
        <w:rPr>
          <w:rFonts w:ascii="맑은 고딕" w:eastAsia="맑은 고딕" w:hAnsi="맑은 고딕" w:cs="바탕" w:hint="eastAsia"/>
          <w:color w:val="FF0000"/>
          <w:lang w:eastAsia="ko-KR"/>
        </w:rPr>
        <w:t>포함되어</w:t>
      </w:r>
      <w:r w:rsidRPr="00066151">
        <w:rPr>
          <w:rFonts w:ascii="맑은 고딕" w:eastAsia="맑은 고딕" w:hAnsi="맑은 고딕" w:hint="eastAsia"/>
          <w:color w:val="FF0000"/>
          <w:lang w:eastAsia="ko-KR"/>
        </w:rPr>
        <w:t xml:space="preserve"> </w:t>
      </w:r>
      <w:r w:rsidRPr="00066151">
        <w:rPr>
          <w:rFonts w:ascii="맑은 고딕" w:eastAsia="맑은 고딕" w:hAnsi="맑은 고딕" w:cs="바탕" w:hint="eastAsia"/>
          <w:color w:val="FF0000"/>
          <w:lang w:eastAsia="ko-KR"/>
        </w:rPr>
        <w:t>있는</w:t>
      </w:r>
      <w:r w:rsidRPr="00066151">
        <w:rPr>
          <w:rFonts w:ascii="맑은 고딕" w:eastAsia="맑은 고딕" w:hAnsi="맑은 고딕" w:hint="eastAsia"/>
          <w:color w:val="FF0000"/>
          <w:lang w:eastAsia="ko-KR"/>
        </w:rPr>
        <w:t xml:space="preserve"> </w:t>
      </w:r>
      <w:r w:rsidRPr="00066151">
        <w:rPr>
          <w:rFonts w:ascii="맑은 고딕" w:eastAsia="맑은 고딕" w:hAnsi="맑은 고딕"/>
          <w:color w:val="FF0000"/>
          <w:lang w:eastAsia="ko-KR"/>
        </w:rPr>
        <w:t>‘</w:t>
      </w:r>
      <w:r>
        <w:rPr>
          <w:rFonts w:ascii="맑은 고딕" w:eastAsia="맑은 고딕" w:hAnsi="맑은 고딕" w:hint="eastAsia"/>
          <w:color w:val="FF0000"/>
          <w:lang w:eastAsia="ko-KR"/>
        </w:rPr>
        <w:t>칭송받는 경쟁자</w:t>
      </w:r>
      <w:r w:rsidRPr="00066151">
        <w:rPr>
          <w:rFonts w:ascii="맑은 고딕" w:eastAsia="맑은 고딕" w:hAnsi="맑은 고딕"/>
          <w:color w:val="FF0000"/>
          <w:lang w:eastAsia="ko-KR"/>
        </w:rPr>
        <w:t>’</w:t>
      </w:r>
      <w:r w:rsidRPr="00066151">
        <w:rPr>
          <w:rFonts w:ascii="맑은 고딕" w:eastAsia="맑은 고딕" w:hAnsi="맑은 고딕" w:cs="바탕" w:hint="eastAsia"/>
          <w:color w:val="FF0000"/>
          <w:lang w:eastAsia="ko-KR"/>
        </w:rPr>
        <w:t>의</w:t>
      </w:r>
      <w:r w:rsidRPr="00066151">
        <w:rPr>
          <w:rFonts w:ascii="맑은 고딕" w:eastAsia="맑은 고딕" w:hAnsi="맑은 고딕" w:hint="eastAsia"/>
          <w:color w:val="FF0000"/>
          <w:lang w:eastAsia="ko-KR"/>
        </w:rPr>
        <w:t xml:space="preserve"> </w:t>
      </w:r>
      <w:r w:rsidRPr="00066151">
        <w:rPr>
          <w:rFonts w:ascii="맑은 고딕" w:eastAsia="맑은 고딕" w:hAnsi="맑은 고딕" w:cs="바탕" w:hint="eastAsia"/>
          <w:color w:val="FF0000"/>
          <w:lang w:eastAsia="ko-KR"/>
        </w:rPr>
        <w:t>텍스트</w:t>
      </w:r>
      <w:r w:rsidRPr="00066151">
        <w:rPr>
          <w:rFonts w:ascii="맑은 고딕" w:eastAsia="맑은 고딕" w:hAnsi="맑은 고딕" w:hint="eastAsia"/>
          <w:color w:val="FF0000"/>
          <w:lang w:eastAsia="ko-KR"/>
        </w:rPr>
        <w:t xml:space="preserve"> </w:t>
      </w:r>
      <w:r w:rsidRPr="00066151">
        <w:rPr>
          <w:rFonts w:ascii="맑은 고딕" w:eastAsia="맑은 고딕" w:hAnsi="맑은 고딕" w:cs="바탕" w:hint="eastAsia"/>
          <w:color w:val="FF0000"/>
          <w:lang w:eastAsia="ko-KR"/>
        </w:rPr>
        <w:t>중</w:t>
      </w:r>
      <w:r w:rsidRPr="00066151">
        <w:rPr>
          <w:rFonts w:ascii="맑은 고딕" w:eastAsia="맑은 고딕" w:hAnsi="맑은 고딕" w:hint="eastAsia"/>
          <w:color w:val="FF0000"/>
          <w:lang w:eastAsia="ko-KR"/>
        </w:rPr>
        <w:t xml:space="preserve"> </w:t>
      </w:r>
      <w:r w:rsidRPr="00066151">
        <w:rPr>
          <w:rFonts w:ascii="맑은 고딕" w:eastAsia="맑은 고딕" w:hAnsi="맑은 고딕"/>
          <w:color w:val="FF0000"/>
          <w:lang w:eastAsia="ko-KR"/>
        </w:rPr>
        <w:t>‘</w:t>
      </w:r>
      <w:r w:rsidRPr="006F6DDF">
        <w:rPr>
          <w:rFonts w:ascii="맑은 고딕" w:eastAsia="맑은 고딕" w:hAnsi="맑은 고딕" w:cs="바탕" w:hint="eastAsia"/>
          <w:color w:val="FF0000"/>
          <w:lang w:eastAsia="ko-KR"/>
        </w:rPr>
        <w:t xml:space="preserve">칭송받는 </w:t>
      </w:r>
      <w:r>
        <w:rPr>
          <w:rFonts w:ascii="맑은 고딕" w:eastAsia="맑은 고딕" w:hAnsi="맑은 고딕" w:cs="바탕" w:hint="eastAsia"/>
          <w:color w:val="FF0000"/>
          <w:lang w:eastAsia="ko-KR"/>
        </w:rPr>
        <w:t>도전자</w:t>
      </w:r>
      <w:r w:rsidRPr="006F6DDF">
        <w:rPr>
          <w:rFonts w:ascii="맑은 고딕" w:eastAsia="맑은 고딕" w:hAnsi="맑은 고딕" w:cs="바탕" w:hint="eastAsia"/>
          <w:color w:val="FF0000"/>
          <w:lang w:eastAsia="ko-KR"/>
        </w:rPr>
        <w:t>가 전장에 들어올 때, 당신이 다른 기사를 조종한다면, 당신의 서고 맨 위 카드 다섯 장을 본다.</w:t>
      </w:r>
      <w:r w:rsidRPr="00066151">
        <w:rPr>
          <w:rFonts w:ascii="맑은 고딕" w:eastAsia="맑은 고딕" w:hAnsi="맑은 고딕"/>
          <w:color w:val="FF0000"/>
          <w:lang w:eastAsia="ko-KR"/>
        </w:rPr>
        <w:t>’</w:t>
      </w:r>
      <w:r w:rsidRPr="00066151">
        <w:rPr>
          <w:rFonts w:ascii="맑은 고딕" w:eastAsia="맑은 고딕" w:hAnsi="맑은 고딕" w:hint="eastAsia"/>
          <w:color w:val="FF0000"/>
          <w:lang w:eastAsia="ko-KR"/>
        </w:rPr>
        <w:t xml:space="preserve"> </w:t>
      </w:r>
      <w:r w:rsidRPr="00066151">
        <w:rPr>
          <w:rFonts w:ascii="맑은 고딕" w:eastAsia="맑은 고딕" w:hAnsi="맑은 고딕" w:cs="바탕" w:hint="eastAsia"/>
          <w:color w:val="FF0000"/>
          <w:lang w:eastAsia="ko-KR"/>
        </w:rPr>
        <w:t>가</w:t>
      </w:r>
      <w:r w:rsidRPr="00066151">
        <w:rPr>
          <w:rFonts w:ascii="맑은 고딕" w:eastAsia="맑은 고딕" w:hAnsi="맑은 고딕" w:hint="eastAsia"/>
          <w:color w:val="FF0000"/>
          <w:lang w:eastAsia="ko-KR"/>
        </w:rPr>
        <w:t xml:space="preserve"> </w:t>
      </w:r>
      <w:r w:rsidRPr="00066151">
        <w:rPr>
          <w:rFonts w:ascii="맑은 고딕" w:eastAsia="맑은 고딕" w:hAnsi="맑은 고딕"/>
          <w:color w:val="FF0000"/>
          <w:lang w:eastAsia="ko-KR"/>
        </w:rPr>
        <w:t>‘</w:t>
      </w:r>
      <w:r w:rsidRPr="006F6DDF">
        <w:rPr>
          <w:rFonts w:ascii="맑은 고딕" w:eastAsia="맑은 고딕" w:hAnsi="맑은 고딕" w:cs="바탕" w:hint="eastAsia"/>
          <w:color w:val="FF0000"/>
          <w:lang w:eastAsia="ko-KR"/>
        </w:rPr>
        <w:t>칭송받는 경쟁자가 전장에 들어올 때, 당신이 다른 기사를 조종한다면, 당신의 서고 맨 위 카드 다섯 장을 본다.</w:t>
      </w:r>
      <w:r w:rsidRPr="00066151">
        <w:rPr>
          <w:rFonts w:ascii="맑은 고딕" w:eastAsia="맑은 고딕" w:hAnsi="맑은 고딕"/>
          <w:color w:val="FF0000"/>
          <w:lang w:eastAsia="ko-KR"/>
        </w:rPr>
        <w:t>’</w:t>
      </w:r>
      <w:r w:rsidRPr="00066151">
        <w:rPr>
          <w:rFonts w:ascii="맑은 고딕" w:eastAsia="맑은 고딕" w:hAnsi="맑은 고딕" w:cs="바탕" w:hint="eastAsia"/>
          <w:color w:val="FF0000"/>
          <w:lang w:eastAsia="ko-KR"/>
        </w:rPr>
        <w:t>로</w:t>
      </w:r>
      <w:r w:rsidRPr="00066151">
        <w:rPr>
          <w:rFonts w:ascii="맑은 고딕" w:eastAsia="맑은 고딕" w:hAnsi="맑은 고딕" w:hint="eastAsia"/>
          <w:color w:val="FF0000"/>
          <w:lang w:eastAsia="ko-KR"/>
        </w:rPr>
        <w:t xml:space="preserve"> </w:t>
      </w:r>
      <w:r w:rsidRPr="00066151">
        <w:rPr>
          <w:rFonts w:ascii="맑은 고딕" w:eastAsia="맑은 고딕" w:hAnsi="맑은 고딕" w:cs="바탕" w:hint="eastAsia"/>
          <w:color w:val="FF0000"/>
          <w:lang w:eastAsia="ko-KR"/>
        </w:rPr>
        <w:t>변경되었습니다</w:t>
      </w:r>
      <w:r w:rsidRPr="00066151">
        <w:rPr>
          <w:rFonts w:ascii="맑은 고딕" w:eastAsia="맑은 고딕" w:hAnsi="맑은 고딕" w:hint="eastAsia"/>
          <w:color w:val="FF0000"/>
          <w:lang w:eastAsia="ko-KR"/>
        </w:rPr>
        <w:t>.</w:t>
      </w:r>
    </w:p>
    <w:p w14:paraId="033FCB38" w14:textId="55E91F7D" w:rsidR="002705F5" w:rsidRDefault="002705F5" w:rsidP="00920E7F">
      <w:pPr>
        <w:pStyle w:val="FAQSpacer"/>
        <w:rPr>
          <w:rFonts w:ascii="맑은 고딕" w:eastAsia="맑은 고딕" w:hAnsi="맑은 고딕"/>
          <w:lang w:eastAsia="ko-KR"/>
        </w:rPr>
      </w:pPr>
    </w:p>
    <w:p w14:paraId="6B69D374" w14:textId="77777777" w:rsidR="006F6DDF" w:rsidRPr="006F6DDF" w:rsidRDefault="006F6DDF" w:rsidP="006F6DDF">
      <w:pPr>
        <w:rPr>
          <w:lang w:eastAsia="ko-KR"/>
        </w:rPr>
      </w:pPr>
    </w:p>
    <w:p w14:paraId="4163CC54" w14:textId="77777777" w:rsidR="002705F5" w:rsidRPr="002D4961" w:rsidRDefault="002705F5" w:rsidP="002705F5">
      <w:pPr>
        <w:pStyle w:val="NoSpacing1"/>
        <w:rPr>
          <w:rFonts w:ascii="맑은 고딕" w:eastAsia="맑은 고딕" w:hAnsi="맑은 고딕"/>
          <w:sz w:val="20"/>
          <w:szCs w:val="20"/>
          <w:lang w:eastAsia="ko-KR"/>
        </w:rPr>
      </w:pPr>
    </w:p>
    <w:p w14:paraId="2CA29A12" w14:textId="77777777" w:rsidR="002705F5" w:rsidRPr="002D4961" w:rsidRDefault="002705F5" w:rsidP="002705F5">
      <w:pPr>
        <w:pStyle w:val="1"/>
        <w:rPr>
          <w:rFonts w:ascii="맑은 고딕" w:eastAsia="맑은 고딕" w:hAnsi="맑은 고딕"/>
          <w:lang w:eastAsia="ko-KR"/>
        </w:rPr>
      </w:pPr>
      <w:r w:rsidRPr="002D4961">
        <w:rPr>
          <w:rFonts w:ascii="맑은 고딕" w:eastAsia="맑은 고딕" w:hAnsi="맑은 고딕"/>
          <w:lang w:eastAsia="ko-KR"/>
        </w:rPr>
        <w:t>일반 설명</w:t>
      </w:r>
    </w:p>
    <w:p w14:paraId="74FD7010" w14:textId="77777777" w:rsidR="002705F5" w:rsidRPr="002D4961" w:rsidRDefault="002705F5" w:rsidP="002705F5">
      <w:pPr>
        <w:pStyle w:val="NoSpacing1"/>
        <w:rPr>
          <w:rFonts w:ascii="맑은 고딕" w:eastAsia="맑은 고딕" w:hAnsi="맑은 고딕"/>
          <w:sz w:val="20"/>
          <w:szCs w:val="20"/>
          <w:lang w:eastAsia="ko-KR"/>
        </w:rPr>
      </w:pPr>
    </w:p>
    <w:p w14:paraId="39C1199D" w14:textId="77777777" w:rsidR="002705F5" w:rsidRPr="002D4961" w:rsidRDefault="002705F5" w:rsidP="00C90851">
      <w:pPr>
        <w:pStyle w:val="2"/>
        <w:rPr>
          <w:rFonts w:ascii="맑은 고딕" w:eastAsia="맑은 고딕" w:hAnsi="맑은 고딕"/>
          <w:lang w:eastAsia="ko-KR"/>
        </w:rPr>
      </w:pPr>
      <w:r w:rsidRPr="002D4961">
        <w:rPr>
          <w:rFonts w:ascii="맑은 고딕" w:eastAsia="맑은 고딕" w:hAnsi="맑은 고딕"/>
          <w:lang w:eastAsia="ko-KR"/>
        </w:rPr>
        <w:t>출시 정보</w:t>
      </w:r>
    </w:p>
    <w:p w14:paraId="400062FE" w14:textId="77777777" w:rsidR="002705F5" w:rsidRPr="002D4961" w:rsidRDefault="002705F5" w:rsidP="002705F5">
      <w:pPr>
        <w:pStyle w:val="NoSpacing1"/>
        <w:rPr>
          <w:rFonts w:ascii="맑은 고딕" w:eastAsia="맑은 고딕" w:hAnsi="맑은 고딕"/>
          <w:sz w:val="20"/>
          <w:szCs w:val="20"/>
          <w:lang w:eastAsia="ko-KR"/>
        </w:rPr>
      </w:pPr>
    </w:p>
    <w:p w14:paraId="2AEBC029" w14:textId="0528BD5F" w:rsidR="002705F5" w:rsidRPr="002D4961" w:rsidRDefault="006A6282" w:rsidP="00920E7F">
      <w:pPr>
        <w:pStyle w:val="FAQParagraph"/>
        <w:rPr>
          <w:rFonts w:ascii="맑은 고딕" w:eastAsia="맑은 고딕" w:hAnsi="맑은 고딕"/>
          <w:lang w:eastAsia="ko-KR"/>
        </w:rPr>
      </w:pPr>
      <w:r w:rsidRPr="002D4961">
        <w:rPr>
          <w:rFonts w:ascii="맑은 고딕" w:eastAsia="맑은 고딕" w:hAnsi="맑은 고딕"/>
          <w:i/>
          <w:lang w:eastAsia="ko-KR"/>
        </w:rPr>
        <w:t>엘드레인의 왕좌</w:t>
      </w:r>
      <w:r w:rsidR="000066CF" w:rsidRPr="002D4961">
        <w:rPr>
          <w:rFonts w:ascii="맑은 고딕" w:eastAsia="맑은 고딕" w:hAnsi="맑은 고딕"/>
          <w:lang w:eastAsia="ko-KR"/>
        </w:rPr>
        <w:t xml:space="preserve"> 세트는</w:t>
      </w:r>
      <w:r w:rsidR="00851107" w:rsidRPr="002D4961">
        <w:rPr>
          <w:rFonts w:ascii="맑은 고딕" w:eastAsia="맑은 고딕" w:hAnsi="맑은 고딕"/>
          <w:i/>
          <w:lang w:eastAsia="ko-KR"/>
        </w:rPr>
        <w:t xml:space="preserve"> </w:t>
      </w:r>
      <w:r w:rsidR="000066CF" w:rsidRPr="002D4961">
        <w:rPr>
          <w:rFonts w:ascii="맑은 고딕" w:eastAsia="맑은 고딕" w:hAnsi="맑은 고딕"/>
          <w:lang w:eastAsia="ko-KR"/>
        </w:rPr>
        <w:t xml:space="preserve">공식 출시일인 2019년 10월 4일 금요일부터 공인 컨스트럭티드 플레이에 사용 가능합니다. 해당 시점에는, 다음 카드 세트들을 스탠다드 형식에서 사용하는 것이 허용됩니다: </w:t>
      </w:r>
      <w:r w:rsidR="000066CF" w:rsidRPr="002D4961">
        <w:rPr>
          <w:rFonts w:ascii="맑은 고딕" w:eastAsia="맑은 고딕" w:hAnsi="맑은 고딕"/>
          <w:i/>
          <w:lang w:eastAsia="ko-KR"/>
        </w:rPr>
        <w:t>라브니카의 길드</w:t>
      </w:r>
      <w:r w:rsidR="000066CF" w:rsidRPr="002D4961">
        <w:rPr>
          <w:rFonts w:ascii="맑은 고딕" w:eastAsia="맑은 고딕" w:hAnsi="맑은 고딕"/>
          <w:lang w:eastAsia="ko-KR"/>
        </w:rPr>
        <w:t xml:space="preserve">™, </w:t>
      </w:r>
      <w:r w:rsidR="00E56522" w:rsidRPr="002D4961">
        <w:rPr>
          <w:rFonts w:ascii="맑은 고딕" w:eastAsia="맑은 고딕" w:hAnsi="맑은 고딕"/>
          <w:i/>
          <w:lang w:eastAsia="ko-KR"/>
        </w:rPr>
        <w:t>라브니카의 충성</w:t>
      </w:r>
      <w:r w:rsidR="000066CF" w:rsidRPr="002D4961">
        <w:rPr>
          <w:rFonts w:ascii="맑은 고딕" w:eastAsia="맑은 고딕" w:hAnsi="맑은 고딕"/>
          <w:lang w:eastAsia="ko-KR"/>
        </w:rPr>
        <w:t xml:space="preserve">™, </w:t>
      </w:r>
      <w:r w:rsidR="00F3628D" w:rsidRPr="002D4961">
        <w:rPr>
          <w:rFonts w:ascii="맑은 고딕" w:eastAsia="맑은 고딕" w:hAnsi="맑은 고딕"/>
          <w:i/>
          <w:lang w:eastAsia="ko-KR"/>
        </w:rPr>
        <w:t>플레인즈워커 전쟁</w:t>
      </w:r>
      <w:r w:rsidR="000066CF" w:rsidRPr="002D4961">
        <w:rPr>
          <w:rFonts w:ascii="맑은 고딕" w:eastAsia="맑은 고딕" w:hAnsi="맑은 고딕"/>
          <w:lang w:eastAsia="ko-KR"/>
        </w:rPr>
        <w:t xml:space="preserve">™, </w:t>
      </w:r>
      <w:r w:rsidR="00FF1361" w:rsidRPr="002D4961">
        <w:rPr>
          <w:rFonts w:ascii="맑은 고딕" w:eastAsia="맑은 고딕" w:hAnsi="맑은 고딕"/>
          <w:i/>
          <w:lang w:eastAsia="ko-KR"/>
        </w:rPr>
        <w:t>코어세트 2020</w:t>
      </w:r>
      <w:r w:rsidR="000066CF" w:rsidRPr="002D4961">
        <w:rPr>
          <w:rFonts w:ascii="맑은 고딕" w:eastAsia="맑은 고딕" w:hAnsi="맑은 고딕"/>
          <w:lang w:eastAsia="ko-KR"/>
        </w:rPr>
        <w:t xml:space="preserve">, 및 </w:t>
      </w:r>
      <w:r w:rsidR="00FF1361" w:rsidRPr="002D4961">
        <w:rPr>
          <w:rFonts w:ascii="맑은 고딕" w:eastAsia="맑은 고딕" w:hAnsi="맑은 고딕"/>
          <w:i/>
          <w:lang w:eastAsia="ko-KR"/>
        </w:rPr>
        <w:t>엘드레인의 왕좌</w:t>
      </w:r>
      <w:r w:rsidR="000066CF" w:rsidRPr="002D4961">
        <w:rPr>
          <w:rFonts w:ascii="맑은 고딕" w:eastAsia="맑은 고딕" w:hAnsi="맑은 고딕"/>
          <w:lang w:eastAsia="ko-KR"/>
        </w:rPr>
        <w:t>.</w:t>
      </w:r>
    </w:p>
    <w:p w14:paraId="40979B3F" w14:textId="77777777" w:rsidR="002705F5" w:rsidRPr="002D4961" w:rsidRDefault="002705F5" w:rsidP="00920E7F">
      <w:pPr>
        <w:pStyle w:val="FAQParagraph"/>
        <w:rPr>
          <w:rFonts w:ascii="맑은 고딕" w:eastAsia="맑은 고딕" w:hAnsi="맑은 고딕"/>
          <w:lang w:eastAsia="ko-KR"/>
        </w:rPr>
      </w:pPr>
      <w:r w:rsidRPr="002D4961">
        <w:rPr>
          <w:rFonts w:ascii="맑은 고딕" w:eastAsia="맑은 고딕" w:hAnsi="맑은 고딕"/>
          <w:lang w:eastAsia="ko-KR"/>
        </w:rPr>
        <w:lastRenderedPageBreak/>
        <w:t xml:space="preserve">게임 형식과 사용 가능한 카드 세트 및 금지 목록에 대한 전체 정보는  </w:t>
      </w:r>
      <w:hyperlink r:id="rId7" w:history="1">
        <w:r w:rsidRPr="002D4961">
          <w:rPr>
            <w:rStyle w:val="a4"/>
            <w:rFonts w:ascii="맑은 고딕" w:eastAsia="맑은 고딕" w:hAnsi="맑은 고딕"/>
            <w:b/>
            <w:lang w:eastAsia="ko-KR"/>
          </w:rPr>
          <w:t>Magic.Wizards.com/Rules</w:t>
        </w:r>
      </w:hyperlink>
      <w:r w:rsidRPr="002D4961">
        <w:rPr>
          <w:rFonts w:ascii="맑은 고딕" w:eastAsia="맑은 고딕" w:hAnsi="맑은 고딕"/>
          <w:lang w:eastAsia="ko-KR"/>
        </w:rPr>
        <w:t>에서 확인하십시오.</w:t>
      </w:r>
    </w:p>
    <w:p w14:paraId="0C9270C7" w14:textId="0DACB10E" w:rsidR="002705F5" w:rsidRPr="002D4961" w:rsidRDefault="002705F5" w:rsidP="00920E7F">
      <w:pPr>
        <w:pStyle w:val="FAQParagraph"/>
        <w:rPr>
          <w:rFonts w:ascii="맑은 고딕" w:eastAsia="맑은 고딕" w:hAnsi="맑은 고딕"/>
          <w:lang w:eastAsia="ko-KR"/>
        </w:rPr>
      </w:pPr>
      <w:r w:rsidRPr="002D4961">
        <w:rPr>
          <w:rFonts w:ascii="맑은 고딕" w:eastAsia="맑은 고딕" w:hAnsi="맑은 고딕"/>
          <w:lang w:eastAsia="ko-KR"/>
        </w:rPr>
        <w:t xml:space="preserve">행사 및 매장 관련 정보는  </w:t>
      </w:r>
      <w:hyperlink r:id="rId8" w:history="1">
        <w:r w:rsidR="00AA07B7" w:rsidRPr="002D4961">
          <w:rPr>
            <w:rStyle w:val="a4"/>
            <w:rFonts w:ascii="맑은 고딕" w:eastAsia="맑은 고딕" w:hAnsi="맑은 고딕"/>
            <w:b/>
            <w:lang w:eastAsia="ko-KR"/>
          </w:rPr>
          <w:t>Locator.Wizards.com</w:t>
        </w:r>
      </w:hyperlink>
      <w:r w:rsidRPr="002D4961">
        <w:rPr>
          <w:rFonts w:ascii="맑은 고딕" w:eastAsia="맑은 고딕" w:hAnsi="맑은 고딕"/>
          <w:lang w:eastAsia="ko-KR"/>
        </w:rPr>
        <w:t>에서 확인하십시오.</w:t>
      </w:r>
    </w:p>
    <w:p w14:paraId="68FD3BC3" w14:textId="2E00E4D1" w:rsidR="002705F5" w:rsidRPr="002D4961" w:rsidRDefault="002705F5" w:rsidP="00920E7F">
      <w:pPr>
        <w:pStyle w:val="FAQSpacer"/>
        <w:rPr>
          <w:rFonts w:ascii="맑은 고딕" w:eastAsia="맑은 고딕" w:hAnsi="맑은 고딕"/>
          <w:lang w:eastAsia="ko-KR"/>
        </w:rPr>
      </w:pPr>
    </w:p>
    <w:p w14:paraId="55EA8DE4" w14:textId="77777777" w:rsidR="002705F5" w:rsidRPr="002D4961" w:rsidRDefault="002705F5" w:rsidP="002705F5">
      <w:pPr>
        <w:pStyle w:val="NoSpacing1"/>
        <w:rPr>
          <w:rFonts w:ascii="맑은 고딕" w:eastAsia="맑은 고딕" w:hAnsi="맑은 고딕"/>
          <w:b/>
          <w:sz w:val="20"/>
          <w:szCs w:val="20"/>
          <w:lang w:eastAsia="ko-KR"/>
        </w:rPr>
      </w:pPr>
    </w:p>
    <w:p w14:paraId="3EEF7B5E" w14:textId="77777777" w:rsidR="00360195" w:rsidRPr="002D4961" w:rsidRDefault="00360195" w:rsidP="00360195">
      <w:pPr>
        <w:pStyle w:val="2"/>
        <w:rPr>
          <w:rFonts w:ascii="맑은 고딕" w:eastAsia="맑은 고딕" w:hAnsi="맑은 고딕"/>
          <w:lang w:eastAsia="ko-KR"/>
        </w:rPr>
      </w:pPr>
      <w:bookmarkStart w:id="2" w:name="_Hlk534637397"/>
      <w:r w:rsidRPr="002D4961">
        <w:rPr>
          <w:rFonts w:ascii="맑은 고딕" w:eastAsia="맑은 고딕" w:hAnsi="맑은 고딕"/>
          <w:lang w:eastAsia="ko-KR"/>
        </w:rPr>
        <w:t>새로운 기능: 모험가 카드</w:t>
      </w:r>
    </w:p>
    <w:p w14:paraId="045CA9B5" w14:textId="77777777" w:rsidR="00360195" w:rsidRPr="002D4961" w:rsidRDefault="00360195" w:rsidP="00360195">
      <w:pPr>
        <w:pStyle w:val="NoSpacing1"/>
        <w:rPr>
          <w:rFonts w:ascii="맑은 고딕" w:eastAsia="맑은 고딕" w:hAnsi="맑은 고딕"/>
          <w:lang w:eastAsia="ko-KR"/>
        </w:rPr>
      </w:pPr>
    </w:p>
    <w:p w14:paraId="71E72F16" w14:textId="12A56C2F" w:rsidR="00360195" w:rsidRPr="002D4961" w:rsidRDefault="00251AC5" w:rsidP="00360195">
      <w:pPr>
        <w:pStyle w:val="FAQParagraph"/>
        <w:rPr>
          <w:rFonts w:ascii="맑은 고딕" w:eastAsia="맑은 고딕" w:hAnsi="맑은 고딕"/>
          <w:lang w:eastAsia="ko-KR"/>
        </w:rPr>
      </w:pPr>
      <w:r w:rsidRPr="002D4961">
        <w:rPr>
          <w:rFonts w:ascii="맑은 고딕" w:eastAsia="맑은 고딕" w:hAnsi="맑은 고딕"/>
          <w:i/>
          <w:lang w:eastAsia="ko-KR"/>
        </w:rPr>
        <w:t>엘드레인의 왕좌</w:t>
      </w:r>
      <w:r w:rsidRPr="002D4961">
        <w:rPr>
          <w:rFonts w:ascii="맑은 고딕" w:eastAsia="맑은 고딕" w:hAnsi="맑은 고딕"/>
          <w:lang w:eastAsia="ko-KR"/>
        </w:rPr>
        <w:t xml:space="preserve"> 세트는 새로운 스타일의 카드를 선보입니다. 모험가 카드는 생물 카드이지만, 각 모험가 카드의 문구란 왼쪽에 있는 하위 프레임을 통해 대체적인 특성을 보유합니다. 당신은 카드를 모험으로써 발동할 수 있습니다—그렇게 하는 경우 나중에 그 카드를 생물로 발동할 수 있습니다.</w:t>
      </w:r>
    </w:p>
    <w:p w14:paraId="4D0650E2" w14:textId="77777777" w:rsidR="00360195" w:rsidRPr="002D4961" w:rsidRDefault="00360195" w:rsidP="00360195">
      <w:pPr>
        <w:pStyle w:val="FAQCard"/>
        <w:rPr>
          <w:rFonts w:ascii="맑은 고딕" w:eastAsia="맑은 고딕" w:hAnsi="맑은 고딕"/>
          <w:lang w:eastAsia="ko-KR"/>
        </w:rPr>
      </w:pPr>
      <w:r w:rsidRPr="002D4961">
        <w:rPr>
          <w:rFonts w:ascii="맑은 고딕" w:eastAsia="맑은 고딕" w:hAnsi="맑은 고딕"/>
          <w:lang w:eastAsia="ko-KR"/>
        </w:rPr>
        <w:t>거인 살해자</w:t>
      </w:r>
      <w:r w:rsidRPr="002D4961">
        <w:rPr>
          <w:rFonts w:ascii="맑은 고딕" w:eastAsia="맑은 고딕" w:hAnsi="맑은 고딕"/>
          <w:lang w:eastAsia="ko-KR"/>
        </w:rPr>
        <w:br/>
        <w:t>{W}</w:t>
      </w:r>
      <w:r w:rsidRPr="002D4961">
        <w:rPr>
          <w:rFonts w:ascii="맑은 고딕" w:eastAsia="맑은 고딕" w:hAnsi="맑은 고딕"/>
          <w:lang w:eastAsia="ko-KR"/>
        </w:rPr>
        <w:br/>
        <w:t>생물 — 인간 소작농</w:t>
      </w:r>
      <w:r w:rsidRPr="002D4961">
        <w:rPr>
          <w:rFonts w:ascii="맑은 고딕" w:eastAsia="맑은 고딕" w:hAnsi="맑은 고딕"/>
          <w:lang w:eastAsia="ko-KR"/>
        </w:rPr>
        <w:br/>
        <w:t>1/2</w:t>
      </w:r>
      <w:r w:rsidRPr="002D4961">
        <w:rPr>
          <w:rFonts w:ascii="맑은 고딕" w:eastAsia="맑은 고딕" w:hAnsi="맑은 고딕"/>
          <w:lang w:eastAsia="ko-KR"/>
        </w:rPr>
        <w:br/>
        <w:t>{1}{W}, {T}: 생물을 목표로 정한다. 그 생물을 탭한다.</w:t>
      </w:r>
      <w:r w:rsidRPr="002D4961">
        <w:rPr>
          <w:rFonts w:ascii="맑은 고딕" w:eastAsia="맑은 고딕" w:hAnsi="맑은 고딕"/>
          <w:lang w:eastAsia="ko-KR"/>
        </w:rPr>
        <w:br/>
        <w:t>//</w:t>
      </w:r>
      <w:r w:rsidRPr="002D4961">
        <w:rPr>
          <w:rFonts w:ascii="맑은 고딕" w:eastAsia="맑은 고딕" w:hAnsi="맑은 고딕"/>
          <w:lang w:eastAsia="ko-KR"/>
        </w:rPr>
        <w:br/>
        <w:t>찍어넘기기</w:t>
      </w:r>
      <w:r w:rsidRPr="002D4961">
        <w:rPr>
          <w:rFonts w:ascii="맑은 고딕" w:eastAsia="맑은 고딕" w:hAnsi="맑은 고딕"/>
          <w:lang w:eastAsia="ko-KR"/>
        </w:rPr>
        <w:br/>
        <w:t>{2}{W}</w:t>
      </w:r>
      <w:r w:rsidRPr="002D4961">
        <w:rPr>
          <w:rFonts w:ascii="맑은 고딕" w:eastAsia="맑은 고딕" w:hAnsi="맑은 고딕"/>
          <w:lang w:eastAsia="ko-KR"/>
        </w:rPr>
        <w:br/>
        <w:t>순간마법 — 모험</w:t>
      </w:r>
      <w:r w:rsidRPr="002D4961">
        <w:rPr>
          <w:rFonts w:ascii="맑은 고딕" w:eastAsia="맑은 고딕" w:hAnsi="맑은 고딕"/>
          <w:lang w:eastAsia="ko-KR"/>
        </w:rPr>
        <w:br/>
        <w:t xml:space="preserve">공격력이 4 이상인 생물을 목표로 정한다. 그 생물을 파괴한다. </w:t>
      </w:r>
      <w:r w:rsidRPr="002D4961">
        <w:rPr>
          <w:rFonts w:ascii="맑은 고딕" w:eastAsia="맑은 고딕" w:hAnsi="맑은 고딕"/>
          <w:i/>
          <w:lang w:eastAsia="ko-KR"/>
        </w:rPr>
        <w:t>(그 후 이 카드를 추방한다. 당신은 나중에 추방 영역에서 이 생물을 발동할 수 있다.)</w:t>
      </w:r>
    </w:p>
    <w:p w14:paraId="0659CB8A" w14:textId="4A912BEC" w:rsidR="00360195" w:rsidRPr="002D4961" w:rsidRDefault="00A02C6E" w:rsidP="00360195">
      <w:pPr>
        <w:pStyle w:val="FAQPoint"/>
        <w:rPr>
          <w:rFonts w:ascii="맑은 고딕" w:eastAsia="맑은 고딕" w:hAnsi="맑은 고딕"/>
          <w:lang w:eastAsia="ko-KR"/>
        </w:rPr>
      </w:pPr>
      <w:r w:rsidRPr="002D4961">
        <w:rPr>
          <w:rFonts w:ascii="맑은 고딕" w:eastAsia="맑은 고딕" w:hAnsi="맑은 고딕"/>
          <w:lang w:eastAsia="ko-KR"/>
        </w:rPr>
        <w:t>모험가 카드는 스택을 제외한 모든 영역에서 생물이며, 모험으로 발동되지 않은 경우에서는 스택에서도 생물입니다. 그런 경우에는 해당 카드의 대체 특성을 무시하십시오. 예를 들어, 거인 살해자가 무덤에 있는 동안, 해당 카드는 전환마나비용이 1인 백색 생물 카드입니다. 해당 카드는 신비한 성소의 격발능력의 목표가 될 수 없습니다.</w:t>
      </w:r>
    </w:p>
    <w:p w14:paraId="67F11732" w14:textId="57B411F6" w:rsidR="008C1B58" w:rsidRPr="002D4961" w:rsidRDefault="00065E2C" w:rsidP="00360195">
      <w:pPr>
        <w:pStyle w:val="FAQPoint"/>
        <w:rPr>
          <w:rFonts w:ascii="맑은 고딕" w:eastAsia="맑은 고딕" w:hAnsi="맑은 고딕"/>
          <w:lang w:eastAsia="ko-KR"/>
        </w:rPr>
      </w:pPr>
      <w:r w:rsidRPr="002D4961">
        <w:rPr>
          <w:rFonts w:ascii="맑은 고딕" w:eastAsia="맑은 고딕" w:hAnsi="맑은 고딕"/>
          <w:lang w:eastAsia="ko-KR"/>
        </w:rPr>
        <w:t xml:space="preserve">카드를 모험으로써 발동할 때는, 해당 카드의 대체 특성을 사용하고 그 카드의 다른 일반적인 특성은 모두 무시하십시오. 주문의 색, 마나 비용, 전환마나비용 등은 해당 대체 특성에 의해서만 결정됩니다. 주문이 스택을 떠나는 경우, 그 카드는 즉시 자신의 일반적인 특성을 회복합니다. </w:t>
      </w:r>
    </w:p>
    <w:p w14:paraId="1A3E01A9" w14:textId="495ECAD3" w:rsidR="008C1B58" w:rsidRPr="002D4961" w:rsidRDefault="00BA4F03" w:rsidP="00360195">
      <w:pPr>
        <w:pStyle w:val="FAQPoint"/>
        <w:rPr>
          <w:rFonts w:ascii="맑은 고딕" w:eastAsia="맑은 고딕" w:hAnsi="맑은 고딕"/>
          <w:lang w:eastAsia="ko-KR"/>
        </w:rPr>
      </w:pPr>
      <w:r w:rsidRPr="002D4961">
        <w:rPr>
          <w:rFonts w:ascii="맑은 고딕" w:eastAsia="맑은 고딕" w:hAnsi="맑은 고딕"/>
          <w:lang w:eastAsia="ko-KR"/>
        </w:rPr>
        <w:lastRenderedPageBreak/>
        <w:t>당신이 모험가 카드를 모험으로써 발동하는 경우, 해당 주문을 발동하는 것이 유효한지를 판별하는 데에 그 카드의 대체 특성만을 이용하십시오. 예를 들어, 거인 살해자가 야생의 용사, 비비안의 마지막 능력으로 추방된 경우, 당신은 그 카드를 찍어넘기기로써 발동할 수 없습니다.</w:t>
      </w:r>
    </w:p>
    <w:p w14:paraId="221E39B8" w14:textId="742D147B" w:rsidR="00311590" w:rsidRPr="002D4961" w:rsidRDefault="00C84739" w:rsidP="00753855">
      <w:pPr>
        <w:pStyle w:val="FAQPoint"/>
        <w:rPr>
          <w:rFonts w:ascii="맑은 고딕" w:eastAsia="맑은 고딕" w:hAnsi="맑은 고딕"/>
          <w:lang w:eastAsia="ko-KR"/>
        </w:rPr>
      </w:pPr>
      <w:r w:rsidRPr="002D4961">
        <w:rPr>
          <w:rFonts w:ascii="맑은 고딕" w:eastAsia="맑은 고딕" w:hAnsi="맑은 고딕"/>
          <w:lang w:eastAsia="ko-KR"/>
        </w:rPr>
        <w:t>주문이 모험으로써 발동되는 경우, 해당 주문의 조종자는 그 주문이 해결되면서 카드를 소유자의 무덤에 넣는 대신 추방합니다. 그 카드가 추방된 채로 남아 있는 한, 그 플레이어는 그 카드를 생물 주문으로써 발동할 수 있습니다. 모험 주문이 해결되는 것 이외의 방법으로 스택을 떠나는 경우 (대부분은 무효화되거나 목표가 유효하지 않게 되어 해결되지 못하는 경우), 그 카드는 추방되지 않고 주문의 조종자는 나중에 그 카드를 생물로써 발동할 수 없습니다.</w:t>
      </w:r>
    </w:p>
    <w:p w14:paraId="3967DF72" w14:textId="7ADA527F" w:rsidR="007C12CC" w:rsidRPr="002D4961" w:rsidRDefault="007C12CC" w:rsidP="00753855">
      <w:pPr>
        <w:pStyle w:val="FAQPoint"/>
        <w:rPr>
          <w:rFonts w:ascii="맑은 고딕" w:eastAsia="맑은 고딕" w:hAnsi="맑은 고딕"/>
          <w:lang w:eastAsia="ko-KR"/>
        </w:rPr>
      </w:pPr>
      <w:r w:rsidRPr="002D4961">
        <w:rPr>
          <w:rFonts w:ascii="맑은 고딕" w:eastAsia="맑은 고딕" w:hAnsi="맑은 고딕"/>
          <w:lang w:eastAsia="ko-KR"/>
        </w:rPr>
        <w:t>모험가 카드가 해결되면서 자신을 추방하는 것 이외의 이유로 추방 영역에 위치하게 되는 경우, 당신은 그 카드를 생물 주문으로써 발동할 수 없습니다.</w:t>
      </w:r>
    </w:p>
    <w:p w14:paraId="3EF1E9EB" w14:textId="4E17EC80" w:rsidR="00C2421C" w:rsidRPr="002D4961" w:rsidRDefault="00C2421C" w:rsidP="00360195">
      <w:pPr>
        <w:pStyle w:val="FAQPoint"/>
        <w:rPr>
          <w:rFonts w:ascii="맑은 고딕" w:eastAsia="맑은 고딕" w:hAnsi="맑은 고딕"/>
          <w:lang w:eastAsia="ko-KR"/>
        </w:rPr>
      </w:pPr>
      <w:r w:rsidRPr="002D4961">
        <w:rPr>
          <w:rFonts w:ascii="맑은 고딕" w:eastAsia="맑은 고딕" w:hAnsi="맑은 고딕"/>
          <w:lang w:eastAsia="ko-KR"/>
        </w:rPr>
        <w:t>당신은 여전히 당신이 추방 영역에서 발동하는 생물 주문의 타이밍 제한과 허가를 모두 따라야 합니다. 일반적으로, 당신은 당신의 턴 본단계에 스택이 비어 있는 동안에만 생물 주문을 발동할 수 있습니다.</w:t>
      </w:r>
    </w:p>
    <w:p w14:paraId="475253C1" w14:textId="628923DF" w:rsidR="00311590" w:rsidRPr="002D4961" w:rsidRDefault="00421F22" w:rsidP="00360195">
      <w:pPr>
        <w:pStyle w:val="FAQPoint"/>
        <w:rPr>
          <w:rFonts w:ascii="맑은 고딕" w:eastAsia="맑은 고딕" w:hAnsi="맑은 고딕"/>
          <w:lang w:eastAsia="ko-KR"/>
        </w:rPr>
      </w:pPr>
      <w:r w:rsidRPr="002D4961">
        <w:rPr>
          <w:rFonts w:ascii="맑은 고딕" w:eastAsia="맑은 고딕" w:hAnsi="맑은 고딕"/>
          <w:lang w:eastAsia="ko-KR"/>
        </w:rPr>
        <w:t>어떤 효과가 모험 주문을 복사하는 경우, 그 복사본은 해결되면서 추방됩니다. 그 복사본은 상태참조행동에 의해 사라집니다; 그 복사본을 생물로써 발동하는 것은 불가능합니다.</w:t>
      </w:r>
    </w:p>
    <w:p w14:paraId="2C7CE98B" w14:textId="717A9F02" w:rsidR="00D04011" w:rsidRPr="002D4961" w:rsidRDefault="00421F22" w:rsidP="00D04011">
      <w:pPr>
        <w:pStyle w:val="FAQPoint"/>
        <w:rPr>
          <w:rFonts w:ascii="맑은 고딕" w:eastAsia="맑은 고딕" w:hAnsi="맑은 고딕"/>
          <w:lang w:eastAsia="ko-KR"/>
        </w:rPr>
      </w:pPr>
      <w:r w:rsidRPr="002D4961">
        <w:rPr>
          <w:rFonts w:ascii="맑은 고딕" w:eastAsia="맑은 고딕" w:hAnsi="맑은 고딕"/>
          <w:lang w:eastAsia="ko-KR"/>
        </w:rPr>
        <w:t>어떤 효과는 "모험을 가진" 카드, 주문, 또는 지속물을 참조할 수 있습니다. 이는 모험가 카드의 대체 특성 조합을 가지고 있는 카드, 주문, 또는 지속물을 지칭하는 것이며, 그 카드가 사용되지 않았거나 모험으로써 발동된 적이 없다고 해도 마찬가지입니다.</w:t>
      </w:r>
    </w:p>
    <w:p w14:paraId="14345D41" w14:textId="0D526382" w:rsidR="00CF09A0" w:rsidRPr="002D4961" w:rsidRDefault="00CF09A0" w:rsidP="00D04011">
      <w:pPr>
        <w:pStyle w:val="FAQPoint"/>
        <w:rPr>
          <w:rFonts w:ascii="맑은 고딕" w:eastAsia="맑은 고딕" w:hAnsi="맑은 고딕"/>
          <w:lang w:eastAsia="ko-KR"/>
        </w:rPr>
      </w:pPr>
      <w:r w:rsidRPr="002D4961">
        <w:rPr>
          <w:rFonts w:ascii="맑은 고딕" w:eastAsia="맑은 고딕" w:hAnsi="맑은 고딕"/>
          <w:lang w:eastAsia="ko-KR"/>
        </w:rPr>
        <w:t xml:space="preserve">어떤 효과가 모험을 가진 생물 카드, 생물 주문, 또는 생물을 참조하는 경우, 그 효과는 모험으로써 발동되어 스택에 있는 순간마법 또는 집중마법 주문을 확인하지 않습니다. </w:t>
      </w:r>
    </w:p>
    <w:p w14:paraId="38983309" w14:textId="3E82F44B" w:rsidR="00311590" w:rsidRPr="002D4961" w:rsidRDefault="00421F22" w:rsidP="00311590">
      <w:pPr>
        <w:pStyle w:val="FAQPoint"/>
        <w:rPr>
          <w:rFonts w:ascii="맑은 고딕" w:eastAsia="맑은 고딕" w:hAnsi="맑은 고딕"/>
          <w:lang w:eastAsia="ko-KR"/>
        </w:rPr>
      </w:pPr>
      <w:r w:rsidRPr="002D4961">
        <w:rPr>
          <w:rFonts w:ascii="맑은 고딕" w:eastAsia="맑은 고딕" w:hAnsi="맑은 고딕"/>
          <w:lang w:eastAsia="ko-KR"/>
        </w:rPr>
        <w:t>어떤 객체가 모험을 가진 객체의 복사본이 되는 경우, 복사본 또한 모험을 가지고 있습니다. 그 복사본이 영역을 변경하는 경우, 그 복사본은 사라지거나 (토큰인 경우), 또는 복사본이 되는 것을 멈추며 (토큰이 아닌 지속물인 경우), 따라서 당신은 그 카드를 모험으로써 발동할 수 없습니다.</w:t>
      </w:r>
    </w:p>
    <w:p w14:paraId="59ECD193" w14:textId="604ABE97" w:rsidR="00C57151" w:rsidRPr="002D4961" w:rsidRDefault="00421F22" w:rsidP="00311590">
      <w:pPr>
        <w:pStyle w:val="FAQPoint"/>
        <w:rPr>
          <w:rFonts w:ascii="맑은 고딕" w:eastAsia="맑은 고딕" w:hAnsi="맑은 고딕"/>
          <w:lang w:eastAsia="ko-KR"/>
        </w:rPr>
      </w:pPr>
      <w:r w:rsidRPr="002D4961">
        <w:rPr>
          <w:rFonts w:ascii="맑은 고딕" w:eastAsia="맑은 고딕" w:hAnsi="맑은 고딕"/>
          <w:lang w:eastAsia="ko-KR"/>
        </w:rPr>
        <w:t>어떤 효과가 당신에게 카드의 이름을 선택하게 지시하는 경우, 당신은 대체 모험 이름을 선택할 수 있습니다. 해당 이름이 선택하기에 적절한 이름인지를 결정할 때에는 대체 특성만 고려하십시오.</w:t>
      </w:r>
    </w:p>
    <w:p w14:paraId="2E7E9108" w14:textId="54D4C9A1" w:rsidR="00D40252" w:rsidRPr="002D4961" w:rsidRDefault="00D40252" w:rsidP="00311590">
      <w:pPr>
        <w:pStyle w:val="FAQPoint"/>
        <w:rPr>
          <w:rFonts w:ascii="맑은 고딕" w:eastAsia="맑은 고딕" w:hAnsi="맑은 고딕"/>
          <w:lang w:eastAsia="ko-KR"/>
        </w:rPr>
      </w:pPr>
      <w:r w:rsidRPr="002D4961">
        <w:rPr>
          <w:rFonts w:ascii="맑은 고딕" w:eastAsia="맑은 고딕" w:hAnsi="맑은 고딕"/>
          <w:lang w:eastAsia="ko-KR"/>
        </w:rPr>
        <w:t>모험으로써 카드를 발동하는 것은 대체비용으로 주문을 발동하는 것이 아닙니다. 당신이 대체비용 또는 마나 비용을 지불하지 않고 주문을 발동하게 해 주는 효과는 모험에도 적용할 수 있습니다.</w:t>
      </w:r>
    </w:p>
    <w:p w14:paraId="3DE23404" w14:textId="77777777" w:rsidR="00360195" w:rsidRPr="002D4961" w:rsidRDefault="00360195" w:rsidP="00360195">
      <w:pPr>
        <w:pStyle w:val="FAQSpacer"/>
        <w:rPr>
          <w:rFonts w:ascii="맑은 고딕" w:eastAsia="맑은 고딕" w:hAnsi="맑은 고딕"/>
          <w:lang w:eastAsia="ko-KR"/>
        </w:rPr>
      </w:pPr>
    </w:p>
    <w:p w14:paraId="29F250DA" w14:textId="3958F5D0" w:rsidR="00360195" w:rsidRPr="002D4961" w:rsidRDefault="00360195" w:rsidP="00360195">
      <w:pPr>
        <w:pStyle w:val="2"/>
        <w:rPr>
          <w:rFonts w:ascii="맑은 고딕" w:eastAsia="맑은 고딕" w:hAnsi="맑은 고딕"/>
          <w:lang w:eastAsia="ko-KR"/>
        </w:rPr>
      </w:pPr>
      <w:r w:rsidRPr="002D4961">
        <w:rPr>
          <w:rFonts w:ascii="맑은 고딕" w:eastAsia="맑은 고딕" w:hAnsi="맑은 고딕"/>
          <w:lang w:eastAsia="ko-KR"/>
        </w:rPr>
        <w:t>새로운 기능: 단호</w:t>
      </w:r>
    </w:p>
    <w:p w14:paraId="5014750A" w14:textId="77777777" w:rsidR="00360195" w:rsidRPr="002D4961" w:rsidRDefault="00360195" w:rsidP="00360195">
      <w:pPr>
        <w:pStyle w:val="NoSpacing1"/>
        <w:rPr>
          <w:rFonts w:ascii="맑은 고딕" w:eastAsia="맑은 고딕" w:hAnsi="맑은 고딕"/>
          <w:lang w:eastAsia="ko-KR"/>
        </w:rPr>
      </w:pPr>
    </w:p>
    <w:p w14:paraId="3BDAE32A" w14:textId="67673F95" w:rsidR="00360195" w:rsidRPr="002D4961" w:rsidRDefault="00EE2060" w:rsidP="00360195">
      <w:pPr>
        <w:pStyle w:val="FAQParagraph"/>
        <w:rPr>
          <w:rFonts w:ascii="맑은 고딕" w:eastAsia="맑은 고딕" w:hAnsi="맑은 고딕"/>
          <w:lang w:eastAsia="ko-KR"/>
        </w:rPr>
      </w:pPr>
      <w:r w:rsidRPr="002D4961">
        <w:rPr>
          <w:rFonts w:ascii="맑은 고딕" w:eastAsia="맑은 고딕" w:hAnsi="맑은 고딕"/>
          <w:i/>
          <w:lang w:eastAsia="ko-KR"/>
        </w:rPr>
        <w:t>엘드레인의 왕좌</w:t>
      </w:r>
      <w:r w:rsidRPr="002D4961">
        <w:rPr>
          <w:rFonts w:ascii="맑은 고딕" w:eastAsia="맑은 고딕" w:hAnsi="맑은 고딕"/>
          <w:lang w:eastAsia="ko-KR"/>
        </w:rPr>
        <w:t xml:space="preserve"> 세트에서 처음 선보이는 </w:t>
      </w:r>
      <w:r w:rsidRPr="002D4961">
        <w:rPr>
          <w:rFonts w:ascii="맑은 고딕" w:eastAsia="맑은 고딕" w:hAnsi="맑은 고딕"/>
          <w:i/>
          <w:lang w:eastAsia="ko-KR"/>
        </w:rPr>
        <w:t>단호</w:t>
      </w:r>
      <w:r w:rsidRPr="002D4961">
        <w:rPr>
          <w:rFonts w:ascii="맑은 고딕" w:eastAsia="맑은 고딕" w:hAnsi="맑은 고딕"/>
          <w:lang w:eastAsia="ko-KR"/>
        </w:rPr>
        <w:t xml:space="preserve"> 능력어는 주문을 발동하면서 한 가지 색의 마나를 세 개 이상 지불함으로써 그 색에 대한 뛰어난 헌신을 보여주면 이를 보상해 준다는 것을 의미합니다. 능력어는 이탤릭체로 표시되며 규칙으로서 의미를 가지지 않습니다.</w:t>
      </w:r>
    </w:p>
    <w:p w14:paraId="1A036F2A" w14:textId="77777777" w:rsidR="00360195" w:rsidRPr="002D4961" w:rsidRDefault="00360195" w:rsidP="00360195">
      <w:pPr>
        <w:pStyle w:val="FAQCard"/>
        <w:rPr>
          <w:rFonts w:ascii="맑은 고딕" w:eastAsia="맑은 고딕" w:hAnsi="맑은 고딕"/>
          <w:lang w:eastAsia="ko-KR"/>
        </w:rPr>
      </w:pPr>
      <w:r w:rsidRPr="002D4961">
        <w:rPr>
          <w:rFonts w:ascii="맑은 고딕" w:eastAsia="맑은 고딕" w:hAnsi="맑은 고딕"/>
          <w:lang w:eastAsia="ko-KR"/>
        </w:rPr>
        <w:t>호박으로 변신</w:t>
      </w:r>
      <w:r w:rsidRPr="002D4961">
        <w:rPr>
          <w:rFonts w:ascii="맑은 고딕" w:eastAsia="맑은 고딕" w:hAnsi="맑은 고딕"/>
          <w:lang w:eastAsia="ko-KR"/>
        </w:rPr>
        <w:br/>
        <w:t>{3}{U}</w:t>
      </w:r>
      <w:r w:rsidRPr="002D4961">
        <w:rPr>
          <w:rFonts w:ascii="맑은 고딕" w:eastAsia="맑은 고딕" w:hAnsi="맑은 고딕"/>
          <w:lang w:eastAsia="ko-KR"/>
        </w:rPr>
        <w:br/>
        <w:t>순간마법</w:t>
      </w:r>
      <w:r w:rsidRPr="002D4961">
        <w:rPr>
          <w:rFonts w:ascii="맑은 고딕" w:eastAsia="맑은 고딕" w:hAnsi="맑은 고딕"/>
          <w:lang w:eastAsia="ko-KR"/>
        </w:rPr>
        <w:br/>
        <w:t>대지가 아닌 지속물을 목표로 정한다. 그 지속물을 소유자의 손으로 되돌린다. 카드 한 장을 뽑는다.</w:t>
      </w:r>
      <w:r w:rsidRPr="002D4961">
        <w:rPr>
          <w:rFonts w:ascii="맑은 고딕" w:eastAsia="맑은 고딕" w:hAnsi="맑은 고딕"/>
          <w:lang w:eastAsia="ko-KR"/>
        </w:rPr>
        <w:br/>
      </w:r>
      <w:r w:rsidRPr="002D4961">
        <w:rPr>
          <w:rFonts w:ascii="맑은 고딕" w:eastAsia="맑은 고딕" w:hAnsi="맑은 고딕"/>
          <w:i/>
          <w:lang w:eastAsia="ko-KR"/>
        </w:rPr>
        <w:t>단호</w:t>
      </w:r>
      <w:r w:rsidRPr="002D4961">
        <w:rPr>
          <w:rFonts w:ascii="맑은 고딕" w:eastAsia="맑은 고딕" w:hAnsi="맑은 고딕"/>
          <w:lang w:eastAsia="ko-KR"/>
        </w:rPr>
        <w:t xml:space="preserve"> — 이 주문을 발동하는 데 적어도 청색 마나 세 개가 지불되었다면, 음식 토큰 한 개를 만든다. </w:t>
      </w:r>
      <w:r w:rsidRPr="002D4961">
        <w:rPr>
          <w:rFonts w:ascii="맑은 고딕" w:eastAsia="맑은 고딕" w:hAnsi="맑은 고딕"/>
          <w:i/>
          <w:lang w:eastAsia="ko-KR"/>
        </w:rPr>
        <w:t>(음식 토큰은 “{2}, {T}, 이 마법물체를 희생한다: 당신은 생명 3점을 얻는다."를 가진 마법물체이다.)</w:t>
      </w:r>
    </w:p>
    <w:p w14:paraId="579DA0D4" w14:textId="3221E7BB" w:rsidR="00A62360" w:rsidRPr="002D4961" w:rsidRDefault="00FF1E14" w:rsidP="00360195">
      <w:pPr>
        <w:pStyle w:val="FAQPoint"/>
        <w:rPr>
          <w:rFonts w:ascii="맑은 고딕" w:eastAsia="맑은 고딕" w:hAnsi="맑은 고딕"/>
          <w:lang w:eastAsia="ko-KR"/>
        </w:rPr>
      </w:pPr>
      <w:r w:rsidRPr="002D4961">
        <w:rPr>
          <w:rFonts w:ascii="맑은 고딕" w:eastAsia="맑은 고딕" w:hAnsi="맑은 고딕"/>
          <w:lang w:eastAsia="ko-KR"/>
        </w:rPr>
        <w:t>순간마법 또는 집중마법 주문이 단호 능력을 가진 경우, 당신은 주문의 지시를 순서대로 수행합니다. 당신은 주문이 해결되기 전에 또는 단호 항목 위에 적혀 있는 다른 효과들을 수행하기 전에 단호 항목의 지시를 먼저 수행할 수 없습니다.</w:t>
      </w:r>
    </w:p>
    <w:p w14:paraId="7B81A1E1" w14:textId="771ED7AF" w:rsidR="006E05B2" w:rsidRPr="002D4961" w:rsidRDefault="00FF1E14" w:rsidP="00360195">
      <w:pPr>
        <w:pStyle w:val="FAQPoint"/>
        <w:rPr>
          <w:rFonts w:ascii="맑은 고딕" w:eastAsia="맑은 고딕" w:hAnsi="맑은 고딕"/>
          <w:lang w:eastAsia="ko-KR"/>
        </w:rPr>
      </w:pPr>
      <w:r w:rsidRPr="002D4961">
        <w:rPr>
          <w:rFonts w:ascii="맑은 고딕" w:eastAsia="맑은 고딕" w:hAnsi="맑은 고딕"/>
          <w:lang w:eastAsia="ko-KR"/>
        </w:rPr>
        <w:t>어떤 효과가 당신이 마나 비용을 지불하지 않고 주문을 발동할 수 있게 해 주는 경우, 당신은 다른 효과 또는 규칙이 그 주문에 대한 비용을 지불할 수 있게 해 주지 않는 한 그 주문을 발동하면서 비용을 지불할 수 없습니다. 비슷하게, 당신은 어떤 효과가 허락하지 않는 한 비용 감소 효과를 무시할 수 없습니다.</w:t>
      </w:r>
    </w:p>
    <w:p w14:paraId="3D246632" w14:textId="232B8A67" w:rsidR="00360195" w:rsidRPr="002D4961" w:rsidRDefault="00FF1E14" w:rsidP="00360195">
      <w:pPr>
        <w:pStyle w:val="FAQPoint"/>
        <w:rPr>
          <w:rFonts w:ascii="맑은 고딕" w:eastAsia="맑은 고딕" w:hAnsi="맑은 고딕"/>
          <w:lang w:eastAsia="ko-KR"/>
        </w:rPr>
      </w:pPr>
      <w:r w:rsidRPr="002D4961">
        <w:rPr>
          <w:rFonts w:ascii="맑은 고딕" w:eastAsia="맑은 고딕" w:hAnsi="맑은 고딕"/>
          <w:lang w:eastAsia="ko-KR"/>
        </w:rPr>
        <w:t>단호 효과는 주문을 발동하기 위해 실제로 사용된 마나가 어떤 것인지를 확인합니다. 어떤 효과가 당신이 마나를 "원하는 색 또는 유형의 마나인 것처럼" 지불할 수 있게 해 주는 경우, 그 효과는 당신이 평소라면 지불할 수 없었던 마나를 지불하게는 해 주지만, 당신이 그 주문을 발동하기 위해 어떤 마나를 지불했는지를 변경하지는 않습니다.</w:t>
      </w:r>
    </w:p>
    <w:p w14:paraId="4B730D27" w14:textId="15C56626" w:rsidR="002C22B9" w:rsidRPr="002D4961" w:rsidRDefault="00FF1E14" w:rsidP="00360195">
      <w:pPr>
        <w:pStyle w:val="FAQPoint"/>
        <w:rPr>
          <w:rFonts w:ascii="맑은 고딕" w:eastAsia="맑은 고딕" w:hAnsi="맑은 고딕"/>
          <w:lang w:eastAsia="ko-KR"/>
        </w:rPr>
      </w:pPr>
      <w:r w:rsidRPr="002D4961">
        <w:rPr>
          <w:rFonts w:ascii="맑은 고딕" w:eastAsia="맑은 고딕" w:hAnsi="맑은 고딕"/>
          <w:lang w:eastAsia="ko-KR"/>
        </w:rPr>
        <w:t>당신이 단호 능력을 가진 주문을 복사하는 경우, 그 복사본은 발동하는 데 어떤 마나도 지불되지 않았으므로, 능력이 적용되지 않습니다.</w:t>
      </w:r>
    </w:p>
    <w:p w14:paraId="38715F7C" w14:textId="77777777" w:rsidR="00360195" w:rsidRPr="002D4961" w:rsidRDefault="00360195" w:rsidP="00360195">
      <w:pPr>
        <w:pStyle w:val="FAQSpacer"/>
        <w:rPr>
          <w:rFonts w:ascii="맑은 고딕" w:eastAsia="맑은 고딕" w:hAnsi="맑은 고딕"/>
          <w:lang w:eastAsia="ko-KR"/>
        </w:rPr>
      </w:pPr>
    </w:p>
    <w:p w14:paraId="7068F149" w14:textId="4EACB34F" w:rsidR="00360195" w:rsidRPr="002D4961" w:rsidRDefault="00E362AB" w:rsidP="00360195">
      <w:pPr>
        <w:pStyle w:val="2"/>
        <w:rPr>
          <w:rFonts w:ascii="맑은 고딕" w:eastAsia="맑은 고딕" w:hAnsi="맑은 고딕"/>
          <w:lang w:eastAsia="ko-KR"/>
        </w:rPr>
      </w:pPr>
      <w:r w:rsidRPr="002D4961">
        <w:rPr>
          <w:rFonts w:ascii="맑은 고딕" w:eastAsia="맑은 고딕" w:hAnsi="맑은 고딕"/>
          <w:lang w:eastAsia="ko-KR"/>
        </w:rPr>
        <w:t>세트 테마: 음식</w:t>
      </w:r>
    </w:p>
    <w:p w14:paraId="04FD642D" w14:textId="77777777" w:rsidR="00360195" w:rsidRPr="002D4961" w:rsidRDefault="00360195" w:rsidP="00360195">
      <w:pPr>
        <w:pStyle w:val="NoSpacing1"/>
        <w:rPr>
          <w:rFonts w:ascii="맑은 고딕" w:eastAsia="맑은 고딕" w:hAnsi="맑은 고딕"/>
          <w:lang w:eastAsia="ko-KR"/>
        </w:rPr>
      </w:pPr>
    </w:p>
    <w:p w14:paraId="07F8C022" w14:textId="53445CE5" w:rsidR="00360195" w:rsidRPr="002D4961" w:rsidRDefault="00B12D4F" w:rsidP="00360195">
      <w:pPr>
        <w:pStyle w:val="FAQParagraph"/>
        <w:rPr>
          <w:rFonts w:ascii="맑은 고딕" w:eastAsia="맑은 고딕" w:hAnsi="맑은 고딕"/>
          <w:lang w:eastAsia="ko-KR"/>
        </w:rPr>
      </w:pPr>
      <w:r w:rsidRPr="002D4961">
        <w:rPr>
          <w:rFonts w:ascii="맑은 고딕" w:eastAsia="맑은 고딕" w:hAnsi="맑은 고딕"/>
          <w:lang w:eastAsia="ko-KR"/>
        </w:rPr>
        <w:t>엘드레인의 차원은 풍부한 요리의 전통을 수없이 많이 가지고 있으며, 어떤 것은 달콤하고, 어떤 것은 맛없고, 어떤 것은 단적으로 불쾌합니다. 이 세트의 몇몇 카드들은 음식 마법물체를 만들거나 사용하여 당신이 그 연회에 참여할 수 있게 해 줍니다, 자신만 있다면 말이지요.</w:t>
      </w:r>
    </w:p>
    <w:p w14:paraId="6DA1314F" w14:textId="77777777" w:rsidR="00510318" w:rsidRPr="002D4961" w:rsidRDefault="00510318" w:rsidP="00510318">
      <w:pPr>
        <w:pStyle w:val="FAQCard"/>
        <w:rPr>
          <w:rFonts w:ascii="맑은 고딕" w:eastAsia="맑은 고딕" w:hAnsi="맑은 고딕"/>
          <w:lang w:eastAsia="ko-KR"/>
        </w:rPr>
      </w:pPr>
      <w:r w:rsidRPr="002D4961">
        <w:rPr>
          <w:rFonts w:ascii="맑은 고딕" w:eastAsia="맑은 고딕" w:hAnsi="맑은 고딕"/>
          <w:lang w:eastAsia="ko-KR"/>
        </w:rPr>
        <w:lastRenderedPageBreak/>
        <w:t>유혹하는 마녀</w:t>
      </w:r>
      <w:r w:rsidRPr="002D4961">
        <w:rPr>
          <w:rFonts w:ascii="맑은 고딕" w:eastAsia="맑은 고딕" w:hAnsi="맑은 고딕"/>
          <w:lang w:eastAsia="ko-KR"/>
        </w:rPr>
        <w:br/>
        <w:t>{2}{B}</w:t>
      </w:r>
      <w:r w:rsidRPr="002D4961">
        <w:rPr>
          <w:rFonts w:ascii="맑은 고딕" w:eastAsia="맑은 고딕" w:hAnsi="맑은 고딕"/>
          <w:lang w:eastAsia="ko-KR"/>
        </w:rPr>
        <w:br/>
        <w:t>생물 — 인간 흑마법사</w:t>
      </w:r>
      <w:r w:rsidRPr="002D4961">
        <w:rPr>
          <w:rFonts w:ascii="맑은 고딕" w:eastAsia="맑은 고딕" w:hAnsi="맑은 고딕"/>
          <w:lang w:eastAsia="ko-KR"/>
        </w:rPr>
        <w:br/>
        <w:t>1/3</w:t>
      </w:r>
      <w:r w:rsidRPr="002D4961">
        <w:rPr>
          <w:rFonts w:ascii="맑은 고딕" w:eastAsia="맑은 고딕" w:hAnsi="맑은 고딕"/>
          <w:lang w:eastAsia="ko-KR"/>
        </w:rPr>
        <w:br/>
        <w:t xml:space="preserve">유혹하는 마녀가 전장에 들어올 때, 음식 토큰 한 개를 만든다. </w:t>
      </w:r>
      <w:r w:rsidRPr="002D4961">
        <w:rPr>
          <w:rFonts w:ascii="맑은 고딕" w:eastAsia="맑은 고딕" w:hAnsi="맑은 고딕"/>
          <w:i/>
          <w:lang w:eastAsia="ko-KR"/>
        </w:rPr>
        <w:t>(음식 토큰은 “{2}, {T}, 이 마법물체를 희생한다: 당신은 생명 3점을 얻는다."를 가진 마법물체이다.)</w:t>
      </w:r>
      <w:r w:rsidRPr="002D4961">
        <w:rPr>
          <w:rFonts w:ascii="맑은 고딕" w:eastAsia="맑은 고딕" w:hAnsi="맑은 고딕"/>
          <w:lang w:eastAsia="ko-KR"/>
        </w:rPr>
        <w:br/>
        <w:t>{2}, {T}, 음식 한 개를 희생한다: 플레이어를 목표로 정한다. 그 플레이어는 생명 3점을 잃는다.</w:t>
      </w:r>
    </w:p>
    <w:p w14:paraId="2D5D00AD" w14:textId="77777777" w:rsidR="00510318" w:rsidRPr="002D4961" w:rsidRDefault="00510318" w:rsidP="00510318">
      <w:pPr>
        <w:pStyle w:val="FAQCard"/>
        <w:rPr>
          <w:rFonts w:ascii="맑은 고딕" w:eastAsia="맑은 고딕" w:hAnsi="맑은 고딕"/>
          <w:lang w:eastAsia="ko-KR"/>
        </w:rPr>
      </w:pPr>
      <w:r w:rsidRPr="002D4961">
        <w:rPr>
          <w:rFonts w:ascii="맑은 고딕" w:eastAsia="맑은 고딕" w:hAnsi="맑은 고딕"/>
          <w:lang w:eastAsia="ko-KR"/>
        </w:rPr>
        <w:t>생강야수</w:t>
      </w:r>
      <w:r w:rsidRPr="002D4961">
        <w:rPr>
          <w:rFonts w:ascii="맑은 고딕" w:eastAsia="맑은 고딕" w:hAnsi="맑은 고딕"/>
          <w:lang w:eastAsia="ko-KR"/>
        </w:rPr>
        <w:br/>
        <w:t>{1}</w:t>
      </w:r>
      <w:r w:rsidRPr="002D4961">
        <w:rPr>
          <w:rFonts w:ascii="맑은 고딕" w:eastAsia="맑은 고딕" w:hAnsi="맑은 고딕"/>
          <w:lang w:eastAsia="ko-KR"/>
        </w:rPr>
        <w:br/>
        <w:t>마법물체 생물 — 음식 골렘</w:t>
      </w:r>
      <w:r w:rsidRPr="002D4961">
        <w:rPr>
          <w:rFonts w:ascii="맑은 고딕" w:eastAsia="맑은 고딕" w:hAnsi="맑은 고딕"/>
          <w:lang w:eastAsia="ko-KR"/>
        </w:rPr>
        <w:br/>
        <w:t>1/1</w:t>
      </w:r>
      <w:r w:rsidRPr="002D4961">
        <w:rPr>
          <w:rFonts w:ascii="맑은 고딕" w:eastAsia="맑은 고딕" w:hAnsi="맑은 고딕"/>
          <w:lang w:eastAsia="ko-KR"/>
        </w:rPr>
        <w:br/>
        <w:t>신속</w:t>
      </w:r>
      <w:r w:rsidRPr="002D4961">
        <w:rPr>
          <w:rFonts w:ascii="맑은 고딕" w:eastAsia="맑은 고딕" w:hAnsi="맑은 고딕"/>
          <w:lang w:eastAsia="ko-KR"/>
        </w:rPr>
        <w:br/>
        <w:t>{1}: 생강야수는 이 턴에 신속을 가진 생물들에게만 방어될 수 있다.</w:t>
      </w:r>
      <w:r w:rsidRPr="002D4961">
        <w:rPr>
          <w:rFonts w:ascii="맑은 고딕" w:eastAsia="맑은 고딕" w:hAnsi="맑은 고딕"/>
          <w:lang w:eastAsia="ko-KR"/>
        </w:rPr>
        <w:br/>
        <w:t>{2}, {T}, 생강야수를 희생한다: 당신은 생명 3점을 얻는다.</w:t>
      </w:r>
    </w:p>
    <w:p w14:paraId="3CBA36DA" w14:textId="4A8C28D7" w:rsidR="00360195" w:rsidRPr="002D4961" w:rsidRDefault="00FF58C2" w:rsidP="00360195">
      <w:pPr>
        <w:pStyle w:val="FAQPoint"/>
        <w:rPr>
          <w:rFonts w:ascii="맑은 고딕" w:eastAsia="맑은 고딕" w:hAnsi="맑은 고딕"/>
          <w:lang w:eastAsia="ko-KR"/>
        </w:rPr>
      </w:pPr>
      <w:r w:rsidRPr="002D4961">
        <w:rPr>
          <w:rFonts w:ascii="맑은 고딕" w:eastAsia="맑은 고딕" w:hAnsi="맑은 고딕"/>
          <w:lang w:eastAsia="ko-KR"/>
        </w:rPr>
        <w:t xml:space="preserve">음식은 마법물체 유형입니다. 몇몇 생물(생강야수 등)에서 나타나기는 하지만, 절대로 생물 유형은 아닙니다. </w:t>
      </w:r>
    </w:p>
    <w:p w14:paraId="7E079A64" w14:textId="52AFA1F6" w:rsidR="004216E0" w:rsidRPr="002D4961" w:rsidRDefault="004216E0" w:rsidP="00360195">
      <w:pPr>
        <w:pStyle w:val="FAQPoint"/>
        <w:rPr>
          <w:rFonts w:ascii="맑은 고딕" w:eastAsia="맑은 고딕" w:hAnsi="맑은 고딕"/>
          <w:lang w:eastAsia="ko-KR"/>
        </w:rPr>
      </w:pPr>
      <w:r w:rsidRPr="002D4961">
        <w:rPr>
          <w:rFonts w:ascii="맑은 고딕" w:eastAsia="맑은 고딕" w:hAnsi="맑은 고딕"/>
          <w:lang w:eastAsia="ko-KR"/>
        </w:rPr>
        <w:t>어떤 효과가 음식을 참조하는 경우, 이는 음식 마법물체를 의미하며, 음식 마법물체 토큰으로 한정되는 것이 아닙니다. 예를 들어, 당신은 유혹적인 마녀의 마지막 능력을 활성화하기 위해 생강야수를 희생할 수 있습니다.</w:t>
      </w:r>
    </w:p>
    <w:p w14:paraId="0898048D" w14:textId="2E21FBA6" w:rsidR="00A62360" w:rsidRPr="002D4961" w:rsidRDefault="00E66510" w:rsidP="00360195">
      <w:pPr>
        <w:pStyle w:val="FAQPoint"/>
        <w:rPr>
          <w:rFonts w:ascii="맑은 고딕" w:eastAsia="맑은 고딕" w:hAnsi="맑은 고딕"/>
          <w:lang w:eastAsia="ko-KR"/>
        </w:rPr>
      </w:pPr>
      <w:r w:rsidRPr="002D4961">
        <w:rPr>
          <w:rFonts w:ascii="맑은 고딕" w:eastAsia="맑은 고딕" w:hAnsi="맑은 고딕"/>
          <w:lang w:eastAsia="ko-KR"/>
        </w:rPr>
        <w:t>당신은 음식 토큰 한 개를 희생해서 복수의 비용을 지불할 수 없습니다. 예를 들어, 당신은 음식 토큰 한 개를 희생해서 토큰 자체의 능력을 활성화하면서 동시에 유혹적인 마녀의 능력을 활성화할 수 없습니다.</w:t>
      </w:r>
    </w:p>
    <w:p w14:paraId="68BFD25D" w14:textId="367109A9" w:rsidR="001E4233" w:rsidRPr="002D4961" w:rsidRDefault="001E4233" w:rsidP="00360195">
      <w:pPr>
        <w:pStyle w:val="FAQPoint"/>
        <w:rPr>
          <w:rFonts w:ascii="맑은 고딕" w:eastAsia="맑은 고딕" w:hAnsi="맑은 고딕"/>
          <w:lang w:eastAsia="ko-KR"/>
        </w:rPr>
      </w:pPr>
      <w:r w:rsidRPr="002D4961">
        <w:rPr>
          <w:rFonts w:ascii="맑은 고딕" w:eastAsia="맑은 고딕" w:hAnsi="맑은 고딕"/>
          <w:lang w:eastAsia="ko-KR"/>
        </w:rPr>
        <w:t>당신에게 음식 토큰을 만들게 지시하는 주문들 일부는 목표를 가지고 있습니다. 그러한 주문들은 필요한 모든 목표를 지정하지 않고 발동할 수 없으며, 그 주문들의 모든 목표가 유효하지 않게 되는 경우, 주문은 해결되지 않고 당신은 음식 토큰을 만들지 않습니다. 목표 중 일부만이 유효하지 않게 된 경우, 당신은 여전히 가능한 행동을 모두 취하며, 이에는 음식을 만드는 것도 포함됩니다.</w:t>
      </w:r>
    </w:p>
    <w:p w14:paraId="2D47700F" w14:textId="0C6F5A98" w:rsidR="00A62360" w:rsidRPr="002D4961" w:rsidRDefault="00F1355B" w:rsidP="00360195">
      <w:pPr>
        <w:pStyle w:val="FAQPoint"/>
        <w:rPr>
          <w:rFonts w:ascii="맑은 고딕" w:eastAsia="맑은 고딕" w:hAnsi="맑은 고딕"/>
          <w:lang w:eastAsia="ko-KR"/>
        </w:rPr>
      </w:pPr>
      <w:r w:rsidRPr="002D4961">
        <w:rPr>
          <w:rFonts w:ascii="맑은 고딕" w:eastAsia="맑은 고딕" w:hAnsi="맑은 고딕"/>
          <w:lang w:eastAsia="ko-KR"/>
        </w:rPr>
        <w:t>당신이 어떤 행동을 하던 간에, 카드가 맛있다고 먹지는 마십시오.</w:t>
      </w:r>
    </w:p>
    <w:p w14:paraId="4ED72163" w14:textId="77777777" w:rsidR="00360195" w:rsidRPr="002D4961" w:rsidRDefault="00360195" w:rsidP="00360195">
      <w:pPr>
        <w:pStyle w:val="FAQSpacer"/>
        <w:rPr>
          <w:rFonts w:ascii="맑은 고딕" w:eastAsia="맑은 고딕" w:hAnsi="맑은 고딕"/>
          <w:lang w:eastAsia="ko-KR"/>
        </w:rPr>
      </w:pPr>
    </w:p>
    <w:p w14:paraId="43B95C02" w14:textId="7FBDBCEE" w:rsidR="00E362AB" w:rsidRPr="002D4961" w:rsidRDefault="00E362AB" w:rsidP="00E362AB">
      <w:pPr>
        <w:pStyle w:val="2"/>
        <w:rPr>
          <w:rFonts w:ascii="맑은 고딕" w:eastAsia="맑은 고딕" w:hAnsi="맑은 고딕"/>
          <w:lang w:eastAsia="ko-KR"/>
        </w:rPr>
      </w:pPr>
      <w:r w:rsidRPr="002D4961">
        <w:rPr>
          <w:rFonts w:ascii="맑은 고딕" w:eastAsia="맑은 고딕" w:hAnsi="맑은 고딕"/>
          <w:lang w:eastAsia="ko-KR"/>
        </w:rPr>
        <w:t>세트 테마: 당신의 두 번째 카드 뽑기</w:t>
      </w:r>
    </w:p>
    <w:p w14:paraId="390B969D" w14:textId="77777777" w:rsidR="00E362AB" w:rsidRPr="002D4961" w:rsidRDefault="00E362AB" w:rsidP="00E362AB">
      <w:pPr>
        <w:pStyle w:val="NoSpacing1"/>
        <w:rPr>
          <w:rFonts w:ascii="맑은 고딕" w:eastAsia="맑은 고딕" w:hAnsi="맑은 고딕"/>
          <w:lang w:eastAsia="ko-KR"/>
        </w:rPr>
      </w:pPr>
    </w:p>
    <w:p w14:paraId="0C9DCF5E" w14:textId="62AA7741" w:rsidR="00E362AB" w:rsidRPr="002D4961" w:rsidRDefault="002A3D22" w:rsidP="00E362AB">
      <w:pPr>
        <w:pStyle w:val="FAQParagraph"/>
        <w:rPr>
          <w:rFonts w:ascii="맑은 고딕" w:eastAsia="맑은 고딕" w:hAnsi="맑은 고딕"/>
          <w:lang w:eastAsia="ko-KR"/>
        </w:rPr>
      </w:pPr>
      <w:r w:rsidRPr="002D4961">
        <w:rPr>
          <w:rFonts w:ascii="맑은 고딕" w:eastAsia="맑은 고딕" w:hAnsi="맑은 고딕"/>
          <w:lang w:eastAsia="ko-KR"/>
        </w:rPr>
        <w:t xml:space="preserve">아는 게 힘입니다! </w:t>
      </w:r>
      <w:r w:rsidR="00F37312" w:rsidRPr="002D4961">
        <w:rPr>
          <w:rFonts w:ascii="맑은 고딕" w:eastAsia="맑은 고딕" w:hAnsi="맑은 고딕"/>
          <w:i/>
          <w:lang w:eastAsia="ko-KR"/>
        </w:rPr>
        <w:t>엘드레인의 왕좌</w:t>
      </w:r>
      <w:r w:rsidRPr="002D4961">
        <w:rPr>
          <w:rFonts w:ascii="맑은 고딕" w:eastAsia="맑은 고딕" w:hAnsi="맑은 고딕"/>
          <w:lang w:eastAsia="ko-KR"/>
        </w:rPr>
        <w:t xml:space="preserve"> 세트에 등장하는 카드 중 일부는 당신이 한 턴에 당신의 두 번째 카드를 뽑을 때마다 격발하는 능력을 가지고 있습니다.</w:t>
      </w:r>
    </w:p>
    <w:p w14:paraId="7D3C81EE" w14:textId="77777777" w:rsidR="002A3D22" w:rsidRPr="002D4961" w:rsidRDefault="002A3D22" w:rsidP="002A3D22">
      <w:pPr>
        <w:pStyle w:val="FAQCard"/>
        <w:rPr>
          <w:rFonts w:ascii="맑은 고딕" w:eastAsia="맑은 고딕" w:hAnsi="맑은 고딕"/>
          <w:lang w:eastAsia="ko-KR"/>
        </w:rPr>
      </w:pPr>
      <w:r w:rsidRPr="002D4961">
        <w:rPr>
          <w:rFonts w:ascii="맑은 고딕" w:eastAsia="맑은 고딕" w:hAnsi="맑은 고딕"/>
          <w:lang w:eastAsia="ko-KR"/>
        </w:rPr>
        <w:t>페어리 기물파괴자</w:t>
      </w:r>
      <w:r w:rsidRPr="002D4961">
        <w:rPr>
          <w:rFonts w:ascii="맑은 고딕" w:eastAsia="맑은 고딕" w:hAnsi="맑은 고딕"/>
          <w:lang w:eastAsia="ko-KR"/>
        </w:rPr>
        <w:br/>
        <w:t>{1}{U}</w:t>
      </w:r>
      <w:r w:rsidRPr="002D4961">
        <w:rPr>
          <w:rFonts w:ascii="맑은 고딕" w:eastAsia="맑은 고딕" w:hAnsi="맑은 고딕"/>
          <w:lang w:eastAsia="ko-KR"/>
        </w:rPr>
        <w:br/>
        <w:t>생물 — 페어리 도적</w:t>
      </w:r>
      <w:r w:rsidRPr="002D4961">
        <w:rPr>
          <w:rFonts w:ascii="맑은 고딕" w:eastAsia="맑은 고딕" w:hAnsi="맑은 고딕"/>
          <w:lang w:eastAsia="ko-KR"/>
        </w:rPr>
        <w:br/>
        <w:t>1/2</w:t>
      </w:r>
      <w:r w:rsidRPr="002D4961">
        <w:rPr>
          <w:rFonts w:ascii="맑은 고딕" w:eastAsia="맑은 고딕" w:hAnsi="맑은 고딕"/>
          <w:lang w:eastAsia="ko-KR"/>
        </w:rPr>
        <w:br/>
        <w:t>섬광</w:t>
      </w:r>
      <w:r w:rsidRPr="002D4961">
        <w:rPr>
          <w:rFonts w:ascii="맑은 고딕" w:eastAsia="맑은 고딕" w:hAnsi="맑은 고딕"/>
          <w:lang w:eastAsia="ko-KR"/>
        </w:rPr>
        <w:br/>
        <w:t>비행</w:t>
      </w:r>
      <w:r w:rsidRPr="002D4961">
        <w:rPr>
          <w:rFonts w:ascii="맑은 고딕" w:eastAsia="맑은 고딕" w:hAnsi="맑은 고딕"/>
          <w:lang w:eastAsia="ko-KR"/>
        </w:rPr>
        <w:br/>
        <w:t>당신이 각 턴에 당신의 두 번째 카드를 뽑을 때마다, 페어리 기물파괴자에 +1/+1 카운터 한 개를 올려놓는다.</w:t>
      </w:r>
    </w:p>
    <w:p w14:paraId="2994C3B7" w14:textId="0B118DE5" w:rsidR="002A3D22" w:rsidRPr="002D4961" w:rsidRDefault="002A3D22" w:rsidP="002A3D22">
      <w:pPr>
        <w:pStyle w:val="FAQPoint"/>
        <w:rPr>
          <w:rFonts w:ascii="맑은 고딕" w:eastAsia="맑은 고딕" w:hAnsi="맑은 고딕"/>
          <w:lang w:eastAsia="ko-KR"/>
        </w:rPr>
      </w:pPr>
      <w:r w:rsidRPr="002D4961">
        <w:rPr>
          <w:rFonts w:ascii="맑은 고딕" w:eastAsia="맑은 고딕" w:hAnsi="맑은 고딕"/>
          <w:lang w:eastAsia="ko-KR"/>
        </w:rPr>
        <w:t>이 격발능력은 한 턴에 한 번만 격발될 수 있습니다. 첫 번째 카드를 뽑았을 때 해당 능력을 가진 지속물이 전장에 있었는지 여부는 상관하지 않습니다. 해당 지속물이 두 번째 카드가 뽑힐 때 전장에 없는 경우, 그 능력은 해당 턴에는 전혀 격발하지 않습니다. 세 번째 또는 네 번째 카드가 뽑힐 때 격발하지 않습니다.</w:t>
      </w:r>
    </w:p>
    <w:p w14:paraId="4B2502F2" w14:textId="521B04F8" w:rsidR="002A3D22" w:rsidRPr="002D4961" w:rsidRDefault="002A3D22" w:rsidP="002A3D22">
      <w:pPr>
        <w:pStyle w:val="FAQPoint"/>
        <w:rPr>
          <w:rFonts w:ascii="맑은 고딕" w:eastAsia="맑은 고딕" w:hAnsi="맑은 고딕"/>
          <w:lang w:eastAsia="ko-KR"/>
        </w:rPr>
      </w:pPr>
      <w:r w:rsidRPr="002D4961">
        <w:rPr>
          <w:rFonts w:ascii="맑은 고딕" w:eastAsia="맑은 고딕" w:hAnsi="맑은 고딕"/>
          <w:lang w:eastAsia="ko-KR"/>
        </w:rPr>
        <w:t>어떤 효과가 당신에게 카드를 여러 장 뽑으라고 지시하는 경우, 이 능력은 그 카드들 중 해당 턴에 두 번째로 뽑은 카드에 대해 격발합니다. 당신은 카드를 모두 뽑아 확인한 뒤 당신이 그 카드들을 뽑게 만든 주문 또는 능력의 해결이 끝난 후 해당 능력의 목표(있는 경우)를 선택합니다.</w:t>
      </w:r>
    </w:p>
    <w:p w14:paraId="70EC6C25" w14:textId="65EED1FB" w:rsidR="00E362AB" w:rsidRPr="002D4961" w:rsidRDefault="002A3D22" w:rsidP="002A3D22">
      <w:pPr>
        <w:pStyle w:val="FAQPoint"/>
        <w:rPr>
          <w:rFonts w:ascii="맑은 고딕" w:eastAsia="맑은 고딕" w:hAnsi="맑은 고딕"/>
          <w:lang w:eastAsia="ko-KR"/>
        </w:rPr>
      </w:pPr>
      <w:r w:rsidRPr="002D4961">
        <w:rPr>
          <w:rFonts w:ascii="맑은 고딕" w:eastAsia="맑은 고딕" w:hAnsi="맑은 고딕"/>
          <w:lang w:eastAsia="ko-KR"/>
        </w:rPr>
        <w:t>주문이나 능력이 당신에게 "뽑는다"는 특정 단어를 사용하지 않고 카드들을 당신의 손에 넣게 하는 경우, 그 카드는 뽑은 것이 아닙니다.</w:t>
      </w:r>
    </w:p>
    <w:p w14:paraId="38FDC2B3" w14:textId="77777777" w:rsidR="00E362AB" w:rsidRPr="002D4961" w:rsidRDefault="00E362AB" w:rsidP="00E362AB">
      <w:pPr>
        <w:pStyle w:val="FAQSpacer"/>
        <w:rPr>
          <w:rFonts w:ascii="맑은 고딕" w:eastAsia="맑은 고딕" w:hAnsi="맑은 고딕"/>
          <w:lang w:eastAsia="ko-KR"/>
        </w:rPr>
      </w:pPr>
    </w:p>
    <w:p w14:paraId="488C7C1D" w14:textId="0180BD04" w:rsidR="00B815CA" w:rsidRPr="002D4961" w:rsidRDefault="00360195" w:rsidP="00B815CA">
      <w:pPr>
        <w:pStyle w:val="2"/>
        <w:rPr>
          <w:rFonts w:ascii="맑은 고딕" w:eastAsia="맑은 고딕" w:hAnsi="맑은 고딕"/>
          <w:lang w:eastAsia="ko-KR"/>
        </w:rPr>
      </w:pPr>
      <w:r w:rsidRPr="002D4961">
        <w:rPr>
          <w:rFonts w:ascii="맑은 고딕" w:eastAsia="맑은 고딕" w:hAnsi="맑은 고딕"/>
          <w:lang w:eastAsia="ko-KR"/>
        </w:rPr>
        <w:t>돌아오는 기능: 혼성 마나</w:t>
      </w:r>
    </w:p>
    <w:p w14:paraId="508252AE" w14:textId="77777777" w:rsidR="00B815CA" w:rsidRPr="002D4961" w:rsidRDefault="00B815CA" w:rsidP="00B815CA">
      <w:pPr>
        <w:pStyle w:val="NoSpacing1"/>
        <w:rPr>
          <w:rFonts w:ascii="맑은 고딕" w:eastAsia="맑은 고딕" w:hAnsi="맑은 고딕"/>
          <w:lang w:eastAsia="ko-KR"/>
        </w:rPr>
      </w:pPr>
    </w:p>
    <w:p w14:paraId="32AAB780" w14:textId="311306BC" w:rsidR="00B815CA" w:rsidRPr="002D4961" w:rsidRDefault="009C5229" w:rsidP="00B815CA">
      <w:pPr>
        <w:pStyle w:val="FAQParagraph"/>
        <w:rPr>
          <w:rFonts w:ascii="맑은 고딕" w:eastAsia="맑은 고딕" w:hAnsi="맑은 고딕"/>
          <w:lang w:eastAsia="ko-KR"/>
        </w:rPr>
      </w:pPr>
      <w:r w:rsidRPr="002D4961">
        <w:rPr>
          <w:rFonts w:ascii="맑은 고딕" w:eastAsia="맑은 고딕" w:hAnsi="맑은 고딕"/>
          <w:lang w:eastAsia="ko-KR"/>
        </w:rPr>
        <w:t xml:space="preserve">혼성 마나 기호는 </w:t>
      </w:r>
      <w:bookmarkEnd w:id="2"/>
      <w:r w:rsidRPr="002D4961">
        <w:rPr>
          <w:rFonts w:ascii="맑은 고딕" w:eastAsia="맑은 고딕" w:hAnsi="맑은 고딕"/>
          <w:lang w:eastAsia="ko-KR"/>
        </w:rPr>
        <w:t>두 가지 색 중 어느 색으로든 지불이 가능한 비용을 의미합니다. 예를 들어, {g/u}는 {G}나 {U}로 지불할 수 있습니다. 이 마나기호는 녹색이며 청색입니다.</w:t>
      </w:r>
    </w:p>
    <w:p w14:paraId="65CA731C" w14:textId="77777777" w:rsidR="003A1E9D" w:rsidRPr="002D4961" w:rsidRDefault="003A1E9D" w:rsidP="003A1E9D">
      <w:pPr>
        <w:pStyle w:val="FAQCard"/>
        <w:rPr>
          <w:rFonts w:ascii="맑은 고딕" w:eastAsia="맑은 고딕" w:hAnsi="맑은 고딕"/>
          <w:lang w:eastAsia="ko-KR"/>
        </w:rPr>
      </w:pPr>
      <w:r w:rsidRPr="002D4961">
        <w:rPr>
          <w:rFonts w:ascii="맑은 고딕" w:eastAsia="맑은 고딕" w:hAnsi="맑은 고딕"/>
          <w:lang w:eastAsia="ko-KR"/>
        </w:rPr>
        <w:lastRenderedPageBreak/>
        <w:t>천둥 같은 거북</w:t>
      </w:r>
      <w:r w:rsidRPr="002D4961">
        <w:rPr>
          <w:rFonts w:ascii="맑은 고딕" w:eastAsia="맑은 고딕" w:hAnsi="맑은 고딕"/>
          <w:lang w:eastAsia="ko-KR"/>
        </w:rPr>
        <w:br/>
        <w:t>{g/u}{g/u}{g/u}{g/u}</w:t>
      </w:r>
      <w:r w:rsidRPr="002D4961">
        <w:rPr>
          <w:rFonts w:ascii="맑은 고딕" w:eastAsia="맑은 고딕" w:hAnsi="맑은 고딕"/>
          <w:lang w:eastAsia="ko-KR"/>
        </w:rPr>
        <w:br/>
        <w:t>생물 — 거북이 히드라</w:t>
      </w:r>
      <w:r w:rsidRPr="002D4961">
        <w:rPr>
          <w:rFonts w:ascii="맑은 고딕" w:eastAsia="맑은 고딕" w:hAnsi="맑은 고딕"/>
          <w:lang w:eastAsia="ko-KR"/>
        </w:rPr>
        <w:br/>
        <w:t>4/4</w:t>
      </w:r>
      <w:r w:rsidRPr="002D4961">
        <w:rPr>
          <w:rFonts w:ascii="맑은 고딕" w:eastAsia="맑은 고딕" w:hAnsi="맑은 고딕"/>
          <w:lang w:eastAsia="ko-KR"/>
        </w:rPr>
        <w:br/>
        <w:t>당신이 전환마나비용이 5 이상인 주문을 발동할 때마다, 카드 한 장을 뽑는다.</w:t>
      </w:r>
    </w:p>
    <w:p w14:paraId="77EC00FC" w14:textId="1B7CDE6D" w:rsidR="00961867" w:rsidRPr="002D4961" w:rsidRDefault="00961867" w:rsidP="00961867">
      <w:pPr>
        <w:pStyle w:val="FAQPoint"/>
        <w:rPr>
          <w:rFonts w:ascii="맑은 고딕" w:eastAsia="맑은 고딕" w:hAnsi="맑은 고딕"/>
          <w:lang w:eastAsia="ko-KR"/>
        </w:rPr>
      </w:pPr>
      <w:r w:rsidRPr="002D4961">
        <w:rPr>
          <w:rFonts w:ascii="맑은 고딕" w:eastAsia="맑은 고딕" w:hAnsi="맑은 고딕"/>
          <w:lang w:eastAsia="ko-KR"/>
        </w:rPr>
        <w:t>혼성 마나 기호가 있는 카드를 발동하거나 활성화능력을 활성화할 경우, 당신은 각 혼성 마나 기호를 무슨 색 마나로 지불할지 골라야 합니다. 혼성 마나 기호는 모드나 마나비용에 포함된 X의 값을 선택하는 순간에 선택합니다. 예를 들어, 당신은 천둥 같은 거북을 {G}{G}{G}{G}, {G}{G}{G}{U}, {G}{G}{U}{U}, {G}{U}{U}{U}, 또는 {U}{U}{U}{U} 중 어떻게 지불해 발동할 지 선택합니다.</w:t>
      </w:r>
    </w:p>
    <w:p w14:paraId="01B76F9D" w14:textId="43644C59" w:rsidR="00FF3C13" w:rsidRPr="002D4961" w:rsidRDefault="00FF3C13" w:rsidP="00EA69E3">
      <w:pPr>
        <w:pStyle w:val="FAQPoint"/>
        <w:rPr>
          <w:rFonts w:ascii="맑은 고딕" w:eastAsia="맑은 고딕" w:hAnsi="맑은 고딕"/>
          <w:lang w:eastAsia="ko-KR"/>
        </w:rPr>
      </w:pPr>
      <w:r w:rsidRPr="002D4961">
        <w:rPr>
          <w:rFonts w:ascii="맑은 고딕" w:eastAsia="맑은 고딕" w:hAnsi="맑은 고딕"/>
          <w:lang w:eastAsia="ko-KR"/>
        </w:rPr>
        <w:t>각 2색 혼성 마나 기호는 카드의 전환마나비용에 1을 추가합니다. 예를 들어, 천둥 같은 거북의 전환마나비용은 4입니다.</w:t>
      </w:r>
    </w:p>
    <w:p w14:paraId="7852D33B" w14:textId="52466C86" w:rsidR="00EA69E3" w:rsidRPr="002D4961" w:rsidRDefault="00EA69E3" w:rsidP="00EA69E3">
      <w:pPr>
        <w:pStyle w:val="FAQPoint"/>
        <w:rPr>
          <w:rFonts w:ascii="맑은 고딕" w:eastAsia="맑은 고딕" w:hAnsi="맑은 고딕"/>
          <w:lang w:eastAsia="ko-KR"/>
        </w:rPr>
      </w:pPr>
      <w:r w:rsidRPr="002D4961">
        <w:rPr>
          <w:rFonts w:ascii="맑은 고딕" w:eastAsia="맑은 고딕" w:hAnsi="맑은 고딕"/>
          <w:lang w:eastAsia="ko-KR"/>
        </w:rPr>
        <w:t>마나비용에 혼성 마나 기호가 있는 카드는 발동 시 사용한 마나 색에 상관없이 마나비용에 나타난 각 색의 카드입니다. 예를 들어, 녹색 마나만 사용하여 천둥 같은 거북을 발동하더라도, 천둥 같은 거북은 녹색이며 청색입니다.</w:t>
      </w:r>
    </w:p>
    <w:p w14:paraId="68A2C364" w14:textId="5D46648A" w:rsidR="000612A0" w:rsidRPr="002D4961" w:rsidRDefault="00961867" w:rsidP="00A45BAC">
      <w:pPr>
        <w:pStyle w:val="FAQPoint"/>
        <w:rPr>
          <w:rFonts w:ascii="맑은 고딕" w:eastAsia="맑은 고딕" w:hAnsi="맑은 고딕"/>
          <w:lang w:eastAsia="ko-KR"/>
        </w:rPr>
      </w:pPr>
      <w:r w:rsidRPr="002D4961">
        <w:rPr>
          <w:rFonts w:ascii="맑은 고딕" w:eastAsia="맑은 고딕" w:hAnsi="맑은 고딕"/>
          <w:lang w:eastAsia="ko-KR"/>
        </w:rPr>
        <w:t>비슷하게, 카드의 색 정체성(커맨더 변형 규칙에서 사용)은 항상 해당 카드의 혼성 마나 기호에 나타나는 두 색을 모두 포함합니다. 천둥 같은 거북은 녹색 마나로만 발동될 수 있다고 해도 커맨더의 색 정체성이 녹색만 있는 커맨더 덱에는 포함될 수 없습니다.</w:t>
      </w:r>
    </w:p>
    <w:p w14:paraId="672EC59F" w14:textId="086065CB" w:rsidR="00EA19DA" w:rsidRPr="002D4961" w:rsidRDefault="00EA19DA" w:rsidP="00EA19DA">
      <w:pPr>
        <w:pStyle w:val="FAQSpacer"/>
        <w:rPr>
          <w:rFonts w:ascii="맑은 고딕" w:eastAsia="맑은 고딕" w:hAnsi="맑은 고딕"/>
          <w:lang w:eastAsia="ko-KR"/>
        </w:rPr>
      </w:pPr>
    </w:p>
    <w:p w14:paraId="5B36C27B" w14:textId="70F9DF14" w:rsidR="00530B3A" w:rsidRPr="002D4961" w:rsidRDefault="00530B3A" w:rsidP="00530B3A">
      <w:pPr>
        <w:pStyle w:val="2"/>
        <w:rPr>
          <w:rFonts w:ascii="맑은 고딕" w:eastAsia="맑은 고딕" w:hAnsi="맑은 고딕"/>
          <w:lang w:eastAsia="ko-KR"/>
        </w:rPr>
      </w:pPr>
      <w:r w:rsidRPr="002D4961">
        <w:rPr>
          <w:rFonts w:ascii="맑은 고딕" w:eastAsia="맑은 고딕" w:hAnsi="맑은 고딕"/>
          <w:lang w:eastAsia="ko-KR"/>
        </w:rPr>
        <w:t>사이클: 야생지와 왕국의 대지들</w:t>
      </w:r>
    </w:p>
    <w:p w14:paraId="5ECFD03C" w14:textId="77777777" w:rsidR="00530B3A" w:rsidRPr="002D4961" w:rsidRDefault="00530B3A" w:rsidP="00530B3A">
      <w:pPr>
        <w:pStyle w:val="NoSpacing1"/>
        <w:rPr>
          <w:rFonts w:ascii="맑은 고딕" w:eastAsia="맑은 고딕" w:hAnsi="맑은 고딕"/>
          <w:lang w:eastAsia="ko-KR"/>
        </w:rPr>
      </w:pPr>
    </w:p>
    <w:p w14:paraId="657468AF" w14:textId="372FD011" w:rsidR="00530B3A" w:rsidRPr="002D4961" w:rsidRDefault="003B6747" w:rsidP="00530B3A">
      <w:pPr>
        <w:pStyle w:val="FAQParagraph"/>
        <w:rPr>
          <w:rFonts w:ascii="맑은 고딕" w:eastAsia="맑은 고딕" w:hAnsi="맑은 고딕"/>
          <w:lang w:eastAsia="ko-KR"/>
        </w:rPr>
      </w:pPr>
      <w:r w:rsidRPr="002D4961">
        <w:rPr>
          <w:rFonts w:ascii="맑은 고딕" w:eastAsia="맑은 고딕" w:hAnsi="맑은 고딕"/>
          <w:i/>
          <w:lang w:eastAsia="ko-KR"/>
        </w:rPr>
        <w:t>엘드레인의 왕좌</w:t>
      </w:r>
      <w:r w:rsidRPr="002D4961">
        <w:rPr>
          <w:rFonts w:ascii="맑은 고딕" w:eastAsia="맑은 고딕" w:hAnsi="맑은 고딕"/>
          <w:lang w:eastAsia="ko-KR"/>
        </w:rPr>
        <w:t xml:space="preserve"> 세트에는 대지 사이클이 두 가지 있으며, 하나는 커먼에, 하나는 레어에 등장해서 신비한 야생지의 장소들과 왕국의 요새들을 선보입니다. 카드들 열 장 모두 기본 대지 유형과 연관되어 있습니다.</w:t>
      </w:r>
    </w:p>
    <w:p w14:paraId="30FE267C" w14:textId="77777777" w:rsidR="00180A2B" w:rsidRPr="002D4961" w:rsidRDefault="00180A2B" w:rsidP="00180A2B">
      <w:pPr>
        <w:pStyle w:val="FAQCard"/>
        <w:rPr>
          <w:rFonts w:ascii="맑은 고딕" w:eastAsia="맑은 고딕" w:hAnsi="맑은 고딕"/>
          <w:lang w:eastAsia="ko-KR"/>
        </w:rPr>
      </w:pPr>
      <w:r w:rsidRPr="002D4961">
        <w:rPr>
          <w:rFonts w:ascii="맑은 고딕" w:eastAsia="맑은 고딕" w:hAnsi="맑은 고딕"/>
          <w:lang w:eastAsia="ko-KR"/>
        </w:rPr>
        <w:lastRenderedPageBreak/>
        <w:t>신비한 성소</w:t>
      </w:r>
      <w:r w:rsidRPr="002D4961">
        <w:rPr>
          <w:rFonts w:ascii="맑은 고딕" w:eastAsia="맑은 고딕" w:hAnsi="맑은 고딕"/>
          <w:lang w:eastAsia="ko-KR"/>
        </w:rPr>
        <w:br/>
        <w:t>대지   — 섬</w:t>
      </w:r>
      <w:r w:rsidRPr="002D4961">
        <w:rPr>
          <w:rFonts w:ascii="맑은 고딕" w:eastAsia="맑은 고딕" w:hAnsi="맑은 고딕"/>
          <w:lang w:eastAsia="ko-KR"/>
        </w:rPr>
        <w:br/>
      </w:r>
      <w:r w:rsidRPr="002D4961">
        <w:rPr>
          <w:rFonts w:ascii="맑은 고딕" w:eastAsia="맑은 고딕" w:hAnsi="맑은 고딕"/>
          <w:i/>
          <w:lang w:eastAsia="ko-KR"/>
        </w:rPr>
        <w:t>({T}: {U}를 추가한다.)</w:t>
      </w:r>
      <w:r w:rsidRPr="002D4961">
        <w:rPr>
          <w:rFonts w:ascii="맑은 고딕" w:eastAsia="맑은 고딕" w:hAnsi="맑은 고딕"/>
          <w:lang w:eastAsia="ko-KR"/>
        </w:rPr>
        <w:br/>
        <w:t>당신이 다른 섬을 세 개 이상 조종하지 않는 한 신비한 성소는 탭된 채로 전장에 들어온다.</w:t>
      </w:r>
      <w:r w:rsidRPr="002D4961">
        <w:rPr>
          <w:rFonts w:ascii="맑은 고딕" w:eastAsia="맑은 고딕" w:hAnsi="맑은 고딕"/>
          <w:lang w:eastAsia="ko-KR"/>
        </w:rPr>
        <w:br/>
        <w:t>신비한 성소가 언탭되어 전장에 들어올 때, 당신의 무덤에 있는 순간마법 또는 집중마법 카드를 목표로 정한다. 당신은 그 카드를 당신의 서고 맨 위에 놓을 수 있다.</w:t>
      </w:r>
    </w:p>
    <w:p w14:paraId="2B1F709A" w14:textId="0DD103D8" w:rsidR="00530B3A" w:rsidRPr="002D4961" w:rsidRDefault="00530B3A" w:rsidP="00530B3A">
      <w:pPr>
        <w:pStyle w:val="FAQCard"/>
        <w:rPr>
          <w:rFonts w:ascii="맑은 고딕" w:eastAsia="맑은 고딕" w:hAnsi="맑은 고딕"/>
          <w:lang w:eastAsia="ko-KR"/>
        </w:rPr>
      </w:pPr>
      <w:r w:rsidRPr="002D4961">
        <w:rPr>
          <w:rFonts w:ascii="맑은 고딕" w:eastAsia="맑은 고딕" w:hAnsi="맑은 고딕"/>
          <w:lang w:eastAsia="ko-KR"/>
        </w:rPr>
        <w:t>밴트레스 성</w:t>
      </w:r>
      <w:r w:rsidRPr="002D4961">
        <w:rPr>
          <w:rFonts w:ascii="맑은 고딕" w:eastAsia="맑은 고딕" w:hAnsi="맑은 고딕"/>
          <w:lang w:eastAsia="ko-KR"/>
        </w:rPr>
        <w:br/>
        <w:t>대지</w:t>
      </w:r>
      <w:r w:rsidRPr="002D4961">
        <w:rPr>
          <w:rFonts w:ascii="맑은 고딕" w:eastAsia="맑은 고딕" w:hAnsi="맑은 고딕"/>
          <w:lang w:eastAsia="ko-KR"/>
        </w:rPr>
        <w:br/>
        <w:t>밴트레스 성은 당신이 섬을 조종하지 않는 한 탭된 채로 전장에 들어온다.</w:t>
      </w:r>
      <w:r w:rsidRPr="002D4961">
        <w:rPr>
          <w:rFonts w:ascii="맑은 고딕" w:eastAsia="맑은 고딕" w:hAnsi="맑은 고딕"/>
          <w:lang w:eastAsia="ko-KR"/>
        </w:rPr>
        <w:br/>
        <w:t>{T}: {U}를 추가한다.</w:t>
      </w:r>
      <w:r w:rsidRPr="002D4961">
        <w:rPr>
          <w:rFonts w:ascii="맑은 고딕" w:eastAsia="맑은 고딕" w:hAnsi="맑은 고딕"/>
          <w:lang w:eastAsia="ko-KR"/>
        </w:rPr>
        <w:br/>
        <w:t>{2}{U}{U}, {T}: 점술 2를 한다.</w:t>
      </w:r>
    </w:p>
    <w:p w14:paraId="78340D52" w14:textId="0660396B" w:rsidR="00530B3A" w:rsidRPr="002D4961" w:rsidRDefault="002107DC" w:rsidP="00530B3A">
      <w:pPr>
        <w:pStyle w:val="FAQPoint"/>
        <w:rPr>
          <w:rFonts w:ascii="맑은 고딕" w:eastAsia="맑은 고딕" w:hAnsi="맑은 고딕"/>
          <w:lang w:eastAsia="ko-KR"/>
        </w:rPr>
      </w:pPr>
      <w:r w:rsidRPr="002D4961">
        <w:rPr>
          <w:rFonts w:ascii="맑은 고딕" w:eastAsia="맑은 고딕" w:hAnsi="맑은 고딕"/>
          <w:lang w:eastAsia="ko-KR"/>
        </w:rPr>
        <w:t>섬은 청색 마나를 생산할 수 있는 아무 대지가 아니라, 하위 유형으로 섬을 가지고 있는 대지입니다. 예를 들어, 신비한 성소는 섬이지만, 밴트레스 성은 아닙니다.</w:t>
      </w:r>
    </w:p>
    <w:p w14:paraId="4C8A41C0" w14:textId="07887F9C" w:rsidR="00B13261" w:rsidRPr="002D4961" w:rsidRDefault="00DC308C" w:rsidP="00530B3A">
      <w:pPr>
        <w:pStyle w:val="FAQPoint"/>
        <w:rPr>
          <w:rFonts w:ascii="맑은 고딕" w:eastAsia="맑은 고딕" w:hAnsi="맑은 고딕"/>
          <w:lang w:eastAsia="ko-KR"/>
        </w:rPr>
      </w:pPr>
      <w:r w:rsidRPr="002D4961">
        <w:rPr>
          <w:rFonts w:ascii="맑은 고딕" w:eastAsia="맑은 고딕" w:hAnsi="맑은 고딕"/>
          <w:lang w:eastAsia="ko-KR"/>
        </w:rPr>
        <w:t>이러한 대지들은 전장에 들어오면서, 전장에 이미 놓여 있는 다른 대지를 확인합니다. 풍경 변화 등으로 인해 동시에 전장으로 들어오는 대지는 해당되지 않습니다.</w:t>
      </w:r>
    </w:p>
    <w:p w14:paraId="1A943D25" w14:textId="03696FD8" w:rsidR="006B7D55" w:rsidRPr="002D4961" w:rsidRDefault="006B7D55" w:rsidP="00530B3A">
      <w:pPr>
        <w:pStyle w:val="FAQPoint"/>
        <w:rPr>
          <w:rFonts w:ascii="맑은 고딕" w:eastAsia="맑은 고딕" w:hAnsi="맑은 고딕"/>
          <w:lang w:eastAsia="ko-KR"/>
        </w:rPr>
      </w:pPr>
      <w:r w:rsidRPr="002D4961">
        <w:rPr>
          <w:rFonts w:ascii="맑은 고딕" w:eastAsia="맑은 고딕" w:hAnsi="맑은 고딕"/>
          <w:lang w:eastAsia="ko-KR"/>
        </w:rPr>
        <w:t xml:space="preserve">다른 효과가 이 대지들을 탭된 채로 전장에 놓는 경우, 그 대지들은 당신이 적절한 기본 대지 유형을 가진 대지들을 충분히 조종하고 있더라도 탭되어 들어옵니다. </w:t>
      </w:r>
    </w:p>
    <w:p w14:paraId="4A4A1E62" w14:textId="01787B50" w:rsidR="00DC308C" w:rsidRPr="002D4961" w:rsidRDefault="00DC308C" w:rsidP="00530B3A">
      <w:pPr>
        <w:pStyle w:val="FAQPoint"/>
        <w:rPr>
          <w:rFonts w:ascii="맑은 고딕" w:eastAsia="맑은 고딕" w:hAnsi="맑은 고딕"/>
          <w:lang w:eastAsia="ko-KR"/>
        </w:rPr>
      </w:pPr>
      <w:r w:rsidRPr="002D4961">
        <w:rPr>
          <w:rFonts w:ascii="맑은 고딕" w:eastAsia="맑은 고딕" w:hAnsi="맑은 고딕"/>
          <w:lang w:eastAsia="ko-KR"/>
        </w:rPr>
        <w:t>커먼 대지들(신비한 성소 등)이 일단 탭된 채로 전장에 들어오고 나면, 주문 또는 능력으로 그 대지들을 언탭해 마지막 능력을 격발시킬 수 있는 방법은 없습니다.</w:t>
      </w:r>
    </w:p>
    <w:p w14:paraId="45C9887A" w14:textId="64291FD3" w:rsidR="00101186" w:rsidRPr="002D4961" w:rsidRDefault="00101186" w:rsidP="00530B3A">
      <w:pPr>
        <w:pStyle w:val="FAQPoint"/>
        <w:rPr>
          <w:rFonts w:ascii="맑은 고딕" w:eastAsia="맑은 고딕" w:hAnsi="맑은 고딕"/>
          <w:lang w:eastAsia="ko-KR"/>
        </w:rPr>
      </w:pPr>
      <w:r w:rsidRPr="002D4961">
        <w:rPr>
          <w:rFonts w:ascii="맑은 고딕" w:eastAsia="맑은 고딕" w:hAnsi="맑은 고딕"/>
          <w:lang w:eastAsia="ko-KR"/>
        </w:rPr>
        <w:t>커먼 대지들이 기본 대지 유형을 가지고는 있지만, 기본 대지는 아닙니다.</w:t>
      </w:r>
    </w:p>
    <w:p w14:paraId="7FEFFC9E" w14:textId="77777777" w:rsidR="00530B3A" w:rsidRPr="002D4961" w:rsidRDefault="00530B3A" w:rsidP="00530B3A">
      <w:pPr>
        <w:pStyle w:val="FAQSpacer"/>
        <w:rPr>
          <w:rFonts w:ascii="맑은 고딕" w:eastAsia="맑은 고딕" w:hAnsi="맑은 고딕"/>
          <w:lang w:eastAsia="ko-KR"/>
        </w:rPr>
      </w:pPr>
    </w:p>
    <w:p w14:paraId="34BB4717" w14:textId="6FDDF6CB" w:rsidR="00530B3A" w:rsidRPr="002D4961" w:rsidRDefault="00530B3A" w:rsidP="00530B3A">
      <w:pPr>
        <w:pStyle w:val="2"/>
        <w:rPr>
          <w:rFonts w:ascii="맑은 고딕" w:eastAsia="맑은 고딕" w:hAnsi="맑은 고딕"/>
          <w:lang w:eastAsia="ko-KR"/>
        </w:rPr>
      </w:pPr>
      <w:r w:rsidRPr="002D4961">
        <w:rPr>
          <w:rFonts w:ascii="맑은 고딕" w:eastAsia="맑은 고딕" w:hAnsi="맑은 고딕"/>
          <w:lang w:eastAsia="ko-KR"/>
        </w:rPr>
        <w:t>사이클: 왕국의 유물들</w:t>
      </w:r>
    </w:p>
    <w:p w14:paraId="0FA3036B" w14:textId="77777777" w:rsidR="00530B3A" w:rsidRPr="002D4961" w:rsidRDefault="00530B3A" w:rsidP="00530B3A">
      <w:pPr>
        <w:pStyle w:val="NoSpacing1"/>
        <w:rPr>
          <w:rFonts w:ascii="맑은 고딕" w:eastAsia="맑은 고딕" w:hAnsi="맑은 고딕"/>
          <w:lang w:eastAsia="ko-KR"/>
        </w:rPr>
      </w:pPr>
    </w:p>
    <w:p w14:paraId="7BC6CCF9" w14:textId="3F757D96" w:rsidR="00530B3A" w:rsidRPr="002D4961" w:rsidRDefault="00431094" w:rsidP="00530B3A">
      <w:pPr>
        <w:pStyle w:val="FAQParagraph"/>
        <w:rPr>
          <w:rFonts w:ascii="맑은 고딕" w:eastAsia="맑은 고딕" w:hAnsi="맑은 고딕"/>
          <w:lang w:eastAsia="ko-KR"/>
        </w:rPr>
      </w:pPr>
      <w:r w:rsidRPr="002D4961">
        <w:rPr>
          <w:rFonts w:ascii="맑은 고딕" w:eastAsia="맑은 고딕" w:hAnsi="맑은 고딕"/>
          <w:lang w:eastAsia="ko-KR"/>
        </w:rPr>
        <w:t>왕국의 다섯 궁정은 각 궁정의 미덕을 상징하는 고대의 전설적인 마법물체를 하나씩 가지고 있습니다. 당신은 이것들을 이용해 당신의 전투를 돕게 할 수 있습니다—유물들을 불러내는 일은 꽤 비싸지만, 그 비용을 줄일 수 있는 방법들도 있습니다.</w:t>
      </w:r>
    </w:p>
    <w:p w14:paraId="4AD1FC3C" w14:textId="77777777" w:rsidR="00AC0267" w:rsidRPr="002D4961" w:rsidRDefault="00AC0267" w:rsidP="00AC0267">
      <w:pPr>
        <w:pStyle w:val="FAQCard"/>
        <w:rPr>
          <w:rFonts w:ascii="맑은 고딕" w:eastAsia="맑은 고딕" w:hAnsi="맑은 고딕"/>
          <w:lang w:eastAsia="ko-KR"/>
        </w:rPr>
      </w:pPr>
      <w:r w:rsidRPr="002D4961">
        <w:rPr>
          <w:rFonts w:ascii="맑은 고딕" w:eastAsia="맑은 고딕" w:hAnsi="맑은 고딕"/>
          <w:lang w:eastAsia="ko-KR"/>
        </w:rPr>
        <w:lastRenderedPageBreak/>
        <w:t>마법 거울</w:t>
      </w:r>
      <w:r w:rsidRPr="002D4961">
        <w:rPr>
          <w:rFonts w:ascii="맑은 고딕" w:eastAsia="맑은 고딕" w:hAnsi="맑은 고딕"/>
          <w:lang w:eastAsia="ko-KR"/>
        </w:rPr>
        <w:br/>
        <w:t>{6}{U}{U}{U}</w:t>
      </w:r>
      <w:r w:rsidRPr="002D4961">
        <w:rPr>
          <w:rFonts w:ascii="맑은 고딕" w:eastAsia="맑은 고딕" w:hAnsi="맑은 고딕"/>
          <w:lang w:eastAsia="ko-KR"/>
        </w:rPr>
        <w:br/>
        <w:t>전설적 마법물체</w:t>
      </w:r>
      <w:r w:rsidRPr="002D4961">
        <w:rPr>
          <w:rFonts w:ascii="맑은 고딕" w:eastAsia="맑은 고딕" w:hAnsi="맑은 고딕"/>
          <w:lang w:eastAsia="ko-KR"/>
        </w:rPr>
        <w:br/>
        <w:t>이 주문은 당신의 무덤에 있는 순간마법 및 집중마법 카드 한 장당 발동하는 데 {1}이 덜 든다.</w:t>
      </w:r>
      <w:r w:rsidRPr="002D4961">
        <w:rPr>
          <w:rFonts w:ascii="맑은 고딕" w:eastAsia="맑은 고딕" w:hAnsi="맑은 고딕"/>
          <w:lang w:eastAsia="ko-KR"/>
        </w:rPr>
        <w:br/>
        <w:t>당신의 손은 크기 제한이 없다.</w:t>
      </w:r>
      <w:r w:rsidRPr="002D4961">
        <w:rPr>
          <w:rFonts w:ascii="맑은 고딕" w:eastAsia="맑은 고딕" w:hAnsi="맑은 고딕"/>
          <w:lang w:eastAsia="ko-KR"/>
        </w:rPr>
        <w:br/>
        <w:t>당신의 유지단 시작에, 마법 거울에 지식 카운터 한 개를 올려놓은 후, 마법 거울에 올려진 지식 카운터 수만큼 카드를 뽑는다.</w:t>
      </w:r>
    </w:p>
    <w:p w14:paraId="1DFF0A20" w14:textId="34067C26" w:rsidR="00530B3A" w:rsidRPr="002D4961" w:rsidRDefault="00EF5AEA" w:rsidP="00530B3A">
      <w:pPr>
        <w:pStyle w:val="FAQPoint"/>
        <w:rPr>
          <w:rFonts w:ascii="맑은 고딕" w:eastAsia="맑은 고딕" w:hAnsi="맑은 고딕"/>
          <w:lang w:eastAsia="ko-KR"/>
        </w:rPr>
      </w:pPr>
      <w:r w:rsidRPr="002D4961">
        <w:rPr>
          <w:rFonts w:ascii="맑은 고딕" w:eastAsia="맑은 고딕" w:hAnsi="맑은 고딕"/>
          <w:lang w:eastAsia="ko-KR"/>
        </w:rPr>
        <w:t>주문의 총비용을 결정하려면, 지불하려는 마나 비용 또는 대체비용에 비용 증가분을 추가한 다음 비용 감소분을 적용하십시오. 발동하는 데 지불한 총비용에 관계없이, 주문의 전환마나비용은 변하지 않습니다.</w:t>
      </w:r>
    </w:p>
    <w:p w14:paraId="77D59385" w14:textId="1856BC0B" w:rsidR="00184E44" w:rsidRPr="002D4961" w:rsidRDefault="00184E44" w:rsidP="00530B3A">
      <w:pPr>
        <w:pStyle w:val="FAQPoint"/>
        <w:rPr>
          <w:rFonts w:ascii="맑은 고딕" w:eastAsia="맑은 고딕" w:hAnsi="맑은 고딕"/>
          <w:lang w:eastAsia="ko-KR"/>
        </w:rPr>
      </w:pPr>
      <w:r w:rsidRPr="002D4961">
        <w:rPr>
          <w:rFonts w:ascii="맑은 고딕" w:eastAsia="맑은 고딕" w:hAnsi="맑은 고딕"/>
          <w:lang w:eastAsia="ko-KR"/>
        </w:rPr>
        <w:t>비용 감소 효과는 유물의 비용 중 일반 마나만 감소시켜 줍니다. 유색 마나는 여전히 지불되어야만 합니다.</w:t>
      </w:r>
    </w:p>
    <w:p w14:paraId="1E8E1ADE" w14:textId="7CA8CDD2" w:rsidR="00EF5AEA" w:rsidRPr="002D4961" w:rsidRDefault="00405A26" w:rsidP="00530B3A">
      <w:pPr>
        <w:pStyle w:val="FAQPoint"/>
        <w:rPr>
          <w:rFonts w:ascii="맑은 고딕" w:eastAsia="맑은 고딕" w:hAnsi="맑은 고딕"/>
          <w:lang w:eastAsia="ko-KR"/>
        </w:rPr>
      </w:pPr>
      <w:r w:rsidRPr="002D4961">
        <w:rPr>
          <w:rFonts w:ascii="맑은 고딕" w:eastAsia="맑은 고딕" w:hAnsi="맑은 고딕"/>
          <w:lang w:eastAsia="ko-KR"/>
        </w:rPr>
        <w:t>당신이 주문을 발동한다고 선언하고 나면, 해당 주문의 비용이 지불되기 전까지는 어떤 플레이어도 다른 행동을 취할 수 없습니다. 특히, 상대들은 유물의 비용이 얼마나 줄어드는지를 바꾸려 할 수 없습니다.</w:t>
      </w:r>
    </w:p>
    <w:p w14:paraId="5C3422F9" w14:textId="77777777" w:rsidR="00530B3A" w:rsidRPr="002D4961" w:rsidRDefault="00530B3A" w:rsidP="00530B3A">
      <w:pPr>
        <w:pStyle w:val="FAQSpacer"/>
        <w:rPr>
          <w:rFonts w:ascii="맑은 고딕" w:eastAsia="맑은 고딕" w:hAnsi="맑은 고딕"/>
          <w:lang w:eastAsia="ko-KR"/>
        </w:rPr>
      </w:pPr>
    </w:p>
    <w:p w14:paraId="65931A0A" w14:textId="0C106C31" w:rsidR="00F61C20" w:rsidRPr="002D4961" w:rsidRDefault="00F61C20" w:rsidP="00F61C20">
      <w:pPr>
        <w:pStyle w:val="1"/>
        <w:rPr>
          <w:rFonts w:ascii="맑은 고딕" w:eastAsia="맑은 고딕" w:hAnsi="맑은 고딕"/>
          <w:lang w:eastAsia="ko-KR"/>
        </w:rPr>
      </w:pPr>
      <w:r w:rsidRPr="002D4961">
        <w:rPr>
          <w:rFonts w:ascii="맑은 고딕" w:eastAsia="맑은 고딕" w:hAnsi="맑은 고딕"/>
          <w:lang w:eastAsia="ko-KR"/>
        </w:rPr>
        <w:t>카드별 설명</w:t>
      </w:r>
    </w:p>
    <w:p w14:paraId="6D133B36" w14:textId="77777777" w:rsidR="00162DCA" w:rsidRPr="002D4961" w:rsidRDefault="00162DCA" w:rsidP="00162DCA">
      <w:pPr>
        <w:pStyle w:val="FAQParagraph"/>
        <w:rPr>
          <w:rFonts w:ascii="맑은 고딕" w:eastAsia="맑은 고딕" w:hAnsi="맑은 고딕"/>
          <w:lang w:eastAsia="ko-KR"/>
        </w:rPr>
      </w:pPr>
    </w:p>
    <w:p w14:paraId="561D4E8C" w14:textId="5C67A1C0"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t>칭송받는 경쟁자</w:t>
      </w:r>
      <w:r w:rsidRPr="002D4961">
        <w:rPr>
          <w:rFonts w:ascii="맑은 고딕" w:eastAsia="맑은 고딕" w:hAnsi="맑은 고딕"/>
          <w:lang w:eastAsia="ko-KR"/>
        </w:rPr>
        <w:br/>
        <w:t>{2}{W}</w:t>
      </w:r>
      <w:r w:rsidRPr="002D4961">
        <w:rPr>
          <w:rFonts w:ascii="맑은 고딕" w:eastAsia="맑은 고딕" w:hAnsi="맑은 고딕"/>
          <w:lang w:eastAsia="ko-KR"/>
        </w:rPr>
        <w:br/>
        <w:t>생물 — 인간 기사</w:t>
      </w:r>
      <w:r w:rsidRPr="002D4961">
        <w:rPr>
          <w:rFonts w:ascii="맑은 고딕" w:eastAsia="맑은 고딕" w:hAnsi="맑은 고딕"/>
          <w:lang w:eastAsia="ko-KR"/>
        </w:rPr>
        <w:br/>
        <w:t>3/3</w:t>
      </w:r>
      <w:r w:rsidRPr="002D4961">
        <w:rPr>
          <w:rFonts w:ascii="맑은 고딕" w:eastAsia="맑은 고딕" w:hAnsi="맑은 고딕"/>
          <w:lang w:eastAsia="ko-KR"/>
        </w:rPr>
        <w:br/>
        <w:t>칭송받는 경쟁자가 전장에 들어올 때, 당신이 다른 기사를 조종한다면, 당신의 서고 맨 위 카드 다섯 장을 본다. 당신은 그중에서 기사, 마법진, 장비 또는 전설적 마법물체 카드 한 장을 공개하고 당신의 손으로 가져갈 수 있다. 나머지 카드들은 무작위 순서로 당신의 서고 맨 밑에 놓는다.</w:t>
      </w:r>
    </w:p>
    <w:p w14:paraId="3D5B242F" w14:textId="4E8088D6"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lastRenderedPageBreak/>
        <w:t>칭송받는 경쟁자가 전장에 들어오고 난 직후 당신이 다른 기사를 조종하지 않는 경우, 칭송받는 경쟁자의 능력은 격발되지 않습니다. 능력이 해결될 때 다른 기사를 조종하지 않는 경우, 능력은 아무런 효과도 발휘하지 않습니다. 그러나, 그 기사가 두 시점에 똑같아야 할 필요는 없습니다.</w:t>
      </w:r>
    </w:p>
    <w:p w14:paraId="6C87E8F3"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칭송받는 경쟁자의 능력은 당신이 다른 기사를 얼마나 많이 조종하는지에 상관없이 다섯 장 중 최대 한 장을 가지게 해 줍니다.</w:t>
      </w:r>
    </w:p>
    <w:p w14:paraId="3500B63A" w14:textId="77777777" w:rsidR="00162DCA" w:rsidRPr="002D4961" w:rsidRDefault="00162DCA" w:rsidP="00162DCA">
      <w:pPr>
        <w:pStyle w:val="FAQSpacer"/>
        <w:rPr>
          <w:rFonts w:ascii="맑은 고딕" w:eastAsia="맑은 고딕" w:hAnsi="맑은 고딕"/>
          <w:lang w:eastAsia="ko-KR"/>
        </w:rPr>
      </w:pPr>
    </w:p>
    <w:p w14:paraId="775BA3F6" w14:textId="77777777"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t xml:space="preserve">교묘한 선동가, 알렐라 </w:t>
      </w:r>
      <w:r w:rsidRPr="002D4961">
        <w:rPr>
          <w:rFonts w:ascii="맑은 고딕" w:eastAsia="맑은 고딕" w:hAnsi="맑은 고딕"/>
          <w:i/>
          <w:lang w:eastAsia="ko-KR"/>
        </w:rPr>
        <w:t>(난투 덱 카드)</w:t>
      </w:r>
      <w:r w:rsidRPr="002D4961">
        <w:rPr>
          <w:rFonts w:ascii="맑은 고딕" w:eastAsia="맑은 고딕" w:hAnsi="맑은 고딕"/>
          <w:lang w:eastAsia="ko-KR"/>
        </w:rPr>
        <w:br/>
        <w:t>{1}{W}{U}{B}</w:t>
      </w:r>
      <w:r w:rsidRPr="002D4961">
        <w:rPr>
          <w:rFonts w:ascii="맑은 고딕" w:eastAsia="맑은 고딕" w:hAnsi="맑은 고딕"/>
          <w:lang w:eastAsia="ko-KR"/>
        </w:rPr>
        <w:br/>
        <w:t>전설적 생물 — 페어리 흑마법사</w:t>
      </w:r>
      <w:r w:rsidRPr="002D4961">
        <w:rPr>
          <w:rFonts w:ascii="맑은 고딕" w:eastAsia="맑은 고딕" w:hAnsi="맑은 고딕"/>
          <w:lang w:eastAsia="ko-KR"/>
        </w:rPr>
        <w:br/>
        <w:t>2/3</w:t>
      </w:r>
      <w:r w:rsidRPr="002D4961">
        <w:rPr>
          <w:rFonts w:ascii="맑은 고딕" w:eastAsia="맑은 고딕" w:hAnsi="맑은 고딕"/>
          <w:lang w:eastAsia="ko-KR"/>
        </w:rPr>
        <w:br/>
        <w:t>비행, 치명타, 생명연결</w:t>
      </w:r>
      <w:r w:rsidRPr="002D4961">
        <w:rPr>
          <w:rFonts w:ascii="맑은 고딕" w:eastAsia="맑은 고딕" w:hAnsi="맑은 고딕"/>
          <w:lang w:eastAsia="ko-KR"/>
        </w:rPr>
        <w:br/>
        <w:t>당신이 조종하는 비행을 가진 다른 생물들은 +1/+0을 받는다.</w:t>
      </w:r>
      <w:r w:rsidRPr="002D4961">
        <w:rPr>
          <w:rFonts w:ascii="맑은 고딕" w:eastAsia="맑은 고딕" w:hAnsi="맑은 고딕"/>
          <w:lang w:eastAsia="ko-KR"/>
        </w:rPr>
        <w:br/>
        <w:t>당신이 마법물체 또는 부여마법 주문을 발동할 때마다, 비행을 가진 1/1 청색 페어리 생물 토큰 한 개를 만든다.</w:t>
      </w:r>
    </w:p>
    <w:p w14:paraId="11AE0CDB"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알렐라의 마지막 능력은 그 능력을 격발시킨 주문보다 먼저 해결됩니다. 그 주문이 무효화되어도 능력은 해결됩니다.</w:t>
      </w:r>
    </w:p>
    <w:p w14:paraId="5D2FE408"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마법물체이면서 부여마법인 주문은 알렐라의 마지막 능력을 한 번만 격발되게 합니다.</w:t>
      </w:r>
    </w:p>
    <w:p w14:paraId="114BE2C6" w14:textId="77777777" w:rsidR="00162DCA" w:rsidRPr="002D4961" w:rsidRDefault="00162DCA" w:rsidP="00162DCA">
      <w:pPr>
        <w:pStyle w:val="FAQSpacer"/>
        <w:rPr>
          <w:rFonts w:ascii="맑은 고딕" w:eastAsia="맑은 고딕" w:hAnsi="맑은 고딕"/>
          <w:lang w:eastAsia="ko-KR"/>
        </w:rPr>
      </w:pPr>
    </w:p>
    <w:p w14:paraId="27476D92" w14:textId="77777777"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t>반짝이는 모든 것들</w:t>
      </w:r>
      <w:r w:rsidRPr="002D4961">
        <w:rPr>
          <w:rFonts w:ascii="맑은 고딕" w:eastAsia="맑은 고딕" w:hAnsi="맑은 고딕"/>
          <w:lang w:eastAsia="ko-KR"/>
        </w:rPr>
        <w:br/>
        <w:t>{1}{W}</w:t>
      </w:r>
      <w:r w:rsidRPr="002D4961">
        <w:rPr>
          <w:rFonts w:ascii="맑은 고딕" w:eastAsia="맑은 고딕" w:hAnsi="맑은 고딕"/>
          <w:lang w:eastAsia="ko-KR"/>
        </w:rPr>
        <w:br/>
        <w:t>부여마법 — 마법진</w:t>
      </w:r>
      <w:r w:rsidRPr="002D4961">
        <w:rPr>
          <w:rFonts w:ascii="맑은 고딕" w:eastAsia="맑은 고딕" w:hAnsi="맑은 고딕"/>
          <w:lang w:eastAsia="ko-KR"/>
        </w:rPr>
        <w:br/>
        <w:t xml:space="preserve">생물에게 부여  </w:t>
      </w:r>
      <w:r w:rsidRPr="002D4961">
        <w:rPr>
          <w:rFonts w:ascii="맑은 고딕" w:eastAsia="맑은 고딕" w:hAnsi="맑은 고딕"/>
          <w:lang w:eastAsia="ko-KR"/>
        </w:rPr>
        <w:br/>
        <w:t>부여된 생물은 당신이 조종하는 마법물체 및/또는 부여마법 한 개당 +1/+1을 받는다.</w:t>
      </w:r>
    </w:p>
    <w:p w14:paraId="7A4330E2"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반짝이는 모든 것들이 부여마법이므로, 부여된 생물은 보통 최소한 +1/+1을 받습니다.</w:t>
      </w:r>
    </w:p>
    <w:p w14:paraId="7EB74CCD" w14:textId="340E6989"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마법물체이면서 부여마법인 지속물은 한 번만 계산됩니다.</w:t>
      </w:r>
    </w:p>
    <w:p w14:paraId="590A5AAB" w14:textId="2E6AE1F5" w:rsidR="00162DCA" w:rsidRPr="002D4961" w:rsidRDefault="009F53AE"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당신은 당신이 전장에 내려놓았지만 당신이 조종하지 않는 지속물에 부착되어 있는 마법진들을 여전히 조종합니다.</w:t>
      </w:r>
    </w:p>
    <w:p w14:paraId="7D45383F" w14:textId="77777777" w:rsidR="00162DCA" w:rsidRPr="002D4961" w:rsidRDefault="00162DCA" w:rsidP="00162DCA">
      <w:pPr>
        <w:pStyle w:val="FAQSpacer"/>
        <w:rPr>
          <w:rFonts w:ascii="맑은 고딕" w:eastAsia="맑은 고딕" w:hAnsi="맑은 고딕"/>
          <w:lang w:eastAsia="ko-KR"/>
        </w:rPr>
      </w:pPr>
    </w:p>
    <w:p w14:paraId="638BB8D4" w14:textId="77777777"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lastRenderedPageBreak/>
        <w:t>조종하는 페어리</w:t>
      </w:r>
      <w:r w:rsidRPr="002D4961">
        <w:rPr>
          <w:rFonts w:ascii="맑은 고딕" w:eastAsia="맑은 고딕" w:hAnsi="맑은 고딕"/>
          <w:lang w:eastAsia="ko-KR"/>
        </w:rPr>
        <w:br/>
        <w:t>{2}{U}</w:t>
      </w:r>
      <w:r w:rsidRPr="002D4961">
        <w:rPr>
          <w:rFonts w:ascii="맑은 고딕" w:eastAsia="맑은 고딕" w:hAnsi="맑은 고딕"/>
          <w:lang w:eastAsia="ko-KR"/>
        </w:rPr>
        <w:br/>
        <w:t>생물 — 페어리</w:t>
      </w:r>
      <w:r w:rsidRPr="002D4961">
        <w:rPr>
          <w:rFonts w:ascii="맑은 고딕" w:eastAsia="맑은 고딕" w:hAnsi="맑은 고딕"/>
          <w:lang w:eastAsia="ko-KR"/>
        </w:rPr>
        <w:br/>
        <w:t>2/2</w:t>
      </w:r>
      <w:r w:rsidRPr="002D4961">
        <w:rPr>
          <w:rFonts w:ascii="맑은 고딕" w:eastAsia="맑은 고딕" w:hAnsi="맑은 고딕"/>
          <w:lang w:eastAsia="ko-KR"/>
        </w:rPr>
        <w:br/>
        <w:t>비행</w:t>
      </w:r>
      <w:r w:rsidRPr="002D4961">
        <w:rPr>
          <w:rFonts w:ascii="맑은 고딕" w:eastAsia="맑은 고딕" w:hAnsi="맑은 고딕"/>
          <w:lang w:eastAsia="ko-KR"/>
        </w:rPr>
        <w:br/>
        <w:t>//</w:t>
      </w:r>
      <w:r w:rsidRPr="002D4961">
        <w:rPr>
          <w:rFonts w:ascii="맑은 고딕" w:eastAsia="맑은 고딕" w:hAnsi="맑은 고딕"/>
          <w:lang w:eastAsia="ko-KR"/>
        </w:rPr>
        <w:br/>
        <w:t>생명 부여</w:t>
      </w:r>
      <w:r w:rsidRPr="002D4961">
        <w:rPr>
          <w:rFonts w:ascii="맑은 고딕" w:eastAsia="맑은 고딕" w:hAnsi="맑은 고딕"/>
          <w:lang w:eastAsia="ko-KR"/>
        </w:rPr>
        <w:br/>
        <w:t>{2}{U}</w:t>
      </w:r>
      <w:r w:rsidRPr="002D4961">
        <w:rPr>
          <w:rFonts w:ascii="맑은 고딕" w:eastAsia="맑은 고딕" w:hAnsi="맑은 고딕"/>
          <w:lang w:eastAsia="ko-KR"/>
        </w:rPr>
        <w:br/>
        <w:t>집중마법 — 모험</w:t>
      </w:r>
      <w:r w:rsidRPr="002D4961">
        <w:rPr>
          <w:rFonts w:ascii="맑은 고딕" w:eastAsia="맑은 고딕" w:hAnsi="맑은 고딕"/>
          <w:lang w:eastAsia="ko-KR"/>
        </w:rPr>
        <w:br/>
        <w:t>당신이 조종하는 생물이 아닌 마법물체를 목표로 정한다. 그 마법물체는 0/0 마법물체 생물이 된다. 그 생물에 +1/+1 카운터 네 개를 올려놓는다.</w:t>
      </w:r>
    </w:p>
    <w:p w14:paraId="023E853F"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생명 부여의 효과는 무기한적으로 지속됩니다. 이 효과는 정화단에 사라지지 않습니다.</w:t>
      </w:r>
    </w:p>
    <w:p w14:paraId="338A6867"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생명 부여로 인해 생물이 되는 마법물체는 당신이 턴시작부터 그 마법물체를 조종하지 않은 한 공격할 수 없습니다.</w:t>
      </w:r>
    </w:p>
    <w:p w14:paraId="1CEA9570" w14:textId="627C4C85" w:rsidR="006819B8" w:rsidRPr="002D4961" w:rsidRDefault="006819B8" w:rsidP="006819B8">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생물이기도 한 장비는 다른 어떤 것에도 부착될 수 없습니다. 장착 능력을 활성화할 수는 있지만, 부착되지는 않습니다. 생물이 되는 시점에 부착되어 있는 경우, 탈착됩니다.</w:t>
      </w:r>
    </w:p>
    <w:p w14:paraId="5FD3F8D5"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어떤 효과가 나중에 해당 마법물체를 생물이 되게 하면서 공격력 및 방어력을 설정하는 경우, 그 생물은 기본 공격력 및 방어력을 가지게 되며 0/0이 아닙니다. 특히, 탑승물에 탑승하는 것은 해당 생물의 공격력 및 방어력을 설정하지 않으므로, 당신이 해당 탑승물에 탑승하는 경우 그 탑승물의 기본 공격력 및 방어력은 0/0으로 유지됩니다.</w:t>
      </w:r>
    </w:p>
    <w:p w14:paraId="61FDE3CF" w14:textId="77777777" w:rsidR="00162DCA" w:rsidRPr="002D4961" w:rsidRDefault="00162DCA" w:rsidP="00162DCA">
      <w:pPr>
        <w:pStyle w:val="FAQSpacer"/>
        <w:rPr>
          <w:rFonts w:ascii="맑은 고딕" w:eastAsia="맑은 고딕" w:hAnsi="맑은 고딕"/>
          <w:lang w:eastAsia="ko-KR"/>
        </w:rPr>
      </w:pPr>
    </w:p>
    <w:p w14:paraId="641973A2" w14:textId="77777777"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t xml:space="preserve">신비한 인장 </w:t>
      </w:r>
      <w:r w:rsidRPr="002D4961">
        <w:rPr>
          <w:rFonts w:ascii="맑은 고딕" w:eastAsia="맑은 고딕" w:hAnsi="맑은 고딕"/>
          <w:i/>
          <w:lang w:eastAsia="ko-KR"/>
        </w:rPr>
        <w:t>(난투 덱 카드)</w:t>
      </w:r>
      <w:r w:rsidRPr="002D4961">
        <w:rPr>
          <w:rFonts w:ascii="맑은 고딕" w:eastAsia="맑은 고딕" w:hAnsi="맑은 고딕"/>
          <w:lang w:eastAsia="ko-KR"/>
        </w:rPr>
        <w:br/>
        <w:t>{2}</w:t>
      </w:r>
      <w:r w:rsidRPr="002D4961">
        <w:rPr>
          <w:rFonts w:ascii="맑은 고딕" w:eastAsia="맑은 고딕" w:hAnsi="맑은 고딕"/>
          <w:lang w:eastAsia="ko-KR"/>
        </w:rPr>
        <w:br/>
        <w:t>마법물체</w:t>
      </w:r>
      <w:r w:rsidRPr="002D4961">
        <w:rPr>
          <w:rFonts w:ascii="맑은 고딕" w:eastAsia="맑은 고딕" w:hAnsi="맑은 고딕"/>
          <w:lang w:eastAsia="ko-KR"/>
        </w:rPr>
        <w:br/>
        <w:t>{T}: 커맨더의 색 정체성에 포함된 색의 마나 한 개를 추가한다.</w:t>
      </w:r>
    </w:p>
    <w:p w14:paraId="3F75FC39" w14:textId="056C89B2"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당신의 커맨더의 색 정체성은 게임이 시작되기 전에 설정되고, 게임 중에 변경되지 않으며, 이는 커맨더가 숨겨진 영역(손 또는 서고 등)에 있는 경우, 또는 어떤 효과가 당신의 커맨더의 색을 바꾸는 경우에도 마찬가지입니다.</w:t>
      </w:r>
    </w:p>
    <w:p w14:paraId="2C59DF8A" w14:textId="77777777" w:rsidR="00162DCA" w:rsidRPr="002D4961" w:rsidRDefault="00162DCA" w:rsidP="00162DCA">
      <w:pPr>
        <w:pStyle w:val="FAQPoint"/>
        <w:numPr>
          <w:ilvl w:val="0"/>
          <w:numId w:val="10"/>
        </w:numPr>
        <w:rPr>
          <w:rFonts w:ascii="맑은 고딕" w:eastAsia="맑은 고딕" w:hAnsi="맑은 고딕"/>
        </w:rPr>
      </w:pPr>
      <w:r w:rsidRPr="002D4961">
        <w:rPr>
          <w:rFonts w:ascii="맑은 고딕" w:eastAsia="맑은 고딕" w:hAnsi="맑은 고딕"/>
          <w:lang w:eastAsia="ko-KR"/>
        </w:rPr>
        <w:t xml:space="preserve">당신의 커맨더가 자신의 색 정체성에 아무 색도 가지고 있지 않은 경우, 신비한 인장은 아무 마나도 생산하지 않습니다. </w:t>
      </w:r>
      <w:r w:rsidRPr="002D4961">
        <w:rPr>
          <w:rFonts w:ascii="맑은 고딕" w:eastAsia="맑은 고딕" w:hAnsi="맑은 고딕"/>
        </w:rPr>
        <w:t>{C}를 생산하지 않습니다.</w:t>
      </w:r>
    </w:p>
    <w:p w14:paraId="0EE179E4"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lastRenderedPageBreak/>
        <w:t>당신이 커맨더를 가지고 있지 않은 경우, 신비한 인장은 아무 마나도 생산하지 않습니다.</w:t>
      </w:r>
    </w:p>
    <w:p w14:paraId="7B0DE19D" w14:textId="77777777" w:rsidR="00162DCA" w:rsidRPr="002D4961" w:rsidRDefault="00162DCA" w:rsidP="00162DCA">
      <w:pPr>
        <w:pStyle w:val="FAQSpacer"/>
        <w:rPr>
          <w:rFonts w:ascii="맑은 고딕" w:eastAsia="맑은 고딕" w:hAnsi="맑은 고딕"/>
          <w:lang w:eastAsia="ko-KR"/>
        </w:rPr>
      </w:pPr>
    </w:p>
    <w:p w14:paraId="5E95304E" w14:textId="77777777"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t>면죄의 집정관</w:t>
      </w:r>
      <w:r w:rsidRPr="002D4961">
        <w:rPr>
          <w:rFonts w:ascii="맑은 고딕" w:eastAsia="맑은 고딕" w:hAnsi="맑은 고딕"/>
          <w:lang w:eastAsia="ko-KR"/>
        </w:rPr>
        <w:br/>
        <w:t>{3}{W}</w:t>
      </w:r>
      <w:r w:rsidRPr="002D4961">
        <w:rPr>
          <w:rFonts w:ascii="맑은 고딕" w:eastAsia="맑은 고딕" w:hAnsi="맑은 고딕"/>
          <w:lang w:eastAsia="ko-KR"/>
        </w:rPr>
        <w:br/>
        <w:t>생물 — 집정관</w:t>
      </w:r>
      <w:r w:rsidRPr="002D4961">
        <w:rPr>
          <w:rFonts w:ascii="맑은 고딕" w:eastAsia="맑은 고딕" w:hAnsi="맑은 고딕"/>
          <w:lang w:eastAsia="ko-KR"/>
        </w:rPr>
        <w:br/>
        <w:t>3/2</w:t>
      </w:r>
      <w:r w:rsidRPr="002D4961">
        <w:rPr>
          <w:rFonts w:ascii="맑은 고딕" w:eastAsia="맑은 고딕" w:hAnsi="맑은 고딕"/>
          <w:lang w:eastAsia="ko-KR"/>
        </w:rPr>
        <w:br/>
        <w:t>비행</w:t>
      </w:r>
      <w:r w:rsidRPr="002D4961">
        <w:rPr>
          <w:rFonts w:ascii="맑은 고딕" w:eastAsia="맑은 고딕" w:hAnsi="맑은 고딕"/>
          <w:lang w:eastAsia="ko-KR"/>
        </w:rPr>
        <w:br/>
        <w:t xml:space="preserve">백색으로부터 보호 </w:t>
      </w:r>
      <w:r w:rsidRPr="002D4961">
        <w:rPr>
          <w:rFonts w:ascii="맑은 고딕" w:eastAsia="맑은 고딕" w:hAnsi="맑은 고딕"/>
          <w:i/>
          <w:lang w:eastAsia="ko-KR"/>
        </w:rPr>
        <w:t>(이 생물은 백색 원천에게 방어될 수 없고, 백색 원천의 목표로 정해질 수 없고, 백색 원천으로부터 피해를 입지 않고, 백색 원천이 부여되거나 장착될 수 없다.)</w:t>
      </w:r>
      <w:r w:rsidRPr="002D4961">
        <w:rPr>
          <w:rFonts w:ascii="맑은 고딕" w:eastAsia="맑은 고딕" w:hAnsi="맑은 고딕"/>
          <w:lang w:eastAsia="ko-KR"/>
        </w:rPr>
        <w:br/>
        <w:t>각 생물은 그 생물의 조종자가 {1}을 지불하지 않는 한 당신 또는 당신이 조종하는 플레인즈워커를 공격할 수 없다.</w:t>
      </w:r>
    </w:p>
    <w:p w14:paraId="1C6B0C4F"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 xml:space="preserve">당신의 상대들은 "가능하면" 공격하는 생물들의 공격 비용을 지불하지 않기로 선택할 수 있습니다. 공격할 다른 플레이어나 플레인즈워커가 없다면, 그 생물은 단순히 공격하지 않습니다. </w:t>
      </w:r>
    </w:p>
    <w:p w14:paraId="51C402B9"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쌍두거인 게임에서, 생물들은 당신의 팀원이나 당신의 팀원이 조종하는 플레인즈워커들에게 마나 비용을 지불할 필요 없이 공격할 수 있습니다.</w:t>
      </w:r>
    </w:p>
    <w:p w14:paraId="67A94CBF" w14:textId="77777777" w:rsidR="00162DCA" w:rsidRPr="002D4961" w:rsidRDefault="00162DCA" w:rsidP="00162DCA">
      <w:pPr>
        <w:pStyle w:val="FAQSpacer"/>
        <w:rPr>
          <w:rFonts w:ascii="맑은 고딕" w:eastAsia="맑은 고딕" w:hAnsi="맑은 고딕"/>
          <w:lang w:eastAsia="ko-KR"/>
        </w:rPr>
      </w:pPr>
    </w:p>
    <w:p w14:paraId="64F2178C" w14:textId="77777777"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t>아르덴베일 책략가</w:t>
      </w:r>
      <w:r w:rsidRPr="002D4961">
        <w:rPr>
          <w:rFonts w:ascii="맑은 고딕" w:eastAsia="맑은 고딕" w:hAnsi="맑은 고딕"/>
          <w:lang w:eastAsia="ko-KR"/>
        </w:rPr>
        <w:br/>
        <w:t>{1}{W}{W}</w:t>
      </w:r>
      <w:r w:rsidRPr="002D4961">
        <w:rPr>
          <w:rFonts w:ascii="맑은 고딕" w:eastAsia="맑은 고딕" w:hAnsi="맑은 고딕"/>
          <w:lang w:eastAsia="ko-KR"/>
        </w:rPr>
        <w:br/>
        <w:t>생물 — 인간 기사</w:t>
      </w:r>
      <w:r w:rsidRPr="002D4961">
        <w:rPr>
          <w:rFonts w:ascii="맑은 고딕" w:eastAsia="맑은 고딕" w:hAnsi="맑은 고딕"/>
          <w:lang w:eastAsia="ko-KR"/>
        </w:rPr>
        <w:br/>
        <w:t>2/3</w:t>
      </w:r>
      <w:r w:rsidRPr="002D4961">
        <w:rPr>
          <w:rFonts w:ascii="맑은 고딕" w:eastAsia="맑은 고딕" w:hAnsi="맑은 고딕"/>
          <w:lang w:eastAsia="ko-KR"/>
        </w:rPr>
        <w:br/>
        <w:t>비행</w:t>
      </w:r>
      <w:r w:rsidRPr="002D4961">
        <w:rPr>
          <w:rFonts w:ascii="맑은 고딕" w:eastAsia="맑은 고딕" w:hAnsi="맑은 고딕"/>
          <w:lang w:eastAsia="ko-KR"/>
        </w:rPr>
        <w:br/>
        <w:t>//</w:t>
      </w:r>
      <w:r w:rsidRPr="002D4961">
        <w:rPr>
          <w:rFonts w:ascii="맑은 고딕" w:eastAsia="맑은 고딕" w:hAnsi="맑은 고딕"/>
          <w:lang w:eastAsia="ko-KR"/>
        </w:rPr>
        <w:br/>
        <w:t>아찔한 급강하</w:t>
      </w:r>
      <w:r w:rsidRPr="002D4961">
        <w:rPr>
          <w:rFonts w:ascii="맑은 고딕" w:eastAsia="맑은 고딕" w:hAnsi="맑은 고딕"/>
          <w:lang w:eastAsia="ko-KR"/>
        </w:rPr>
        <w:br/>
        <w:t>{1}{W}</w:t>
      </w:r>
      <w:r w:rsidRPr="002D4961">
        <w:rPr>
          <w:rFonts w:ascii="맑은 고딕" w:eastAsia="맑은 고딕" w:hAnsi="맑은 고딕"/>
          <w:lang w:eastAsia="ko-KR"/>
        </w:rPr>
        <w:br/>
        <w:t>순간마법 — 모험</w:t>
      </w:r>
      <w:r w:rsidRPr="002D4961">
        <w:rPr>
          <w:rFonts w:ascii="맑은 고딕" w:eastAsia="맑은 고딕" w:hAnsi="맑은 고딕"/>
          <w:lang w:eastAsia="ko-KR"/>
        </w:rPr>
        <w:br/>
        <w:t xml:space="preserve">생물을 최대 두 개까지 목표로 정한다. 그 생물들을 탭한다. </w:t>
      </w:r>
      <w:r w:rsidRPr="002D4961">
        <w:rPr>
          <w:rFonts w:ascii="맑은 고딕" w:eastAsia="맑은 고딕" w:hAnsi="맑은 고딕"/>
          <w:i/>
          <w:lang w:eastAsia="ko-KR"/>
        </w:rPr>
        <w:t>(그 후 이 카드를 추방한다. 당신은 나중에 추방 영역에서 이 생물을 발동할 수 있다.)</w:t>
      </w:r>
    </w:p>
    <w:p w14:paraId="367E3FBC" w14:textId="27F386E9"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lastRenderedPageBreak/>
        <w:t>아찔한 급강하가 목표를 두 개 선택했고 그중 한 개가 유효하지 않게 되었지만 남은 한 개는 유효한 경우, 유효한 목표는 탭되며 아찔한 급강하는 추방됩니다. 두 목표가 모두 유효하지 않은 경우, 아찔한 급강하는 당신의 무덤에 놓입니다.</w:t>
      </w:r>
    </w:p>
    <w:p w14:paraId="245FDC07" w14:textId="77777777" w:rsidR="00162DCA" w:rsidRPr="002D4961" w:rsidRDefault="00162DCA" w:rsidP="00162DCA">
      <w:pPr>
        <w:pStyle w:val="FAQSpacer"/>
        <w:rPr>
          <w:rFonts w:ascii="맑은 고딕" w:eastAsia="맑은 고딕" w:hAnsi="맑은 고딕"/>
          <w:lang w:eastAsia="ko-KR"/>
        </w:rPr>
      </w:pPr>
    </w:p>
    <w:p w14:paraId="0C88AC06" w14:textId="77777777"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t>로크트웨인의 일인자, 아야라</w:t>
      </w:r>
      <w:r w:rsidRPr="002D4961">
        <w:rPr>
          <w:rFonts w:ascii="맑은 고딕" w:eastAsia="맑은 고딕" w:hAnsi="맑은 고딕"/>
          <w:lang w:eastAsia="ko-KR"/>
        </w:rPr>
        <w:br/>
        <w:t>{B}{B}{B}</w:t>
      </w:r>
      <w:r w:rsidRPr="002D4961">
        <w:rPr>
          <w:rFonts w:ascii="맑은 고딕" w:eastAsia="맑은 고딕" w:hAnsi="맑은 고딕"/>
          <w:lang w:eastAsia="ko-KR"/>
        </w:rPr>
        <w:br/>
        <w:t>전설적 생물 — 엘프 귀족</w:t>
      </w:r>
      <w:r w:rsidRPr="002D4961">
        <w:rPr>
          <w:rFonts w:ascii="맑은 고딕" w:eastAsia="맑은 고딕" w:hAnsi="맑은 고딕"/>
          <w:lang w:eastAsia="ko-KR"/>
        </w:rPr>
        <w:br/>
        <w:t>2/3</w:t>
      </w:r>
      <w:r w:rsidRPr="002D4961">
        <w:rPr>
          <w:rFonts w:ascii="맑은 고딕" w:eastAsia="맑은 고딕" w:hAnsi="맑은 고딕"/>
          <w:lang w:eastAsia="ko-KR"/>
        </w:rPr>
        <w:br/>
        <w:t>로크트웨인의 일인자, 아야라 또는 다른 흑색 생물이 당신의 조종하에 전장에 들어올 때마다, 각 상대는 생명 1점을 잃고 당신은 생명 1점을 얻는다.</w:t>
      </w:r>
      <w:r w:rsidRPr="002D4961">
        <w:rPr>
          <w:rFonts w:ascii="맑은 고딕" w:eastAsia="맑은 고딕" w:hAnsi="맑은 고딕"/>
          <w:lang w:eastAsia="ko-KR"/>
        </w:rPr>
        <w:br/>
        <w:t>{T}, 다른 흑색 생물 한 개를 희생한다: 카드 한 장을 뽑는다.</w:t>
      </w:r>
    </w:p>
    <w:p w14:paraId="723C0D7C" w14:textId="7EEB686B"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쌍두거인 게임에서, 아야라의 첫 번째 능력은 상대 팀이 생명 1점을 두 번 잃게 하고 당신이 생명 1점을 한 번 얻게 합니다.</w:t>
      </w:r>
    </w:p>
    <w:p w14:paraId="04DE4DCE" w14:textId="77777777" w:rsidR="00162DCA" w:rsidRPr="002D4961" w:rsidRDefault="00162DCA" w:rsidP="00162DCA">
      <w:pPr>
        <w:pStyle w:val="FAQSpacer"/>
        <w:rPr>
          <w:rFonts w:ascii="맑은 고딕" w:eastAsia="맑은 고딕" w:hAnsi="맑은 고딕"/>
          <w:lang w:eastAsia="ko-KR"/>
        </w:rPr>
      </w:pPr>
    </w:p>
    <w:p w14:paraId="5F5B7FC5" w14:textId="77777777"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t xml:space="preserve">이야기 속으로 사라지다 </w:t>
      </w:r>
      <w:r w:rsidRPr="002D4961">
        <w:rPr>
          <w:rFonts w:ascii="맑은 고딕" w:eastAsia="맑은 고딕" w:hAnsi="맑은 고딕"/>
          <w:i/>
          <w:lang w:eastAsia="ko-KR"/>
        </w:rPr>
        <w:t>(난투 덱 카드)</w:t>
      </w:r>
      <w:r w:rsidRPr="002D4961">
        <w:rPr>
          <w:rFonts w:ascii="맑은 고딕" w:eastAsia="맑은 고딕" w:hAnsi="맑은 고딕"/>
          <w:lang w:eastAsia="ko-KR"/>
        </w:rPr>
        <w:br/>
        <w:t>{4}{W}{U}</w:t>
      </w:r>
      <w:r w:rsidRPr="002D4961">
        <w:rPr>
          <w:rFonts w:ascii="맑은 고딕" w:eastAsia="맑은 고딕" w:hAnsi="맑은 고딕"/>
          <w:lang w:eastAsia="ko-KR"/>
        </w:rPr>
        <w:br/>
        <w:t>순간마법</w:t>
      </w:r>
      <w:r w:rsidRPr="002D4961">
        <w:rPr>
          <w:rFonts w:ascii="맑은 고딕" w:eastAsia="맑은 고딕" w:hAnsi="맑은 고딕"/>
          <w:lang w:eastAsia="ko-KR"/>
        </w:rPr>
        <w:br/>
        <w:t>당신이 손에서 이 주문을 발동할 때, 당신이 마법물체를 조종한다면 이 주문을 복사하고, 당신이 부여마법을 조종한다면 이 주문을 복사한다. 당신은 그 복사본들의 목표를 새로 정할 수 있다.</w:t>
      </w:r>
      <w:r w:rsidRPr="002D4961">
        <w:rPr>
          <w:rFonts w:ascii="맑은 고딕" w:eastAsia="맑은 고딕" w:hAnsi="맑은 고딕"/>
          <w:lang w:eastAsia="ko-KR"/>
        </w:rPr>
        <w:br/>
        <w:t>대지가 아닌 지속물을 목표로 정한다. 그 지속물을 소유자의 손으로 되돌린다. 당신은 경계를 가진 2/2 백색 기사 생물 토큰 한 개를 만든다.</w:t>
      </w:r>
    </w:p>
    <w:p w14:paraId="5441A1A6"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이야기 속으로 사라지다를 복사하는 격발능력은 이야기 속으로 사라지다가 무효화되더라도 해결되어 복사본을 만듭니다. 해당 능력은 원본 이야기 속으로 사라지다가 해결되기 전에 해결됩니다.</w:t>
      </w:r>
    </w:p>
    <w:p w14:paraId="74E34B85"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당신이 마법물체 및/또는 부여마법을 조종하는지 여부는 격발능력이 해결되는 시점에만 확인합니다.</w:t>
      </w:r>
    </w:p>
    <w:p w14:paraId="4ED534F0"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lastRenderedPageBreak/>
        <w:t>당신이 마법물체이면서 부여마법인 지속물을 한 개 조종하는 경우, 당신은 이야기 속으로 사라지다를 두 번 복사합니다.</w:t>
      </w:r>
    </w:p>
    <w:p w14:paraId="645CAC55"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목표로 정한 대지가 아닌 지속물이 이야기 속으로 사라지다가 해결되려 할 때 유효한 목표가 아닌 경우, 주문은 해결되지 않습니다. 당신은 기사 토큰을 만들지 않습니다.</w:t>
      </w:r>
    </w:p>
    <w:p w14:paraId="524C2E37" w14:textId="77777777" w:rsidR="00162DCA" w:rsidRPr="002D4961" w:rsidRDefault="00162DCA" w:rsidP="00162DCA">
      <w:pPr>
        <w:pStyle w:val="FAQSpacer"/>
        <w:rPr>
          <w:rFonts w:ascii="맑은 고딕" w:eastAsia="맑은 고딕" w:hAnsi="맑은 고딕"/>
          <w:lang w:eastAsia="ko-KR"/>
        </w:rPr>
      </w:pPr>
    </w:p>
    <w:p w14:paraId="4F95DF0D" w14:textId="77777777"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t>불쑥 끼어들기</w:t>
      </w:r>
      <w:r w:rsidRPr="002D4961">
        <w:rPr>
          <w:rFonts w:ascii="맑은 고딕" w:eastAsia="맑은 고딕" w:hAnsi="맑은 고딕"/>
          <w:lang w:eastAsia="ko-KR"/>
        </w:rPr>
        <w:br/>
        <w:t>{R}</w:t>
      </w:r>
      <w:r w:rsidRPr="002D4961">
        <w:rPr>
          <w:rFonts w:ascii="맑은 고딕" w:eastAsia="맑은 고딕" w:hAnsi="맑은 고딕"/>
          <w:lang w:eastAsia="ko-KR"/>
        </w:rPr>
        <w:br/>
        <w:t>순간마법</w:t>
      </w:r>
      <w:r w:rsidRPr="002D4961">
        <w:rPr>
          <w:rFonts w:ascii="맑은 고딕" w:eastAsia="맑은 고딕" w:hAnsi="맑은 고딕"/>
          <w:lang w:eastAsia="ko-KR"/>
        </w:rPr>
        <w:br/>
        <w:t>공격 중인 생물을 목표로 정한다. 그 생물은 턴종료까지 +2/+2를 받는다. 인간이 아닌 공격 중인 각 생물은 턴종료까지 돌진을 얻는다.</w:t>
      </w:r>
    </w:p>
    <w:p w14:paraId="439AE537"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목표로 정한 공격 중인 생물이 불쑥 끼어들기가 해결되려는 시점에 유효한 목표가 아닌 경우, 주문은 해결되지 않습니다. 당신의 공격 중인 인간이 아닌 생물들은 돌진을 얻지 않습니다.</w:t>
      </w:r>
    </w:p>
    <w:p w14:paraId="2858539C" w14:textId="77777777" w:rsidR="00162DCA" w:rsidRPr="002D4961" w:rsidRDefault="00162DCA" w:rsidP="00162DCA">
      <w:pPr>
        <w:pStyle w:val="FAQSpacer"/>
        <w:rPr>
          <w:rFonts w:ascii="맑은 고딕" w:eastAsia="맑은 고딕" w:hAnsi="맑은 고딕"/>
          <w:lang w:eastAsia="ko-KR"/>
        </w:rPr>
      </w:pPr>
    </w:p>
    <w:p w14:paraId="5F8C5F56" w14:textId="77777777"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t>물물교환용 소</w:t>
      </w:r>
      <w:r w:rsidRPr="002D4961">
        <w:rPr>
          <w:rFonts w:ascii="맑은 고딕" w:eastAsia="맑은 고딕" w:hAnsi="맑은 고딕"/>
          <w:lang w:eastAsia="ko-KR"/>
        </w:rPr>
        <w:br/>
        <w:t>{3}{W}</w:t>
      </w:r>
      <w:r w:rsidRPr="002D4961">
        <w:rPr>
          <w:rFonts w:ascii="맑은 고딕" w:eastAsia="맑은 고딕" w:hAnsi="맑은 고딕"/>
          <w:lang w:eastAsia="ko-KR"/>
        </w:rPr>
        <w:br/>
        <w:t>생물 — 황소</w:t>
      </w:r>
      <w:r w:rsidRPr="002D4961">
        <w:rPr>
          <w:rFonts w:ascii="맑은 고딕" w:eastAsia="맑은 고딕" w:hAnsi="맑은 고딕"/>
          <w:lang w:eastAsia="ko-KR"/>
        </w:rPr>
        <w:br/>
        <w:t>3/3</w:t>
      </w:r>
      <w:r w:rsidRPr="002D4961">
        <w:rPr>
          <w:rFonts w:ascii="맑은 고딕" w:eastAsia="맑은 고딕" w:hAnsi="맑은 고딕"/>
          <w:lang w:eastAsia="ko-KR"/>
        </w:rPr>
        <w:br/>
        <w:t xml:space="preserve">물물교환용 소가 죽을 때 또는 당신이 물물교환용 소를 버릴 때, 음식 토큰 한 개를 만든다. </w:t>
      </w:r>
      <w:r w:rsidRPr="002D4961">
        <w:rPr>
          <w:rFonts w:ascii="맑은 고딕" w:eastAsia="맑은 고딕" w:hAnsi="맑은 고딕"/>
          <w:i/>
          <w:lang w:eastAsia="ko-KR"/>
        </w:rPr>
        <w:t>(음식 토큰은 “{2}, {T}, 이 마법물체를 희생한다: 당신은 생명 3점을 얻는다."를 가진 마법물체이다.)</w:t>
      </w:r>
    </w:p>
    <w:p w14:paraId="27325404"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물물교환용 소의 능력은 활성화능력이 아니라 격발능력입니다. 이 능력은 당신이 원할 때 이 카드를 버리게 해 주거나 이 생물을 희생하게 해 주지 않습니다. 오히려, 당신은 이 카드를 버리거나 이 생물을 죽게 할 다른 방법을 찾아야 합니다.</w:t>
      </w:r>
    </w:p>
    <w:p w14:paraId="50CDD4E6" w14:textId="77777777" w:rsidR="00162DCA" w:rsidRPr="002D4961" w:rsidRDefault="00162DCA" w:rsidP="00162DCA">
      <w:pPr>
        <w:pStyle w:val="FAQSpacer"/>
        <w:rPr>
          <w:rFonts w:ascii="맑은 고딕" w:eastAsia="맑은 고딕" w:hAnsi="맑은 고딕"/>
          <w:lang w:eastAsia="ko-KR"/>
        </w:rPr>
      </w:pPr>
    </w:p>
    <w:p w14:paraId="036D6548" w14:textId="77777777"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lastRenderedPageBreak/>
        <w:t>콩나무줄기 거인</w:t>
      </w:r>
      <w:r w:rsidRPr="002D4961">
        <w:rPr>
          <w:rFonts w:ascii="맑은 고딕" w:eastAsia="맑은 고딕" w:hAnsi="맑은 고딕"/>
          <w:lang w:eastAsia="ko-KR"/>
        </w:rPr>
        <w:br/>
        <w:t>{6}{G}</w:t>
      </w:r>
      <w:r w:rsidRPr="002D4961">
        <w:rPr>
          <w:rFonts w:ascii="맑은 고딕" w:eastAsia="맑은 고딕" w:hAnsi="맑은 고딕"/>
          <w:lang w:eastAsia="ko-KR"/>
        </w:rPr>
        <w:br/>
        <w:t>생물 — 거인</w:t>
      </w:r>
      <w:r w:rsidRPr="002D4961">
        <w:rPr>
          <w:rFonts w:ascii="맑은 고딕" w:eastAsia="맑은 고딕" w:hAnsi="맑은 고딕"/>
          <w:lang w:eastAsia="ko-KR"/>
        </w:rPr>
        <w:br/>
        <w:t>*/*</w:t>
      </w:r>
      <w:r w:rsidRPr="002D4961">
        <w:rPr>
          <w:rFonts w:ascii="맑은 고딕" w:eastAsia="맑은 고딕" w:hAnsi="맑은 고딕"/>
          <w:lang w:eastAsia="ko-KR"/>
        </w:rPr>
        <w:br/>
        <w:t>콩나무줄기 거인의 공격력과 방어력은 각각 당신이 조종하는 대지의 수와 같다.</w:t>
      </w:r>
      <w:r w:rsidRPr="002D4961">
        <w:rPr>
          <w:rFonts w:ascii="맑은 고딕" w:eastAsia="맑은 고딕" w:hAnsi="맑은 고딕"/>
          <w:lang w:eastAsia="ko-KR"/>
        </w:rPr>
        <w:br/>
        <w:t>//</w:t>
      </w:r>
      <w:r w:rsidRPr="002D4961">
        <w:rPr>
          <w:rFonts w:ascii="맑은 고딕" w:eastAsia="맑은 고딕" w:hAnsi="맑은 고딕"/>
          <w:lang w:eastAsia="ko-KR"/>
        </w:rPr>
        <w:br/>
        <w:t>비옥한 발자국</w:t>
      </w:r>
      <w:r w:rsidRPr="002D4961">
        <w:rPr>
          <w:rFonts w:ascii="맑은 고딕" w:eastAsia="맑은 고딕" w:hAnsi="맑은 고딕"/>
          <w:lang w:eastAsia="ko-KR"/>
        </w:rPr>
        <w:br/>
        <w:t>{2}{G}</w:t>
      </w:r>
      <w:r w:rsidRPr="002D4961">
        <w:rPr>
          <w:rFonts w:ascii="맑은 고딕" w:eastAsia="맑은 고딕" w:hAnsi="맑은 고딕"/>
          <w:lang w:eastAsia="ko-KR"/>
        </w:rPr>
        <w:br/>
        <w:t>집중마법 — 모험</w:t>
      </w:r>
      <w:r w:rsidRPr="002D4961">
        <w:rPr>
          <w:rFonts w:ascii="맑은 고딕" w:eastAsia="맑은 고딕" w:hAnsi="맑은 고딕"/>
          <w:lang w:eastAsia="ko-KR"/>
        </w:rPr>
        <w:br/>
        <w:t xml:space="preserve">당신의 서고에서 기본 대지 카드 한 장을 찾아, 전장에 놓은 후, 당신의 서고를 섞는다. </w:t>
      </w:r>
      <w:r w:rsidRPr="002D4961">
        <w:rPr>
          <w:rFonts w:ascii="맑은 고딕" w:eastAsia="맑은 고딕" w:hAnsi="맑은 고딕"/>
          <w:i/>
          <w:lang w:eastAsia="ko-KR"/>
        </w:rPr>
        <w:t>(그 후 이 카드를 추방한다. 당신은 나중에 추방 영역에서 이 생물을 발동할 수 있다.)</w:t>
      </w:r>
    </w:p>
    <w:p w14:paraId="16D339F3"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콩나무줄기 거인의 공격력과 방어력을 정의하는 능력은 전장뿐만 아니라 모든 영역에서 적용됩니다.</w:t>
      </w:r>
    </w:p>
    <w:p w14:paraId="4062DAFF" w14:textId="77777777" w:rsidR="00162DCA" w:rsidRPr="002D4961" w:rsidRDefault="00162DCA" w:rsidP="00162DCA">
      <w:pPr>
        <w:pStyle w:val="FAQSpacer"/>
        <w:rPr>
          <w:rFonts w:ascii="맑은 고딕" w:eastAsia="맑은 고딕" w:hAnsi="맑은 고딕"/>
          <w:lang w:eastAsia="ko-KR"/>
        </w:rPr>
      </w:pPr>
    </w:p>
    <w:p w14:paraId="2B783990" w14:textId="77777777"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t>사랑받는 공주</w:t>
      </w:r>
      <w:r w:rsidRPr="002D4961">
        <w:rPr>
          <w:rFonts w:ascii="맑은 고딕" w:eastAsia="맑은 고딕" w:hAnsi="맑은 고딕"/>
          <w:lang w:eastAsia="ko-KR"/>
        </w:rPr>
        <w:br/>
        <w:t>{W}</w:t>
      </w:r>
      <w:r w:rsidRPr="002D4961">
        <w:rPr>
          <w:rFonts w:ascii="맑은 고딕" w:eastAsia="맑은 고딕" w:hAnsi="맑은 고딕"/>
          <w:lang w:eastAsia="ko-KR"/>
        </w:rPr>
        <w:br/>
        <w:t>생물 — 인간 귀족</w:t>
      </w:r>
      <w:r w:rsidRPr="002D4961">
        <w:rPr>
          <w:rFonts w:ascii="맑은 고딕" w:eastAsia="맑은 고딕" w:hAnsi="맑은 고딕"/>
          <w:lang w:eastAsia="ko-KR"/>
        </w:rPr>
        <w:br/>
        <w:t>1/1</w:t>
      </w:r>
      <w:r w:rsidRPr="002D4961">
        <w:rPr>
          <w:rFonts w:ascii="맑은 고딕" w:eastAsia="맑은 고딕" w:hAnsi="맑은 고딕"/>
          <w:lang w:eastAsia="ko-KR"/>
        </w:rPr>
        <w:br/>
        <w:t>생명연결</w:t>
      </w:r>
      <w:r w:rsidRPr="002D4961">
        <w:rPr>
          <w:rFonts w:ascii="맑은 고딕" w:eastAsia="맑은 고딕" w:hAnsi="맑은 고딕"/>
          <w:lang w:eastAsia="ko-KR"/>
        </w:rPr>
        <w:br/>
        <w:t>사랑받는 공주는 공격력이 3 이상인 생물에게 방어될 수 없다.</w:t>
      </w:r>
    </w:p>
    <w:p w14:paraId="3E450362"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공격력이 2 이하인 생물이 이 생물을 방어하고 나면, 방어생물의 공격력을 변경해도 이 생물에 대한 방어가 취소되지 않습니다.</w:t>
      </w:r>
    </w:p>
    <w:p w14:paraId="789F97AC" w14:textId="77777777" w:rsidR="00162DCA" w:rsidRPr="002D4961" w:rsidRDefault="00162DCA" w:rsidP="00162DCA">
      <w:pPr>
        <w:pStyle w:val="FAQSpacer"/>
        <w:rPr>
          <w:rFonts w:ascii="맑은 고딕" w:eastAsia="맑은 고딕" w:hAnsi="맑은 고딕"/>
          <w:lang w:eastAsia="ko-KR"/>
        </w:rPr>
      </w:pPr>
    </w:p>
    <w:p w14:paraId="1D8A8FDB" w14:textId="77777777"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lastRenderedPageBreak/>
        <w:t>검은창의 귀감</w:t>
      </w:r>
      <w:r w:rsidRPr="002D4961">
        <w:rPr>
          <w:rFonts w:ascii="맑은 고딕" w:eastAsia="맑은 고딕" w:hAnsi="맑은 고딕"/>
          <w:lang w:eastAsia="ko-KR"/>
        </w:rPr>
        <w:br/>
        <w:t>{1}{B}</w:t>
      </w:r>
      <w:r w:rsidRPr="002D4961">
        <w:rPr>
          <w:rFonts w:ascii="맑은 고딕" w:eastAsia="맑은 고딕" w:hAnsi="맑은 고딕"/>
          <w:lang w:eastAsia="ko-KR"/>
        </w:rPr>
        <w:br/>
        <w:t>생물 — 인간 기사</w:t>
      </w:r>
      <w:r w:rsidRPr="002D4961">
        <w:rPr>
          <w:rFonts w:ascii="맑은 고딕" w:eastAsia="맑은 고딕" w:hAnsi="맑은 고딕"/>
          <w:lang w:eastAsia="ko-KR"/>
        </w:rPr>
        <w:br/>
        <w:t>3/1</w:t>
      </w:r>
      <w:r w:rsidRPr="002D4961">
        <w:rPr>
          <w:rFonts w:ascii="맑은 고딕" w:eastAsia="맑은 고딕" w:hAnsi="맑은 고딕"/>
          <w:lang w:eastAsia="ko-KR"/>
        </w:rPr>
        <w:br/>
        <w:t>섬광</w:t>
      </w:r>
      <w:r w:rsidRPr="002D4961">
        <w:rPr>
          <w:rFonts w:ascii="맑은 고딕" w:eastAsia="맑은 고딕" w:hAnsi="맑은 고딕"/>
          <w:lang w:eastAsia="ko-KR"/>
        </w:rPr>
        <w:br/>
        <w:t>검은창의 귀감이 전장에 들어올 때, 기사를 목표로 정한다. 그 기사는 턴종료까지 치명타 및 생명연결을 얻는다.</w:t>
      </w:r>
    </w:p>
    <w:p w14:paraId="67BD8D76"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검은창의 귀감은 자신의 격발능력의 목표가 될 수 있습니다.</w:t>
      </w:r>
    </w:p>
    <w:p w14:paraId="6DE8DDF4" w14:textId="77777777" w:rsidR="00162DCA" w:rsidRPr="002D4961" w:rsidRDefault="00162DCA" w:rsidP="00162DCA">
      <w:pPr>
        <w:pStyle w:val="FAQSpacer"/>
        <w:rPr>
          <w:rFonts w:ascii="맑은 고딕" w:eastAsia="맑은 고딕" w:hAnsi="맑은 고딕"/>
          <w:lang w:eastAsia="ko-KR"/>
        </w:rPr>
      </w:pPr>
    </w:p>
    <w:p w14:paraId="1997BDAC" w14:textId="77777777"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t>피아지랑이 울버린</w:t>
      </w:r>
      <w:r w:rsidRPr="002D4961">
        <w:rPr>
          <w:rFonts w:ascii="맑은 고딕" w:eastAsia="맑은 고딕" w:hAnsi="맑은 고딕"/>
          <w:lang w:eastAsia="ko-KR"/>
        </w:rPr>
        <w:br/>
        <w:t>{1}{R}</w:t>
      </w:r>
      <w:r w:rsidRPr="002D4961">
        <w:rPr>
          <w:rFonts w:ascii="맑은 고딕" w:eastAsia="맑은 고딕" w:hAnsi="맑은 고딕"/>
          <w:lang w:eastAsia="ko-KR"/>
        </w:rPr>
        <w:br/>
        <w:t>생물 — 울버린</w:t>
      </w:r>
      <w:r w:rsidRPr="002D4961">
        <w:rPr>
          <w:rFonts w:ascii="맑은 고딕" w:eastAsia="맑은 고딕" w:hAnsi="맑은 고딕"/>
          <w:lang w:eastAsia="ko-KR"/>
        </w:rPr>
        <w:br/>
        <w:t>2/1</w:t>
      </w:r>
      <w:r w:rsidRPr="002D4961">
        <w:rPr>
          <w:rFonts w:ascii="맑은 고딕" w:eastAsia="맑은 고딕" w:hAnsi="맑은 고딕"/>
          <w:lang w:eastAsia="ko-KR"/>
        </w:rPr>
        <w:br/>
        <w:t>당신이 각 턴에 당신의 두 번째 카드를 뽑을 때마다, 피아지랑이 울버린은 턴종료까지 +1/+1을 받고 선제공격을 얻는다.</w:t>
      </w:r>
    </w:p>
    <w:p w14:paraId="6D5435D7"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피아지랑이 울버린이 선제공격 전투피해가 입혀진 뒤에 선제공격을 얻는 경우, 피아지랑이 울버린은 단순히 일반 전투피해를 입힙니다.</w:t>
      </w:r>
    </w:p>
    <w:p w14:paraId="52A26873" w14:textId="77777777" w:rsidR="00162DCA" w:rsidRPr="002D4961" w:rsidRDefault="00162DCA" w:rsidP="00162DCA">
      <w:pPr>
        <w:pStyle w:val="FAQSpacer"/>
        <w:rPr>
          <w:rFonts w:ascii="맑은 고딕" w:eastAsia="맑은 고딕" w:hAnsi="맑은 고딕"/>
          <w:lang w:eastAsia="ko-KR"/>
        </w:rPr>
      </w:pPr>
    </w:p>
    <w:p w14:paraId="3B8DDA9F" w14:textId="77777777"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lastRenderedPageBreak/>
        <w:t>뼈 파괴자 거인</w:t>
      </w:r>
      <w:r w:rsidRPr="002D4961">
        <w:rPr>
          <w:rFonts w:ascii="맑은 고딕" w:eastAsia="맑은 고딕" w:hAnsi="맑은 고딕"/>
          <w:lang w:eastAsia="ko-KR"/>
        </w:rPr>
        <w:br/>
        <w:t>{2}{R}</w:t>
      </w:r>
      <w:r w:rsidRPr="002D4961">
        <w:rPr>
          <w:rFonts w:ascii="맑은 고딕" w:eastAsia="맑은 고딕" w:hAnsi="맑은 고딕"/>
          <w:lang w:eastAsia="ko-KR"/>
        </w:rPr>
        <w:br/>
        <w:t>생물 — 거인</w:t>
      </w:r>
      <w:r w:rsidRPr="002D4961">
        <w:rPr>
          <w:rFonts w:ascii="맑은 고딕" w:eastAsia="맑은 고딕" w:hAnsi="맑은 고딕"/>
          <w:lang w:eastAsia="ko-KR"/>
        </w:rPr>
        <w:br/>
        <w:t>4/3</w:t>
      </w:r>
      <w:r w:rsidRPr="002D4961">
        <w:rPr>
          <w:rFonts w:ascii="맑은 고딕" w:eastAsia="맑은 고딕" w:hAnsi="맑은 고딕"/>
          <w:lang w:eastAsia="ko-KR"/>
        </w:rPr>
        <w:br/>
        <w:t>뼈 파괴자 거인이 주문의 목표가 될 때마다, 뼈 파괴자 거인은 그 주문의 조종자에게 피해 2점을 입힌다.</w:t>
      </w:r>
      <w:r w:rsidRPr="002D4961">
        <w:rPr>
          <w:rFonts w:ascii="맑은 고딕" w:eastAsia="맑은 고딕" w:hAnsi="맑은 고딕"/>
          <w:lang w:eastAsia="ko-KR"/>
        </w:rPr>
        <w:br/>
        <w:t>//</w:t>
      </w:r>
      <w:r w:rsidRPr="002D4961">
        <w:rPr>
          <w:rFonts w:ascii="맑은 고딕" w:eastAsia="맑은 고딕" w:hAnsi="맑은 고딕"/>
          <w:lang w:eastAsia="ko-KR"/>
        </w:rPr>
        <w:br/>
        <w:t>발구르기</w:t>
      </w:r>
      <w:r w:rsidRPr="002D4961">
        <w:rPr>
          <w:rFonts w:ascii="맑은 고딕" w:eastAsia="맑은 고딕" w:hAnsi="맑은 고딕"/>
          <w:lang w:eastAsia="ko-KR"/>
        </w:rPr>
        <w:br/>
        <w:t>{1}{R}</w:t>
      </w:r>
      <w:r w:rsidRPr="002D4961">
        <w:rPr>
          <w:rFonts w:ascii="맑은 고딕" w:eastAsia="맑은 고딕" w:hAnsi="맑은 고딕"/>
          <w:lang w:eastAsia="ko-KR"/>
        </w:rPr>
        <w:br/>
        <w:t>순간마법 — 모험</w:t>
      </w:r>
      <w:r w:rsidRPr="002D4961">
        <w:rPr>
          <w:rFonts w:ascii="맑은 고딕" w:eastAsia="맑은 고딕" w:hAnsi="맑은 고딕"/>
          <w:lang w:eastAsia="ko-KR"/>
        </w:rPr>
        <w:br/>
        <w:t>이 턴에는 피해를 방지할 수 없다. 원하는 목표를 정한다. 발구르기는 그 목표에게 피해 2점을 입힌다.</w:t>
      </w:r>
    </w:p>
    <w:p w14:paraId="4C08CD3E"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발구르기는 "방지"라는 단어를 사용하는 효과들에 의해 피해가 방지되는 것만을 멈춥니다.</w:t>
      </w:r>
    </w:p>
    <w:p w14:paraId="08B6A84E"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보호는 피해를 방지하므로, 보호 또한 발구르기가 해결되고 난 뒤에는 피해를 방지할 수 없게 됩니다. 그러나, 이는 주문 또는 능력이 유효하지 않은 목표를 목표로 정할 수 있게 해 주는 것은 아니며, 그 주문 또는 능력이 피해를 입히려 한다고 해도 마찬가지입니다.</w:t>
      </w:r>
    </w:p>
    <w:p w14:paraId="62637793" w14:textId="46F5A898"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목표가 발구르기가 해결되려 할 때 유효한 목표가 아닌 경우, 주문은 해결되지 않습니다. 피해는 평소처럼 방지됩니다.</w:t>
      </w:r>
    </w:p>
    <w:p w14:paraId="5951B2A6" w14:textId="73D8F9E8" w:rsidR="00F058BE" w:rsidRPr="002D4961" w:rsidRDefault="00F058BE"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뼈 파괴자 거인의 능력은 그 능력을 격발시킨 주문보다 먼저 해결됩니다. 그 주문이 무효화되어도 능력은 해결됩니다.</w:t>
      </w:r>
    </w:p>
    <w:p w14:paraId="65F823E7" w14:textId="43A78DB4" w:rsidR="003E7F5D" w:rsidRPr="002D4961" w:rsidRDefault="003E7F5D"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한 주문이 뼈 파괴자 거인을 여러 번 목표로 지정하는 경우, 뼈 파괴자 거인의 능력은 한 번만 격발됩니다.</w:t>
      </w:r>
    </w:p>
    <w:p w14:paraId="1CEF27EF" w14:textId="77777777" w:rsidR="00162DCA" w:rsidRPr="002D4961" w:rsidRDefault="00162DCA" w:rsidP="00162DCA">
      <w:pPr>
        <w:pStyle w:val="FAQSpacer"/>
        <w:rPr>
          <w:rFonts w:ascii="맑은 고딕" w:eastAsia="맑은 고딕" w:hAnsi="맑은 고딕"/>
          <w:lang w:eastAsia="ko-KR"/>
        </w:rPr>
      </w:pPr>
    </w:p>
    <w:p w14:paraId="1DDBB406" w14:textId="77777777"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t xml:space="preserve">덤불요새 밀고자 </w:t>
      </w:r>
      <w:r w:rsidRPr="002D4961">
        <w:rPr>
          <w:rFonts w:ascii="맑은 고딕" w:eastAsia="맑은 고딕" w:hAnsi="맑은 고딕"/>
          <w:i/>
          <w:lang w:eastAsia="ko-KR"/>
        </w:rPr>
        <w:t>(플레인즈워커 덱 카드)</w:t>
      </w:r>
      <w:r w:rsidRPr="002D4961">
        <w:rPr>
          <w:rFonts w:ascii="맑은 고딕" w:eastAsia="맑은 고딕" w:hAnsi="맑은 고딕"/>
          <w:lang w:eastAsia="ko-KR"/>
        </w:rPr>
        <w:br/>
        <w:t>{1}{G}</w:t>
      </w:r>
      <w:r w:rsidRPr="002D4961">
        <w:rPr>
          <w:rFonts w:ascii="맑은 고딕" w:eastAsia="맑은 고딕" w:hAnsi="맑은 고딕"/>
          <w:lang w:eastAsia="ko-KR"/>
        </w:rPr>
        <w:br/>
        <w:t>생물 — 아우프</w:t>
      </w:r>
      <w:r w:rsidRPr="002D4961">
        <w:rPr>
          <w:rFonts w:ascii="맑은 고딕" w:eastAsia="맑은 고딕" w:hAnsi="맑은 고딕"/>
          <w:lang w:eastAsia="ko-KR"/>
        </w:rPr>
        <w:br/>
        <w:t>2/2</w:t>
      </w:r>
      <w:r w:rsidRPr="002D4961">
        <w:rPr>
          <w:rFonts w:ascii="맑은 고딕" w:eastAsia="맑은 고딕" w:hAnsi="맑은 고딕"/>
          <w:lang w:eastAsia="ko-KR"/>
        </w:rPr>
        <w:br/>
        <w:t>{8}: 덤불요새 밀고자는 턴종료까지 기본 공격력과 방어력이 10/10이 된다. 이 능력은 당신이 오코 플레인즈워커를 조종할 때에만 활성화할 수 있다.</w:t>
      </w:r>
    </w:p>
    <w:p w14:paraId="10960680"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lastRenderedPageBreak/>
        <w:t>당신이 오코 플레인즈워커를 조종하는 지 여부는 당신이 덤불요새 밀고자의 능력을 활성화하기 시작하는 시점에만 확인합니다. 오코가 능력이 해결되기 전에 또는 해당 턴 나중에 전장을 떠나는지는 상관없습니다.</w:t>
      </w:r>
    </w:p>
    <w:p w14:paraId="66841871" w14:textId="0DF3FF0C"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덤불요새 밀고자의 공격력 및/또는 방어력을 특정 숫자나 수치로 설정하지 않으면서 그 값을 수정하는 효과는 덤불요새 밀고자의 기본 공격력과 방어력이 설정된 후에 적용되며, 이는 해당 효과들이 언제 생성되었는지와 무관합니다. 덤불요새 밀고자의 공격력 및 방어력을 수정하는 카운터에 대해서도 마찬가지입니다.</w:t>
      </w:r>
    </w:p>
    <w:p w14:paraId="74AA8CE0" w14:textId="77777777" w:rsidR="00162DCA" w:rsidRPr="002D4961" w:rsidRDefault="00162DCA" w:rsidP="00162DCA">
      <w:pPr>
        <w:pStyle w:val="FAQSpacer"/>
        <w:rPr>
          <w:rFonts w:ascii="맑은 고딕" w:eastAsia="맑은 고딕" w:hAnsi="맑은 고딕"/>
          <w:lang w:eastAsia="ko-KR"/>
        </w:rPr>
      </w:pPr>
    </w:p>
    <w:p w14:paraId="4DEB67CF" w14:textId="77777777"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t>유황 투석기</w:t>
      </w:r>
      <w:r w:rsidRPr="002D4961">
        <w:rPr>
          <w:rFonts w:ascii="맑은 고딕" w:eastAsia="맑은 고딕" w:hAnsi="맑은 고딕"/>
          <w:lang w:eastAsia="ko-KR"/>
        </w:rPr>
        <w:br/>
        <w:t>{2}{R}</w:t>
      </w:r>
      <w:r w:rsidRPr="002D4961">
        <w:rPr>
          <w:rFonts w:ascii="맑은 고딕" w:eastAsia="맑은 고딕" w:hAnsi="맑은 고딕"/>
          <w:lang w:eastAsia="ko-KR"/>
        </w:rPr>
        <w:br/>
        <w:t>마법물체 생물 — 벽</w:t>
      </w:r>
      <w:r w:rsidRPr="002D4961">
        <w:rPr>
          <w:rFonts w:ascii="맑은 고딕" w:eastAsia="맑은 고딕" w:hAnsi="맑은 고딕"/>
          <w:lang w:eastAsia="ko-KR"/>
        </w:rPr>
        <w:br/>
        <w:t>1/3</w:t>
      </w:r>
      <w:r w:rsidRPr="002D4961">
        <w:rPr>
          <w:rFonts w:ascii="맑은 고딕" w:eastAsia="맑은 고딕" w:hAnsi="맑은 고딕"/>
          <w:lang w:eastAsia="ko-KR"/>
        </w:rPr>
        <w:br/>
        <w:t>수비태세, 대공</w:t>
      </w:r>
      <w:r w:rsidRPr="002D4961">
        <w:rPr>
          <w:rFonts w:ascii="맑은 고딕" w:eastAsia="맑은 고딕" w:hAnsi="맑은 고딕"/>
          <w:lang w:eastAsia="ko-KR"/>
        </w:rPr>
        <w:br/>
        <w:t>{T}: 유황 투석기는 각 상대에게 피해 1점을 입힌다.</w:t>
      </w:r>
      <w:r w:rsidRPr="002D4961">
        <w:rPr>
          <w:rFonts w:ascii="맑은 고딕" w:eastAsia="맑은 고딕" w:hAnsi="맑은 고딕"/>
          <w:lang w:eastAsia="ko-KR"/>
        </w:rPr>
        <w:br/>
        <w:t>기사가 당신의 조종하에 전장에 들어올 때마다, 유황 투석기를 언탭한다.</w:t>
      </w:r>
    </w:p>
    <w:p w14:paraId="5AFA428B"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한 개를 초과하는 기사가 동시에 당신의 조종하에 전장에 들어오는 경우, 유황 투석기의 마지막 능력은 각 기사에 대해 격발됩니다. 플레이어들은 해당 격발능력들이 각각 해결되는 사이에 활성화능력을 활성화하는 등 행동을 취할 수 있습니다.</w:t>
      </w:r>
    </w:p>
    <w:p w14:paraId="4DD7C03D"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쌍두거인 게임에서, 유황 투석기의 활성화능력은 피해 1점을 두 번 입힙니다.</w:t>
      </w:r>
    </w:p>
    <w:p w14:paraId="68F6B3A8" w14:textId="77777777" w:rsidR="00162DCA" w:rsidRPr="002D4961" w:rsidRDefault="00162DCA" w:rsidP="00162DCA">
      <w:pPr>
        <w:pStyle w:val="FAQSpacer"/>
        <w:rPr>
          <w:rFonts w:ascii="맑은 고딕" w:eastAsia="맑은 고딕" w:hAnsi="맑은 고딕"/>
          <w:lang w:eastAsia="ko-KR"/>
        </w:rPr>
      </w:pPr>
    </w:p>
    <w:p w14:paraId="5B572984" w14:textId="77777777"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t>가렌브릭 성</w:t>
      </w:r>
      <w:r w:rsidRPr="002D4961">
        <w:rPr>
          <w:rFonts w:ascii="맑은 고딕" w:eastAsia="맑은 고딕" w:hAnsi="맑은 고딕"/>
          <w:lang w:eastAsia="ko-KR"/>
        </w:rPr>
        <w:br/>
        <w:t>대지</w:t>
      </w:r>
      <w:r w:rsidRPr="002D4961">
        <w:rPr>
          <w:rFonts w:ascii="맑은 고딕" w:eastAsia="맑은 고딕" w:hAnsi="맑은 고딕"/>
          <w:lang w:eastAsia="ko-KR"/>
        </w:rPr>
        <w:br/>
        <w:t>가렌브릭 성은 당신이 숲을 조종하지 않는 한 탭된 채로 전장에 들어온다.</w:t>
      </w:r>
      <w:r w:rsidRPr="002D4961">
        <w:rPr>
          <w:rFonts w:ascii="맑은 고딕" w:eastAsia="맑은 고딕" w:hAnsi="맑은 고딕"/>
          <w:lang w:eastAsia="ko-KR"/>
        </w:rPr>
        <w:br/>
        <w:t>{T}: {G}를 추가한다.</w:t>
      </w:r>
      <w:r w:rsidRPr="002D4961">
        <w:rPr>
          <w:rFonts w:ascii="맑은 고딕" w:eastAsia="맑은 고딕" w:hAnsi="맑은 고딕"/>
          <w:lang w:eastAsia="ko-KR"/>
        </w:rPr>
        <w:br/>
        <w:t>{2}{G}{G}, {T}: {G}를 여섯 개 추가한다. 이 마나는 생물 주문을 발동하거나 생물의 능력을 활성화하는 데에만 사용할 수 있다.</w:t>
      </w:r>
    </w:p>
    <w:p w14:paraId="39E0A5F7" w14:textId="2C0E75CA"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가렌브릭 성의 마지막 능력으로 생성된 마나는 전장에 없는 생물 카드의 능력을 활성화하기 위해 사용할 수 없습니다.</w:t>
      </w:r>
    </w:p>
    <w:p w14:paraId="7A4BB59D" w14:textId="77777777" w:rsidR="00162DCA" w:rsidRPr="002D4961" w:rsidRDefault="00162DCA" w:rsidP="00162DCA">
      <w:pPr>
        <w:pStyle w:val="FAQSpacer"/>
        <w:rPr>
          <w:rFonts w:ascii="맑은 고딕" w:eastAsia="맑은 고딕" w:hAnsi="맑은 고딕"/>
          <w:lang w:eastAsia="ko-KR"/>
        </w:rPr>
      </w:pPr>
    </w:p>
    <w:p w14:paraId="458353C7" w14:textId="77777777"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lastRenderedPageBreak/>
        <w:t>로크트웨인 성</w:t>
      </w:r>
      <w:r w:rsidRPr="002D4961">
        <w:rPr>
          <w:rFonts w:ascii="맑은 고딕" w:eastAsia="맑은 고딕" w:hAnsi="맑은 고딕"/>
          <w:lang w:eastAsia="ko-KR"/>
        </w:rPr>
        <w:br/>
        <w:t>대지</w:t>
      </w:r>
      <w:r w:rsidRPr="002D4961">
        <w:rPr>
          <w:rFonts w:ascii="맑은 고딕" w:eastAsia="맑은 고딕" w:hAnsi="맑은 고딕"/>
          <w:lang w:eastAsia="ko-KR"/>
        </w:rPr>
        <w:br/>
        <w:t>로크트웨인 성은 당신이 늪을 조종하지 않는 한 탭된 채로 전장에 들어온다.</w:t>
      </w:r>
      <w:r w:rsidRPr="002D4961">
        <w:rPr>
          <w:rFonts w:ascii="맑은 고딕" w:eastAsia="맑은 고딕" w:hAnsi="맑은 고딕"/>
          <w:lang w:eastAsia="ko-KR"/>
        </w:rPr>
        <w:br/>
        <w:t>{T}: {B}를 추가한다.</w:t>
      </w:r>
      <w:r w:rsidRPr="002D4961">
        <w:rPr>
          <w:rFonts w:ascii="맑은 고딕" w:eastAsia="맑은 고딕" w:hAnsi="맑은 고딕"/>
          <w:lang w:eastAsia="ko-KR"/>
        </w:rPr>
        <w:br/>
        <w:t>{1}{B}{B}, {T}: 카드 한 장을 뽑은 후, 당신의 손에 있는 카드의 수만큼 생명점을 잃는다.</w:t>
      </w:r>
    </w:p>
    <w:p w14:paraId="5A31C9FD"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당신이 카드 한 장을 뽑는 시점과 당신이 생명점을 잃는 시점 사이에는 어떠한 플레이어도 행동을 취할 수 없습니다.</w:t>
      </w:r>
    </w:p>
    <w:p w14:paraId="431EE0CD" w14:textId="77777777" w:rsidR="00162DCA" w:rsidRPr="002D4961" w:rsidRDefault="00162DCA" w:rsidP="00162DCA">
      <w:pPr>
        <w:pStyle w:val="FAQSpacer"/>
        <w:rPr>
          <w:rFonts w:ascii="맑은 고딕" w:eastAsia="맑은 고딕" w:hAnsi="맑은 고딕"/>
          <w:lang w:eastAsia="ko-KR"/>
        </w:rPr>
      </w:pPr>
    </w:p>
    <w:p w14:paraId="12A2F5E9" w14:textId="77777777"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t>가마솥 소환수</w:t>
      </w:r>
      <w:r w:rsidRPr="002D4961">
        <w:rPr>
          <w:rFonts w:ascii="맑은 고딕" w:eastAsia="맑은 고딕" w:hAnsi="맑은 고딕"/>
          <w:lang w:eastAsia="ko-KR"/>
        </w:rPr>
        <w:br/>
        <w:t>{B}</w:t>
      </w:r>
      <w:r w:rsidRPr="002D4961">
        <w:rPr>
          <w:rFonts w:ascii="맑은 고딕" w:eastAsia="맑은 고딕" w:hAnsi="맑은 고딕"/>
          <w:lang w:eastAsia="ko-KR"/>
        </w:rPr>
        <w:br/>
        <w:t>생물 — 고양이</w:t>
      </w:r>
      <w:r w:rsidRPr="002D4961">
        <w:rPr>
          <w:rFonts w:ascii="맑은 고딕" w:eastAsia="맑은 고딕" w:hAnsi="맑은 고딕"/>
          <w:lang w:eastAsia="ko-KR"/>
        </w:rPr>
        <w:br/>
        <w:t>1/1</w:t>
      </w:r>
      <w:r w:rsidRPr="002D4961">
        <w:rPr>
          <w:rFonts w:ascii="맑은 고딕" w:eastAsia="맑은 고딕" w:hAnsi="맑은 고딕"/>
          <w:lang w:eastAsia="ko-KR"/>
        </w:rPr>
        <w:br/>
        <w:t>가마솥 소환수가 전장에 들어올 때, 각 상대는 생명 1점을 잃고 당신은 생명 1점을 얻는다.</w:t>
      </w:r>
      <w:r w:rsidRPr="002D4961">
        <w:rPr>
          <w:rFonts w:ascii="맑은 고딕" w:eastAsia="맑은 고딕" w:hAnsi="맑은 고딕"/>
          <w:lang w:eastAsia="ko-KR"/>
        </w:rPr>
        <w:br/>
        <w:t>음식 한 개를 희생한다: 가마솥 소환수를 당신의 무덤에서 전장으로 되돌린다.</w:t>
      </w:r>
    </w:p>
    <w:p w14:paraId="10C0B288"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가마솥 소환수의 마지막 능력은 가마솥 소환수가 무덤에 있지 않으면 활성화할 수 없습니다.</w:t>
      </w:r>
    </w:p>
    <w:p w14:paraId="4B8DB870" w14:textId="2811DF6B"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쌍두거인 게임에서, 가마솥 소환수의 첫 번째 능력은 상대 팀이 생명 1점을 두 번 잃게 하고 당신이 생명 1점을 한 번 얻게 합니다.</w:t>
      </w:r>
    </w:p>
    <w:p w14:paraId="16E980E6" w14:textId="77777777" w:rsidR="00162DCA" w:rsidRPr="002D4961" w:rsidRDefault="00162DCA" w:rsidP="00162DCA">
      <w:pPr>
        <w:pStyle w:val="FAQSpacer"/>
        <w:rPr>
          <w:rFonts w:ascii="맑은 고딕" w:eastAsia="맑은 고딕" w:hAnsi="맑은 고딕"/>
          <w:lang w:eastAsia="ko-KR"/>
        </w:rPr>
      </w:pPr>
    </w:p>
    <w:p w14:paraId="1702B3BA" w14:textId="77777777"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t>가마솥의 선물</w:t>
      </w:r>
      <w:r w:rsidRPr="002D4961">
        <w:rPr>
          <w:rFonts w:ascii="맑은 고딕" w:eastAsia="맑은 고딕" w:hAnsi="맑은 고딕"/>
          <w:lang w:eastAsia="ko-KR"/>
        </w:rPr>
        <w:br/>
        <w:t>{4}{B}</w:t>
      </w:r>
      <w:r w:rsidRPr="002D4961">
        <w:rPr>
          <w:rFonts w:ascii="맑은 고딕" w:eastAsia="맑은 고딕" w:hAnsi="맑은 고딕"/>
          <w:lang w:eastAsia="ko-KR"/>
        </w:rPr>
        <w:br/>
        <w:t>집중마법</w:t>
      </w:r>
      <w:r w:rsidRPr="002D4961">
        <w:rPr>
          <w:rFonts w:ascii="맑은 고딕" w:eastAsia="맑은 고딕" w:hAnsi="맑은 고딕"/>
          <w:lang w:eastAsia="ko-KR"/>
        </w:rPr>
        <w:br/>
      </w:r>
      <w:r w:rsidRPr="002D4961">
        <w:rPr>
          <w:rFonts w:ascii="맑은 고딕" w:eastAsia="맑은 고딕" w:hAnsi="맑은 고딕"/>
          <w:i/>
          <w:lang w:eastAsia="ko-KR"/>
        </w:rPr>
        <w:t>단호</w:t>
      </w:r>
      <w:r w:rsidRPr="002D4961">
        <w:rPr>
          <w:rFonts w:ascii="맑은 고딕" w:eastAsia="맑은 고딕" w:hAnsi="맑은 고딕"/>
          <w:lang w:eastAsia="ko-KR"/>
        </w:rPr>
        <w:t xml:space="preserve"> — 이 주문을 발동하는 데 적어도 흑색 마나 세 개가 지불되었다면, 당신의 서고 맨 위 카드 네 장을 당신의 무덤에 넣는다.</w:t>
      </w:r>
      <w:r w:rsidRPr="002D4961">
        <w:rPr>
          <w:rFonts w:ascii="맑은 고딕" w:eastAsia="맑은 고딕" w:hAnsi="맑은 고딕"/>
          <w:lang w:eastAsia="ko-KR"/>
        </w:rPr>
        <w:br/>
        <w:t>당신은 당신의 무덤에서 생물 카드 한 장을 선택할 수 있다. 그렇게 한다면, 그 카드를 +1/+1 카운터 한 개를 추가로 가진 채로 전장으로 되돌린다.</w:t>
      </w:r>
    </w:p>
    <w:p w14:paraId="5DB59493" w14:textId="2B77D7FF"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lastRenderedPageBreak/>
        <w:t>당신이 가마솥의 선물로 되돌리는 생물 카드는 당신이 가마솥의 선물의 단호 능력으로 당신의 무덤에 넣은 카드들 중 한 장이 될 수도 있습니다. 이는 가마솥의 선물이 당신이 어떤 카드를 되돌릴지를 목표로 정하지 않기 때문입니다.</w:t>
      </w:r>
    </w:p>
    <w:p w14:paraId="1A11B97A"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당신이 당신의 무덤에 카드들을 넣는 시점과 당신이 어떤 카드를 되돌릴지 고르는 시점, 그리고 당신이 그 카드를 전장으로 되돌리는 시점 사이에는 어떤 플레이어도 행동을 취할 수 없습니다.</w:t>
      </w:r>
    </w:p>
    <w:p w14:paraId="35052A47" w14:textId="14B1544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생물이 +1/+1 카운터를 하나도 가지지 않고 전장에 들어오려 하는 경우, 그 생물은 +1/+1 카운터 한 개를 가지고 들어옵니다.</w:t>
      </w:r>
    </w:p>
    <w:p w14:paraId="2233BF09" w14:textId="77777777" w:rsidR="00162DCA" w:rsidRPr="002D4961" w:rsidRDefault="00162DCA" w:rsidP="00162DCA">
      <w:pPr>
        <w:pStyle w:val="FAQSpacer"/>
        <w:rPr>
          <w:rFonts w:ascii="맑은 고딕" w:eastAsia="맑은 고딕" w:hAnsi="맑은 고딕"/>
          <w:lang w:eastAsia="ko-KR"/>
        </w:rPr>
      </w:pPr>
    </w:p>
    <w:p w14:paraId="36347C8F" w14:textId="77777777" w:rsidR="00162DCA" w:rsidRPr="002D4961" w:rsidRDefault="00162DCA" w:rsidP="007B09AC">
      <w:pPr>
        <w:pStyle w:val="FAQCard"/>
        <w:ind w:right="3456"/>
        <w:rPr>
          <w:rFonts w:ascii="맑은 고딕" w:eastAsia="맑은 고딕" w:hAnsi="맑은 고딕"/>
          <w:lang w:eastAsia="ko-KR"/>
        </w:rPr>
      </w:pPr>
      <w:r w:rsidRPr="002D4961">
        <w:rPr>
          <w:rFonts w:ascii="맑은 고딕" w:eastAsia="맑은 고딕" w:hAnsi="맑은 고딕"/>
          <w:lang w:eastAsia="ko-KR"/>
        </w:rPr>
        <w:t>매력적인 왕자</w:t>
      </w:r>
      <w:r w:rsidRPr="002D4961">
        <w:rPr>
          <w:rFonts w:ascii="맑은 고딕" w:eastAsia="맑은 고딕" w:hAnsi="맑은 고딕"/>
          <w:lang w:eastAsia="ko-KR"/>
        </w:rPr>
        <w:br/>
        <w:t>{1}{W}</w:t>
      </w:r>
      <w:r w:rsidRPr="002D4961">
        <w:rPr>
          <w:rFonts w:ascii="맑은 고딕" w:eastAsia="맑은 고딕" w:hAnsi="맑은 고딕"/>
          <w:lang w:eastAsia="ko-KR"/>
        </w:rPr>
        <w:br/>
        <w:t>생물 — 인간 귀족</w:t>
      </w:r>
      <w:r w:rsidRPr="002D4961">
        <w:rPr>
          <w:rFonts w:ascii="맑은 고딕" w:eastAsia="맑은 고딕" w:hAnsi="맑은 고딕"/>
          <w:lang w:eastAsia="ko-KR"/>
        </w:rPr>
        <w:br/>
        <w:t>2/2</w:t>
      </w:r>
      <w:r w:rsidRPr="002D4961">
        <w:rPr>
          <w:rFonts w:ascii="맑은 고딕" w:eastAsia="맑은 고딕" w:hAnsi="맑은 고딕"/>
          <w:lang w:eastAsia="ko-KR"/>
        </w:rPr>
        <w:br/>
        <w:t>매력적인 왕자가 전장에 들어올 때, 하나를 선택한다 —</w:t>
      </w:r>
      <w:r w:rsidRPr="002D4961">
        <w:rPr>
          <w:rFonts w:ascii="맑은 고딕" w:eastAsia="맑은 고딕" w:hAnsi="맑은 고딕"/>
          <w:lang w:eastAsia="ko-KR"/>
        </w:rPr>
        <w:br/>
        <w:t>• 점술 2를 한다.</w:t>
      </w:r>
      <w:r w:rsidRPr="002D4961">
        <w:rPr>
          <w:rFonts w:ascii="맑은 고딕" w:eastAsia="맑은 고딕" w:hAnsi="맑은 고딕"/>
          <w:lang w:eastAsia="ko-KR"/>
        </w:rPr>
        <w:br/>
        <w:t>• 당신은 생명 3점을 얻는다.</w:t>
      </w:r>
      <w:r w:rsidRPr="002D4961">
        <w:rPr>
          <w:rFonts w:ascii="맑은 고딕" w:eastAsia="맑은 고딕" w:hAnsi="맑은 고딕"/>
          <w:lang w:eastAsia="ko-KR"/>
        </w:rPr>
        <w:br/>
        <w:t>• 당신이 소유한 다른 생물을 목표로 정한다. 그 생물을 추방한다. 다음 종료단 시작에, 그 생물을 당신의 조종하에 전장으로 되돌린다.</w:t>
      </w:r>
    </w:p>
    <w:p w14:paraId="169B4DF2" w14:textId="50B4E0EA"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매력적인 왕자의 세 번째 모드는 당신이 소유한 생물이라면 다른 플레이어가 조종하고 있는 생물을 포함해 어느 것이든 목표로 정할 수 있습니다.</w:t>
      </w:r>
    </w:p>
    <w:p w14:paraId="5F0A0824" w14:textId="402767EF"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추방된 생물에 부착된 마법진은 각 소유자의 무덤으로 갑니다. 추방된 생물에 부착된 모든 장비는 부착이 해제되고 계속 전장에 남습니다. 추방된 생물이 가지고 있었던 모든 카운터는 더이상 존재하지 않게 됩니다. 일단 추방된 생물이 돌아오고 나면, 그 생물은 예전에 존재하던 생물과는 아무 관계가 없는 새로운 객체로 간주됩니다.</w:t>
      </w:r>
    </w:p>
    <w:p w14:paraId="1EE73502"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토큰이 이런 식으로 추방되는 경우, 그 토큰은 더 이상 존재하지 않게 되며 전장으로 되돌아오지 않습니다.</w:t>
      </w:r>
    </w:p>
    <w:p w14:paraId="26E93EBB" w14:textId="77777777" w:rsidR="00162DCA" w:rsidRPr="002D4961" w:rsidRDefault="00162DCA" w:rsidP="00162DCA">
      <w:pPr>
        <w:pStyle w:val="FAQSpacer"/>
        <w:rPr>
          <w:rFonts w:ascii="맑은 고딕" w:eastAsia="맑은 고딕" w:hAnsi="맑은 고딕"/>
          <w:lang w:eastAsia="ko-KR"/>
        </w:rPr>
      </w:pPr>
    </w:p>
    <w:p w14:paraId="5D185DD4" w14:textId="77777777"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lastRenderedPageBreak/>
        <w:t xml:space="preserve">재잘대는 마녀 </w:t>
      </w:r>
      <w:r w:rsidRPr="002D4961">
        <w:rPr>
          <w:rFonts w:ascii="맑은 고딕" w:eastAsia="맑은 고딕" w:hAnsi="맑은 고딕"/>
          <w:i/>
          <w:lang w:eastAsia="ko-KR"/>
        </w:rPr>
        <w:t>(난투 덱 카드)</w:t>
      </w:r>
      <w:r w:rsidRPr="002D4961">
        <w:rPr>
          <w:rFonts w:ascii="맑은 고딕" w:eastAsia="맑은 고딕" w:hAnsi="맑은 고딕"/>
          <w:lang w:eastAsia="ko-KR"/>
        </w:rPr>
        <w:br/>
        <w:t>{3}{B}</w:t>
      </w:r>
      <w:r w:rsidRPr="002D4961">
        <w:rPr>
          <w:rFonts w:ascii="맑은 고딕" w:eastAsia="맑은 고딕" w:hAnsi="맑은 고딕"/>
          <w:lang w:eastAsia="ko-KR"/>
        </w:rPr>
        <w:br/>
        <w:t>생물 — 인간 흑마법사</w:t>
      </w:r>
      <w:r w:rsidRPr="002D4961">
        <w:rPr>
          <w:rFonts w:ascii="맑은 고딕" w:eastAsia="맑은 고딕" w:hAnsi="맑은 고딕"/>
          <w:lang w:eastAsia="ko-KR"/>
        </w:rPr>
        <w:br/>
        <w:t>2/2</w:t>
      </w:r>
      <w:r w:rsidRPr="002D4961">
        <w:rPr>
          <w:rFonts w:ascii="맑은 고딕" w:eastAsia="맑은 고딕" w:hAnsi="맑은 고딕"/>
          <w:lang w:eastAsia="ko-KR"/>
        </w:rPr>
        <w:br/>
        <w:t>재잘대는 마녀가 전장에 들어올 때, 1/1 흑색 쥐 생물 토큰을 당신의 상대의 수만큼 만든다.</w:t>
      </w:r>
      <w:r w:rsidRPr="002D4961">
        <w:rPr>
          <w:rFonts w:ascii="맑은 고딕" w:eastAsia="맑은 고딕" w:hAnsi="맑은 고딕"/>
          <w:lang w:eastAsia="ko-KR"/>
        </w:rPr>
        <w:br/>
        <w:t>{1}{B}, 생물 한 개를 희생한다: 생물을 목표로 정한다. 그 생물은 턴종료까지 -2/-2를 받는다.</w:t>
      </w:r>
    </w:p>
    <w:p w14:paraId="0AD47C50"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당신은 재잘대는 마녀의 마지막 능력 비용을 지불하기 위해 재잘대는 마녀 자신을 희생할 수 있습니다.</w:t>
      </w:r>
    </w:p>
    <w:p w14:paraId="14B1CAED"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다인전 게임에서, 게임을 떠난 상대들은 재잘대는 마녀의 격발능력에 대해 계산되지 않습니다.</w:t>
      </w:r>
    </w:p>
    <w:p w14:paraId="03C2B2FA" w14:textId="77777777" w:rsidR="00162DCA" w:rsidRPr="002D4961" w:rsidRDefault="00162DCA" w:rsidP="00162DCA">
      <w:pPr>
        <w:pStyle w:val="FAQSpacer"/>
        <w:rPr>
          <w:rFonts w:ascii="맑은 고딕" w:eastAsia="맑은 고딕" w:hAnsi="맑은 고딕"/>
          <w:lang w:eastAsia="ko-KR"/>
        </w:rPr>
      </w:pPr>
    </w:p>
    <w:p w14:paraId="5F58E23B" w14:textId="77777777"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t xml:space="preserve">이야기꾼, 출레인 </w:t>
      </w:r>
      <w:r w:rsidRPr="002D4961">
        <w:rPr>
          <w:rFonts w:ascii="맑은 고딕" w:eastAsia="맑은 고딕" w:hAnsi="맑은 고딕"/>
          <w:i/>
          <w:lang w:eastAsia="ko-KR"/>
        </w:rPr>
        <w:t>(난투 덱 카드)</w:t>
      </w:r>
      <w:r w:rsidRPr="002D4961">
        <w:rPr>
          <w:rFonts w:ascii="맑은 고딕" w:eastAsia="맑은 고딕" w:hAnsi="맑은 고딕"/>
          <w:lang w:eastAsia="ko-KR"/>
        </w:rPr>
        <w:br/>
        <w:t>{2}{G}{W}{U}</w:t>
      </w:r>
      <w:r w:rsidRPr="002D4961">
        <w:rPr>
          <w:rFonts w:ascii="맑은 고딕" w:eastAsia="맑은 고딕" w:hAnsi="맑은 고딕"/>
          <w:lang w:eastAsia="ko-KR"/>
        </w:rPr>
        <w:br/>
        <w:t>전설적 생물 — 인간 드루이드</w:t>
      </w:r>
      <w:r w:rsidRPr="002D4961">
        <w:rPr>
          <w:rFonts w:ascii="맑은 고딕" w:eastAsia="맑은 고딕" w:hAnsi="맑은 고딕"/>
          <w:lang w:eastAsia="ko-KR"/>
        </w:rPr>
        <w:br/>
        <w:t>2/4</w:t>
      </w:r>
      <w:r w:rsidRPr="002D4961">
        <w:rPr>
          <w:rFonts w:ascii="맑은 고딕" w:eastAsia="맑은 고딕" w:hAnsi="맑은 고딕"/>
          <w:lang w:eastAsia="ko-KR"/>
        </w:rPr>
        <w:br/>
        <w:t>경계</w:t>
      </w:r>
      <w:r w:rsidRPr="002D4961">
        <w:rPr>
          <w:rFonts w:ascii="맑은 고딕" w:eastAsia="맑은 고딕" w:hAnsi="맑은 고딕"/>
          <w:lang w:eastAsia="ko-KR"/>
        </w:rPr>
        <w:br/>
        <w:t>당신이 생물 주문을 발동할 때마다, 카드 한 장을 뽑는다. 그 후, 당신의 손에서 대지 카드 한 장을 전장에 놓을 수 있다.</w:t>
      </w:r>
      <w:r w:rsidRPr="002D4961">
        <w:rPr>
          <w:rFonts w:ascii="맑은 고딕" w:eastAsia="맑은 고딕" w:hAnsi="맑은 고딕"/>
          <w:lang w:eastAsia="ko-KR"/>
        </w:rPr>
        <w:br/>
        <w:t>{3}, {T}: 당신이 조종하는 생물을 목표로 정한다. 그 생물을 소유자의 손으로 되돌린다.</w:t>
      </w:r>
    </w:p>
    <w:p w14:paraId="6FEBE139"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출레인의 격발능력은 그 능력을 격발시킨 주문보다 먼저 해결됩니다. 그 주문이 무효화되어도 능력은 해결됩니다.</w:t>
      </w:r>
    </w:p>
    <w:p w14:paraId="472C4835" w14:textId="77777777" w:rsidR="00162DCA" w:rsidRPr="002D4961" w:rsidRDefault="00162DCA" w:rsidP="00162DCA">
      <w:pPr>
        <w:pStyle w:val="FAQPoint"/>
        <w:numPr>
          <w:ilvl w:val="0"/>
          <w:numId w:val="10"/>
        </w:numPr>
        <w:tabs>
          <w:tab w:val="left" w:pos="720"/>
        </w:tabs>
        <w:rPr>
          <w:rFonts w:ascii="맑은 고딕" w:eastAsia="맑은 고딕" w:hAnsi="맑은 고딕"/>
          <w:lang w:eastAsia="ko-KR"/>
        </w:rPr>
      </w:pPr>
      <w:r w:rsidRPr="002D4961">
        <w:rPr>
          <w:rFonts w:ascii="맑은 고딕" w:eastAsia="맑은 고딕" w:hAnsi="맑은 고딕"/>
          <w:lang w:eastAsia="ko-KR"/>
        </w:rPr>
        <w:t>출레인의 격발능력은 대지를 플레이하는 것으로 취급되지 않습니다. 당신이 이 턴에 대지를 플레이했거나 심지어 당신의 턴이 아니더라도 전장에 대지 카드를 놓을 수 있습니다.</w:t>
      </w:r>
    </w:p>
    <w:p w14:paraId="08DB06E1" w14:textId="77777777" w:rsidR="00162DCA" w:rsidRPr="002D4961" w:rsidRDefault="00162DCA" w:rsidP="00162DCA">
      <w:pPr>
        <w:pStyle w:val="FAQSpacer"/>
        <w:rPr>
          <w:rFonts w:ascii="맑은 고딕" w:eastAsia="맑은 고딕" w:hAnsi="맑은 고딕"/>
          <w:lang w:eastAsia="ko-KR"/>
        </w:rPr>
      </w:pPr>
    </w:p>
    <w:p w14:paraId="55A38F3F" w14:textId="77777777"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lastRenderedPageBreak/>
        <w:t>충성의 원</w:t>
      </w:r>
      <w:r w:rsidRPr="002D4961">
        <w:rPr>
          <w:rFonts w:ascii="맑은 고딕" w:eastAsia="맑은 고딕" w:hAnsi="맑은 고딕"/>
          <w:lang w:eastAsia="ko-KR"/>
        </w:rPr>
        <w:br/>
        <w:t>{4}{W}{W}</w:t>
      </w:r>
      <w:r w:rsidRPr="002D4961">
        <w:rPr>
          <w:rFonts w:ascii="맑은 고딕" w:eastAsia="맑은 고딕" w:hAnsi="맑은 고딕"/>
          <w:lang w:eastAsia="ko-KR"/>
        </w:rPr>
        <w:br/>
        <w:t>전설적 마법물체</w:t>
      </w:r>
      <w:r w:rsidRPr="002D4961">
        <w:rPr>
          <w:rFonts w:ascii="맑은 고딕" w:eastAsia="맑은 고딕" w:hAnsi="맑은 고딕"/>
          <w:lang w:eastAsia="ko-KR"/>
        </w:rPr>
        <w:br/>
        <w:t>이 주문은 당신이 조종하는 기사 한 개당 발동하는 비용이 {1}만큼 덜 든다.</w:t>
      </w:r>
      <w:r w:rsidRPr="002D4961">
        <w:rPr>
          <w:rFonts w:ascii="맑은 고딕" w:eastAsia="맑은 고딕" w:hAnsi="맑은 고딕"/>
          <w:lang w:eastAsia="ko-KR"/>
        </w:rPr>
        <w:br/>
        <w:t>당신이 조종하는 생물들은 +1/+1을 받는다.</w:t>
      </w:r>
      <w:r w:rsidRPr="002D4961">
        <w:rPr>
          <w:rFonts w:ascii="맑은 고딕" w:eastAsia="맑은 고딕" w:hAnsi="맑은 고딕"/>
          <w:lang w:eastAsia="ko-KR"/>
        </w:rPr>
        <w:br/>
        <w:t>당신이 전설적 주문을 발동할 때마다, 경계를 가진 2/2 백색 기사 생물 토큰 한 개를 만든다.</w:t>
      </w:r>
      <w:r w:rsidRPr="002D4961">
        <w:rPr>
          <w:rFonts w:ascii="맑은 고딕" w:eastAsia="맑은 고딕" w:hAnsi="맑은 고딕"/>
          <w:lang w:eastAsia="ko-KR"/>
        </w:rPr>
        <w:br/>
        <w:t>{3}{W}, {T}: 경계를 가진 2/2 백색 기사 생물 토큰 한 개를 만든다.</w:t>
      </w:r>
    </w:p>
    <w:p w14:paraId="7EBB55D9"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충성의 원의 격발능력은 그 능력을 격발시키는 주문보다 먼저 해결됩니다. 그 주문이 무효화되어도 능력은 해결됩니다.</w:t>
      </w:r>
    </w:p>
    <w:p w14:paraId="73D97099"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충성의 원이 아직 전장에 없으므로, 충성의 원을 발동할 때 그 충성의 원의 격발능력은 격발되지 않습니다.</w:t>
      </w:r>
    </w:p>
    <w:p w14:paraId="77C186B4" w14:textId="77777777" w:rsidR="00162DCA" w:rsidRPr="002D4961" w:rsidRDefault="00162DCA" w:rsidP="00162DCA">
      <w:pPr>
        <w:pStyle w:val="FAQSpacer"/>
        <w:rPr>
          <w:rFonts w:ascii="맑은 고딕" w:eastAsia="맑은 고딕" w:hAnsi="맑은 고딕"/>
          <w:lang w:eastAsia="ko-KR"/>
        </w:rPr>
      </w:pPr>
    </w:p>
    <w:p w14:paraId="5659A199" w14:textId="77777777"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t>딸깍교각 트롤</w:t>
      </w:r>
      <w:r w:rsidRPr="002D4961">
        <w:rPr>
          <w:rFonts w:ascii="맑은 고딕" w:eastAsia="맑은 고딕" w:hAnsi="맑은 고딕"/>
          <w:lang w:eastAsia="ko-KR"/>
        </w:rPr>
        <w:br/>
        <w:t>{3}{B}{B}</w:t>
      </w:r>
      <w:r w:rsidRPr="002D4961">
        <w:rPr>
          <w:rFonts w:ascii="맑은 고딕" w:eastAsia="맑은 고딕" w:hAnsi="맑은 고딕"/>
          <w:lang w:eastAsia="ko-KR"/>
        </w:rPr>
        <w:br/>
        <w:t>생물 — 트롤</w:t>
      </w:r>
      <w:r w:rsidRPr="002D4961">
        <w:rPr>
          <w:rFonts w:ascii="맑은 고딕" w:eastAsia="맑은 고딕" w:hAnsi="맑은 고딕"/>
          <w:lang w:eastAsia="ko-KR"/>
        </w:rPr>
        <w:br/>
        <w:t>8/8</w:t>
      </w:r>
      <w:r w:rsidRPr="002D4961">
        <w:rPr>
          <w:rFonts w:ascii="맑은 고딕" w:eastAsia="맑은 고딕" w:hAnsi="맑은 고딕"/>
          <w:lang w:eastAsia="ko-KR"/>
        </w:rPr>
        <w:br/>
        <w:t>돌진, 신속</w:t>
      </w:r>
      <w:r w:rsidRPr="002D4961">
        <w:rPr>
          <w:rFonts w:ascii="맑은 고딕" w:eastAsia="맑은 고딕" w:hAnsi="맑은 고딕"/>
          <w:lang w:eastAsia="ko-KR"/>
        </w:rPr>
        <w:br/>
        <w:t>딸깍교각 트롤이 전장에 들어올 때, 상대를 목표로 정한다. 그 상대는 0/1 백색 염소 생물 토큰 세 개를 만든다.</w:t>
      </w:r>
      <w:r w:rsidRPr="002D4961">
        <w:rPr>
          <w:rFonts w:ascii="맑은 고딕" w:eastAsia="맑은 고딕" w:hAnsi="맑은 고딕"/>
          <w:lang w:eastAsia="ko-KR"/>
        </w:rPr>
        <w:br/>
        <w:t>당신의 턴 전투시작에, 어떤 상대든 생물 한 개를 희생할 수 있다. 만약 어느 플레이어가 그렇게 한다면, 딸각교각 트롤을 탭하고, 당신은 생명 3점을 얻으며, 당신은 카드 한 장을 뽑는다.</w:t>
      </w:r>
    </w:p>
    <w:p w14:paraId="47994E50"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플레이어가 다른 이유로 생물을 희생하는 경우 (예를 들면, 플레이어가 배가 고파서 음식 생물을 희생한다던가), 딸깍교각 트롤의 능력은 딸깍교각 트롤를 탭하지 않으며 당신이 생명점을 얻거나 카드를 뽑게 해 주지도 않습니다.</w:t>
      </w:r>
    </w:p>
    <w:p w14:paraId="5F5E23D5" w14:textId="0473BAB4"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 xml:space="preserve">딸깍교각 트롤의 마지막 능력이 해결될 때, 턴 순서에 따른 다음 상대가 생물을 희생할지 여부와 희생하는 경우 어떤 생물을 희생할지를 선택하며, 그 후 다른 상대들도 턴 순서에 따라 자신에 앞서 어떤 선택이 이루어졌는지를 아는 상태로 똑같이 진행합니다. 그 후 선택된 생물들이 </w:t>
      </w:r>
      <w:r w:rsidRPr="002D4961">
        <w:rPr>
          <w:rFonts w:ascii="맑은 고딕" w:eastAsia="맑은 고딕" w:hAnsi="맑은 고딕"/>
          <w:lang w:eastAsia="ko-KR"/>
        </w:rPr>
        <w:lastRenderedPageBreak/>
        <w:t>동시에 희생됩니다. 생물이 이런 식으로 한 개 이상 희생된 경우, 딸깍교각 트롤은 탭되며 당신은 생명 3점을 얻고 카드 한 장을 뽑습니다. 생물이 한 개를 초과해 희생되어도 더 많은 생명점을 얻거나 카드를 더 뽑지 않습니다.</w:t>
      </w:r>
    </w:p>
    <w:p w14:paraId="39919B3D" w14:textId="77777777" w:rsidR="00162DCA" w:rsidRPr="002D4961" w:rsidRDefault="00162DCA" w:rsidP="00162DCA">
      <w:pPr>
        <w:pStyle w:val="FAQSpacer"/>
        <w:rPr>
          <w:rFonts w:ascii="맑은 고딕" w:eastAsia="맑은 고딕" w:hAnsi="맑은 고딕"/>
          <w:lang w:eastAsia="ko-KR"/>
        </w:rPr>
      </w:pPr>
    </w:p>
    <w:p w14:paraId="21FD4C7A" w14:textId="77777777"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t>장자 데려가기</w:t>
      </w:r>
      <w:r w:rsidRPr="002D4961">
        <w:rPr>
          <w:rFonts w:ascii="맑은 고딕" w:eastAsia="맑은 고딕" w:hAnsi="맑은 고딕"/>
          <w:lang w:eastAsia="ko-KR"/>
        </w:rPr>
        <w:br/>
        <w:t>{R}</w:t>
      </w:r>
      <w:r w:rsidRPr="002D4961">
        <w:rPr>
          <w:rFonts w:ascii="맑은 고딕" w:eastAsia="맑은 고딕" w:hAnsi="맑은 고딕"/>
          <w:lang w:eastAsia="ko-KR"/>
        </w:rPr>
        <w:br/>
        <w:t>집중마법</w:t>
      </w:r>
      <w:r w:rsidRPr="002D4961">
        <w:rPr>
          <w:rFonts w:ascii="맑은 고딕" w:eastAsia="맑은 고딕" w:hAnsi="맑은 고딕"/>
          <w:lang w:eastAsia="ko-KR"/>
        </w:rPr>
        <w:br/>
        <w:t>전환마나비용이 3 이하인 생물을 목표로 정한다. 턴종료까지 그 생물의 조종권을 얻는다. 그 생물은 언탭되고 턴종료까지 신속을 얻는다.</w:t>
      </w:r>
    </w:p>
    <w:p w14:paraId="0D6BAB95"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장자 데려가기는 전환마나비용이 3이하인 생물이라면 어느 것이든 목표로 정할 수 있고, 이는 당신이 이미 조종하고 있거나 언탭되어 있는 생물이어도 마찬가지입니다.</w:t>
      </w:r>
    </w:p>
    <w:p w14:paraId="76A21CA3"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전장에 있는 생물의 마나 비용에 {X}가 있다면, X는 0으로 간주합니다.</w:t>
      </w:r>
    </w:p>
    <w:p w14:paraId="44318B2E"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어떤 생물의 조종권을 얻었다고 해서, 그 생물에 부착된 마법진이나 부착된 장비까지 조종하는 것은 아닙니다.</w:t>
      </w:r>
    </w:p>
    <w:p w14:paraId="3BB54831" w14:textId="77777777" w:rsidR="00162DCA" w:rsidRPr="002D4961" w:rsidRDefault="00162DCA" w:rsidP="00162DCA">
      <w:pPr>
        <w:pStyle w:val="FAQSpacer"/>
        <w:rPr>
          <w:rFonts w:ascii="맑은 고딕" w:eastAsia="맑은 고딕" w:hAnsi="맑은 고딕"/>
          <w:lang w:eastAsia="ko-KR"/>
        </w:rPr>
      </w:pPr>
    </w:p>
    <w:p w14:paraId="349F4988" w14:textId="77777777"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t xml:space="preserve">사령탑 </w:t>
      </w:r>
      <w:r w:rsidRPr="002D4961">
        <w:rPr>
          <w:rFonts w:ascii="맑은 고딕" w:eastAsia="맑은 고딕" w:hAnsi="맑은 고딕"/>
          <w:i/>
          <w:lang w:eastAsia="ko-KR"/>
        </w:rPr>
        <w:t>(난투 덱 카드)</w:t>
      </w:r>
      <w:r w:rsidRPr="002D4961">
        <w:rPr>
          <w:rFonts w:ascii="맑은 고딕" w:eastAsia="맑은 고딕" w:hAnsi="맑은 고딕"/>
          <w:lang w:eastAsia="ko-KR"/>
        </w:rPr>
        <w:br/>
        <w:t>대지</w:t>
      </w:r>
      <w:r w:rsidRPr="002D4961">
        <w:rPr>
          <w:rFonts w:ascii="맑은 고딕" w:eastAsia="맑은 고딕" w:hAnsi="맑은 고딕"/>
          <w:lang w:eastAsia="ko-KR"/>
        </w:rPr>
        <w:br/>
        <w:t>{T}: 커맨더의 색 정체성에 포함된 색의 마나 한 개를 추가한다.</w:t>
      </w:r>
    </w:p>
    <w:p w14:paraId="5DD4B60E" w14:textId="79BC92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당신의 커맨더의 색 정체성은 게임이 시작되기 전에 설정되며 게임 중에 변경되지 않으며, 이는 커맨더가 숨겨진 영역(손 또는 서고 등)에 있는 경우, 또는 어떤 효과가 당신의 커맨더의 색을 바꾸는 경우에도 마찬가지입니다.</w:t>
      </w:r>
    </w:p>
    <w:p w14:paraId="44591426"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당신의 커맨더가 자신의 색 정체성에 아무 색도 가지고 있지 않은 경우, 사령탑은 아무 마나도 생산하지 않습니다. {C}를 생산하지 않습니다.</w:t>
      </w:r>
    </w:p>
    <w:p w14:paraId="2866C036"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당신이 커맨더를 가지고 있지 않은 경우, 사령탑은 아무 마나도 생산하지 않습니다.</w:t>
      </w:r>
    </w:p>
    <w:p w14:paraId="08E89942" w14:textId="77777777" w:rsidR="00162DCA" w:rsidRPr="002D4961" w:rsidRDefault="00162DCA" w:rsidP="00162DCA">
      <w:pPr>
        <w:pStyle w:val="FAQSpacer"/>
        <w:rPr>
          <w:rFonts w:ascii="맑은 고딕" w:eastAsia="맑은 고딕" w:hAnsi="맑은 고딕"/>
          <w:lang w:eastAsia="ko-KR"/>
        </w:rPr>
      </w:pPr>
    </w:p>
    <w:p w14:paraId="5E4C30F2" w14:textId="77777777"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lastRenderedPageBreak/>
        <w:t>갈망하는 충동</w:t>
      </w:r>
      <w:r w:rsidRPr="002D4961">
        <w:rPr>
          <w:rFonts w:ascii="맑은 고딕" w:eastAsia="맑은 고딕" w:hAnsi="맑은 고딕"/>
          <w:lang w:eastAsia="ko-KR"/>
        </w:rPr>
        <w:br/>
        <w:t>{u/b}{u/b}{u/b}{u/b}</w:t>
      </w:r>
      <w:r w:rsidRPr="002D4961">
        <w:rPr>
          <w:rFonts w:ascii="맑은 고딕" w:eastAsia="맑은 고딕" w:hAnsi="맑은 고딕"/>
          <w:lang w:eastAsia="ko-KR"/>
        </w:rPr>
        <w:br/>
        <w:t>집중마법</w:t>
      </w:r>
      <w:r w:rsidRPr="002D4961">
        <w:rPr>
          <w:rFonts w:ascii="맑은 고딕" w:eastAsia="맑은 고딕" w:hAnsi="맑은 고딕"/>
          <w:lang w:eastAsia="ko-KR"/>
        </w:rPr>
        <w:br/>
        <w:t>상대를 목표로 정한다. 그 플레이어는 자신의 손을 공개한다. 당신은 그 플레이어의 무덤 또는 손에서 대지가 아닌 카드 한 장을 골라 추방한다. 당신은 그 카드가 추방된 상태로 남아 있는 한 그 카드를 발동할 수 있으며, 그 주문을 발동하기 위한 마나는 당신이 원하는 색의 마나인 것처럼 사용할 수 있다.</w:t>
      </w:r>
    </w:p>
    <w:p w14:paraId="2BFEA80E"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당신이 갈망하는 충동으로 모험을 발동하는 경우, 이후 그 카드를 생물로써 발동할 수 있는 플레이어는 카드의 소유자가 아닌 당신입니다.</w:t>
      </w:r>
    </w:p>
    <w:p w14:paraId="6381E964"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갈망하는 충동의 효과는 당신이 추방한 카드들을 발동할 수 있는 시기를 변경하는 것이 아닙니다. 예를 들어, 집중마법 카드를 추방한 경우 해당 카드는 본단계에 스택이 비어 있을 경우에만 발동할 수 있습니다.</w:t>
      </w:r>
    </w:p>
    <w:p w14:paraId="09E38609"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추방된 카드를 발동하면 그 카드는 추방 영역을 떠납니다. 그 카드를 여러 번 발동할 수 없습니다.</w:t>
      </w:r>
    </w:p>
    <w:p w14:paraId="7899BF8A"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다인전 게임에서 플레이어가 게임에서 떠나는 경우, 해당 플레이어가 소유한 모든 카드도 떠납니다. 당신이 게임에서 떠나는 경우, 당신이 갈망하는 충동의 효과로 조종하고 있던 주문 또는 지속물은 추방됩니다.</w:t>
      </w:r>
    </w:p>
    <w:p w14:paraId="3D55FAC8" w14:textId="77777777" w:rsidR="00162DCA" w:rsidRPr="002D4961" w:rsidRDefault="00162DCA" w:rsidP="00162DCA">
      <w:pPr>
        <w:pStyle w:val="FAQSpacer"/>
        <w:rPr>
          <w:rFonts w:ascii="맑은 고딕" w:eastAsia="맑은 고딕" w:hAnsi="맑은 고딕"/>
          <w:lang w:eastAsia="ko-KR"/>
        </w:rPr>
      </w:pPr>
    </w:p>
    <w:p w14:paraId="2682A8FE" w14:textId="77777777"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t>수정 슬리퍼</w:t>
      </w:r>
      <w:r w:rsidRPr="002D4961">
        <w:rPr>
          <w:rFonts w:ascii="맑은 고딕" w:eastAsia="맑은 고딕" w:hAnsi="맑은 고딕"/>
          <w:lang w:eastAsia="ko-KR"/>
        </w:rPr>
        <w:br/>
        <w:t>{1}{R}</w:t>
      </w:r>
      <w:r w:rsidRPr="002D4961">
        <w:rPr>
          <w:rFonts w:ascii="맑은 고딕" w:eastAsia="맑은 고딕" w:hAnsi="맑은 고딕"/>
          <w:lang w:eastAsia="ko-KR"/>
        </w:rPr>
        <w:br/>
        <w:t>마법물체 — 장비</w:t>
      </w:r>
      <w:r w:rsidRPr="002D4961">
        <w:rPr>
          <w:rFonts w:ascii="맑은 고딕" w:eastAsia="맑은 고딕" w:hAnsi="맑은 고딕"/>
          <w:lang w:eastAsia="ko-KR"/>
        </w:rPr>
        <w:br/>
        <w:t>장착된 생물은 +1/+0을 받고 신속을 가진다.</w:t>
      </w:r>
      <w:r w:rsidRPr="002D4961">
        <w:rPr>
          <w:rFonts w:ascii="맑은 고딕" w:eastAsia="맑은 고딕" w:hAnsi="맑은 고딕"/>
          <w:lang w:eastAsia="ko-KR"/>
        </w:rPr>
        <w:br/>
        <w:t xml:space="preserve">장착 {1} </w:t>
      </w:r>
      <w:r w:rsidRPr="002D4961">
        <w:rPr>
          <w:rFonts w:ascii="맑은 고딕" w:eastAsia="맑은 고딕" w:hAnsi="맑은 고딕"/>
          <w:i/>
          <w:lang w:eastAsia="ko-KR"/>
        </w:rPr>
        <w:t>({1}: 당신이 조종하는 생물을 목표로 정한다. 그 생물에 이 장비를 부착한다. 당신이 집중마법을 발동할 수 있는 시기에만 이 능력을 활성화할 수 있다.)</w:t>
      </w:r>
    </w:p>
    <w:p w14:paraId="7D99E60C" w14:textId="399F2780"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생물이 당신의 조종하에 전장에 들어와 신속을 얻었지만 공격 전에 이 능력을 잃는 경우, 그 생물은 공격할 수 없습니다. 이는 당신이 수정 슬리퍼 한 개를 사용해 동일한 턴에 새로운 생물 두 개가 공격하도록 할 수는 없다는 것을 의미합니다.</w:t>
      </w:r>
    </w:p>
    <w:p w14:paraId="141B4908" w14:textId="77777777" w:rsidR="00162DCA" w:rsidRPr="002D4961" w:rsidRDefault="00162DCA" w:rsidP="00162DCA">
      <w:pPr>
        <w:pStyle w:val="FAQSpacer"/>
        <w:rPr>
          <w:rFonts w:ascii="맑은 고딕" w:eastAsia="맑은 고딕" w:hAnsi="맑은 고딕"/>
          <w:lang w:eastAsia="ko-KR"/>
        </w:rPr>
      </w:pPr>
    </w:p>
    <w:p w14:paraId="75CD7652" w14:textId="77777777"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lastRenderedPageBreak/>
        <w:t>저택의 춤</w:t>
      </w:r>
      <w:r w:rsidRPr="002D4961">
        <w:rPr>
          <w:rFonts w:ascii="맑은 고딕" w:eastAsia="맑은 고딕" w:hAnsi="맑은 고딕"/>
          <w:lang w:eastAsia="ko-KR"/>
        </w:rPr>
        <w:br/>
        <w:t>{X}{W}{U}</w:t>
      </w:r>
      <w:r w:rsidRPr="002D4961">
        <w:rPr>
          <w:rFonts w:ascii="맑은 고딕" w:eastAsia="맑은 고딕" w:hAnsi="맑은 고딕"/>
          <w:lang w:eastAsia="ko-KR"/>
        </w:rPr>
        <w:br/>
        <w:t>집중마법</w:t>
      </w:r>
      <w:r w:rsidRPr="002D4961">
        <w:rPr>
          <w:rFonts w:ascii="맑은 고딕" w:eastAsia="맑은 고딕" w:hAnsi="맑은 고딕"/>
          <w:lang w:eastAsia="ko-KR"/>
        </w:rPr>
        <w:br/>
        <w:t>당신의 무덤에서 전환마나비용이 X 이하인 마법물체 및/또는 마법진이 아닌 부여마법 카드를 최대 X장까지 목표로 정한다. 그 카드들을 전장으로 되돌린다. X가 6 이상이라면, 그 지속물들은 자신들의 다른 유형에 더불어 4/4 생물이다.</w:t>
      </w:r>
    </w:p>
    <w:p w14:paraId="66410D64" w14:textId="71F325C4"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플레이어의 무덤에 있는 카드의 마나 비용에 {X}가 있는 경우, 그 X는 0으로 간주합니다.</w:t>
      </w:r>
    </w:p>
    <w:p w14:paraId="68AB9ADB"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X가 6 이상인 경우, 마법물체들 및/또는 부여마법들은 4/4 생물로써 전장에 들어옵니다. 생물이 아닌 지속물로 전장에 들어온 뒤에 생물이 되는 것이 아닙니다.</w:t>
      </w:r>
    </w:p>
    <w:p w14:paraId="1A60A21F"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이런 식으로 전장에 되돌려진 마법물체 생물 또는 부여마법 생물은 4/4 생물입니다.</w:t>
      </w:r>
    </w:p>
    <w:p w14:paraId="08383B95" w14:textId="125FB00A"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생물이기도 한 장비는 다른 어떤 것에도 부착될 수 없습니다. 장착 능력을 활성화할 수는 있지만, 부착되지는 않습니다.</w:t>
      </w:r>
    </w:p>
    <w:p w14:paraId="70527F12"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다른 효과가 되돌려진 지속물들 중 한 개를 생물이 되게 하면서 그 생물의 공격력 및 방어력을 설정하는 경우, 그 생물은 4/4가 아니라 해당 공격력 및 방어력을 가지게 됩니다. 특히, 탑승물에 탑승하는 것은 해당 생물의 공격력 및 방어력을 설정하지 않으므로, 당신이 해당 탑승물에 탑승하는 경우 그 탑승물은 4/4로 유지됩니다.</w:t>
      </w:r>
    </w:p>
    <w:p w14:paraId="27E1BB5E" w14:textId="77777777" w:rsidR="00162DCA" w:rsidRPr="002D4961" w:rsidRDefault="00162DCA" w:rsidP="00162DCA">
      <w:pPr>
        <w:pStyle w:val="FAQSpacer"/>
        <w:rPr>
          <w:rFonts w:ascii="맑은 고딕" w:eastAsia="맑은 고딕" w:hAnsi="맑은 고딕"/>
          <w:lang w:eastAsia="ko-KR"/>
        </w:rPr>
      </w:pPr>
    </w:p>
    <w:p w14:paraId="19DDD94C" w14:textId="77777777"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t>귀를 멀게 하는 정적</w:t>
      </w:r>
      <w:r w:rsidRPr="002D4961">
        <w:rPr>
          <w:rFonts w:ascii="맑은 고딕" w:eastAsia="맑은 고딕" w:hAnsi="맑은 고딕"/>
          <w:lang w:eastAsia="ko-KR"/>
        </w:rPr>
        <w:br/>
        <w:t>{W}</w:t>
      </w:r>
      <w:r w:rsidRPr="002D4961">
        <w:rPr>
          <w:rFonts w:ascii="맑은 고딕" w:eastAsia="맑은 고딕" w:hAnsi="맑은 고딕"/>
          <w:lang w:eastAsia="ko-KR"/>
        </w:rPr>
        <w:br/>
        <w:t>부여마법</w:t>
      </w:r>
      <w:r w:rsidRPr="002D4961">
        <w:rPr>
          <w:rFonts w:ascii="맑은 고딕" w:eastAsia="맑은 고딕" w:hAnsi="맑은 고딕"/>
          <w:lang w:eastAsia="ko-KR"/>
        </w:rPr>
        <w:br/>
        <w:t>각 플레이어는 생물이 아닌 주문을 매 턴 한 개를 초과해서 발동할 수 없다.</w:t>
      </w:r>
    </w:p>
    <w:p w14:paraId="6EE5EB69"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플레이어들은 매 턴 원하는 만큼 생물 주문을 발동할 수 있고 그에 더해 생물이 아닌 주문을 한 개 발동할 수 있습니다.</w:t>
      </w:r>
    </w:p>
    <w:p w14:paraId="0584FAD5"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귀를 멀게 하는 정적은 플레이어가 그 턴에 생물이 아닌 주문을 발동했는지를 확인하기 위해 해당 턴 전체를 살펴보며, 생물이 아닌 주문이 발동된 시점에 귀를 멀게 하는 정적이 전장에 없었다고 해도 마찬가지입니다. 특히, 당신은 귀를 멀게 하는 정적을 발동한 후 그 턴에 또다른 생물이 아닌 주문을 발동할 수 없습니다.</w:t>
      </w:r>
    </w:p>
    <w:p w14:paraId="59976F34"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lastRenderedPageBreak/>
        <w:t>당신이 생물이 아닌 주문을 발동했지만 그 주문이 무효화된 경우, 당신은 그 턴에 다른 생물이 아닌 주문을 발동할 수 없습니다.</w:t>
      </w:r>
    </w:p>
    <w:p w14:paraId="21921614" w14:textId="77777777" w:rsidR="00162DCA" w:rsidRPr="002D4961" w:rsidRDefault="00162DCA" w:rsidP="00162DCA">
      <w:pPr>
        <w:pStyle w:val="FAQSpacer"/>
        <w:rPr>
          <w:rFonts w:ascii="맑은 고딕" w:eastAsia="맑은 고딕" w:hAnsi="맑은 고딕"/>
          <w:lang w:eastAsia="ko-KR"/>
        </w:rPr>
      </w:pPr>
    </w:p>
    <w:p w14:paraId="7C65BE3A" w14:textId="77777777"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t>죽음을 모르는 기사</w:t>
      </w:r>
      <w:r w:rsidRPr="002D4961">
        <w:rPr>
          <w:rFonts w:ascii="맑은 고딕" w:eastAsia="맑은 고딕" w:hAnsi="맑은 고딕"/>
          <w:lang w:eastAsia="ko-KR"/>
        </w:rPr>
        <w:br/>
        <w:t>{b/g}{b/g}{b/g}{b/g}</w:t>
      </w:r>
      <w:r w:rsidRPr="002D4961">
        <w:rPr>
          <w:rFonts w:ascii="맑은 고딕" w:eastAsia="맑은 고딕" w:hAnsi="맑은 고딕"/>
          <w:lang w:eastAsia="ko-KR"/>
        </w:rPr>
        <w:br/>
        <w:t>생물 — 해골 기사</w:t>
      </w:r>
      <w:r w:rsidRPr="002D4961">
        <w:rPr>
          <w:rFonts w:ascii="맑은 고딕" w:eastAsia="맑은 고딕" w:hAnsi="맑은 고딕"/>
          <w:lang w:eastAsia="ko-KR"/>
        </w:rPr>
        <w:br/>
        <w:t>4/2</w:t>
      </w:r>
      <w:r w:rsidRPr="002D4961">
        <w:rPr>
          <w:rFonts w:ascii="맑은 고딕" w:eastAsia="맑은 고딕" w:hAnsi="맑은 고딕"/>
          <w:lang w:eastAsia="ko-KR"/>
        </w:rPr>
        <w:br/>
        <w:t>신속</w:t>
      </w:r>
      <w:r w:rsidRPr="002D4961">
        <w:rPr>
          <w:rFonts w:ascii="맑은 고딕" w:eastAsia="맑은 고딕" w:hAnsi="맑은 고딕"/>
          <w:lang w:eastAsia="ko-KR"/>
        </w:rPr>
        <w:br/>
        <w:t>당신이 매 턴 처음으로 생명점을 얻을 때, 죽음을 모르는 기사를 당신의 무덤에서 당신의 손으로 되돌린다.</w:t>
      </w:r>
    </w:p>
    <w:p w14:paraId="663FA36A"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죽음을 모르는 기사의 마지막 능력이 격발되려면 당신이 생명점을 얻은 직후에 죽음을 모르는 기사가 당신의 무덤에 있어야만 합니다. 당신이 생명연결을 가진 원천의 피해로 생명점을 얻고, 그 피해가 죽음을 모르는 기사가 치명적인 피해를 입는 것과 동시에 입혀지는 경우, 죽음을 모르는 기사는 상태 참조 행동이 수행되기 전까지는 당신의 무덤에 있지 않으므로, 능력이 격발되지 않습니다.</w:t>
      </w:r>
    </w:p>
    <w:p w14:paraId="326D0C86"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어떤 턴에 당신이 이미 생명점을 얻은 뒤 죽음을 모르는 기사가 당신의 무덤에 들어가는 경우, 그 턴에는 죽음을 모르는 기사의 마지막 능력이 격발하지 않습니다.</w:t>
      </w:r>
    </w:p>
    <w:p w14:paraId="1C86438E" w14:textId="77777777" w:rsidR="00162DCA" w:rsidRPr="002D4961" w:rsidRDefault="00162DCA" w:rsidP="00162DCA">
      <w:pPr>
        <w:pStyle w:val="FAQSpacer"/>
        <w:rPr>
          <w:rFonts w:ascii="맑은 고딕" w:eastAsia="맑은 고딕" w:hAnsi="맑은 고딕"/>
          <w:lang w:eastAsia="ko-KR"/>
        </w:rPr>
      </w:pPr>
    </w:p>
    <w:p w14:paraId="65DA4E03" w14:textId="77777777"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t>부탁을 했어야지</w:t>
      </w:r>
      <w:r w:rsidRPr="002D4961">
        <w:rPr>
          <w:rFonts w:ascii="맑은 고딕" w:eastAsia="맑은 고딕" w:hAnsi="맑은 고딕"/>
          <w:lang w:eastAsia="ko-KR"/>
        </w:rPr>
        <w:br/>
        <w:t>{1}{U}{U}</w:t>
      </w:r>
      <w:r w:rsidRPr="002D4961">
        <w:rPr>
          <w:rFonts w:ascii="맑은 고딕" w:eastAsia="맑은 고딕" w:hAnsi="맑은 고딕"/>
          <w:lang w:eastAsia="ko-KR"/>
        </w:rPr>
        <w:br/>
        <w:t>순간마법</w:t>
      </w:r>
      <w:r w:rsidRPr="002D4961">
        <w:rPr>
          <w:rFonts w:ascii="맑은 고딕" w:eastAsia="맑은 고딕" w:hAnsi="맑은 고딕"/>
          <w:lang w:eastAsia="ko-KR"/>
        </w:rPr>
        <w:br/>
        <w:t>주문을 목표로 정한다. 그 주문을 무효화한다. 그 주문의 조종자는 자신의 서고 맨 위 카드 세 장을 자신의 무덤에 넣는다.</w:t>
      </w:r>
    </w:p>
    <w:p w14:paraId="02EFC879"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무효화되지 않는 주문도 부탁을 했어야지의 목표가 될 수 있습니다. 부탁을 했어야지가 해결되어도 해당 주문이 무효화되지는 않지만, 그 주문의 조종자는 여전히 자신의 서고 맨 위 카드 세 장을 자신의 무덤에 넣습니다.</w:t>
      </w:r>
    </w:p>
    <w:p w14:paraId="43EA7557" w14:textId="77777777" w:rsidR="00162DCA" w:rsidRPr="002D4961" w:rsidRDefault="00162DCA" w:rsidP="00162DCA">
      <w:pPr>
        <w:pStyle w:val="FAQSpacer"/>
        <w:rPr>
          <w:rFonts w:ascii="맑은 고딕" w:eastAsia="맑은 고딕" w:hAnsi="맑은 고딕"/>
          <w:lang w:eastAsia="ko-KR"/>
        </w:rPr>
      </w:pPr>
    </w:p>
    <w:p w14:paraId="14A46AF8" w14:textId="77777777"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lastRenderedPageBreak/>
        <w:t>예언된 파멸</w:t>
      </w:r>
      <w:r w:rsidRPr="002D4961">
        <w:rPr>
          <w:rFonts w:ascii="맑은 고딕" w:eastAsia="맑은 고딕" w:hAnsi="맑은 고딕"/>
          <w:lang w:eastAsia="ko-KR"/>
        </w:rPr>
        <w:br/>
        <w:t>{2}{W}{B}</w:t>
      </w:r>
      <w:r w:rsidRPr="002D4961">
        <w:rPr>
          <w:rFonts w:ascii="맑은 고딕" w:eastAsia="맑은 고딕" w:hAnsi="맑은 고딕"/>
          <w:lang w:eastAsia="ko-KR"/>
        </w:rPr>
        <w:br/>
        <w:t>부여마법</w:t>
      </w:r>
      <w:r w:rsidRPr="002D4961">
        <w:rPr>
          <w:rFonts w:ascii="맑은 고딕" w:eastAsia="맑은 고딕" w:hAnsi="맑은 고딕"/>
          <w:lang w:eastAsia="ko-KR"/>
        </w:rPr>
        <w:br/>
        <w:t>각 플레이어의 유지단 시작에, 그 플레이어는 대지가 아니고 토큰이 아닌 지속물 한 개를 희생한다. 그 플레이어가 그렇게 할 수 없으면, 그 플레이어는 카드 한 장을 버리고 생명 2점을 잃고, 당신은 카드 한 장을 뽑고 생명 2점을 얻으며 경계를 가진 2/2 백색 기사 생물 토큰 한 개를 만든 후, 예언된 파멸을 희생한다.</w:t>
      </w:r>
    </w:p>
    <w:p w14:paraId="02A866D7"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예언된 파멸이 자신의 능력이 스택에 놓여 있는 동안 전장을 떠나거나 예언된 파멸의 조종권이 변경되는 경우, 그 효과는 여전히 일어납니다. 당신은 단순히 예언된 파멸을 희생하라는 지시를 받았을 때 그렇게 할 수 없을 뿐입니다.</w:t>
      </w:r>
    </w:p>
    <w:p w14:paraId="117E092B"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플레이어가 지속물을 희생할 수 없고 카드를 버릴 수 없는 경우, 그 플레이어는 여전히 생명 2점을 잃고, 예언된 파멸의 나머지 효과가 일어납니다.</w:t>
      </w:r>
    </w:p>
    <w:p w14:paraId="2B327FE8" w14:textId="7BF11ACA"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플레이어가 대지가 아니고 토큰이 아닌 지속물을 희생할 수 있는 경우, 그 플레이어는 그렇게 해야만 합니다. 그 플레이어는 자신의 파멸을 향해 내달리겠다고 선택할 수 없습니다.</w:t>
      </w:r>
    </w:p>
    <w:p w14:paraId="4B61A41F"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당신의 유지단 동안, 당신은 예언된 파멸 자신의 능력에 대해 예언된 파멸을 희생할 수 있습니다.</w:t>
      </w:r>
    </w:p>
    <w:p w14:paraId="7BE225FB" w14:textId="5B57667B"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쌍두거인 게임에서, 예언된 파멸의 능력은 각 팀의 유지단에 두 번씩 격발합니다. 당신이 원하는 순서로, 해당 플레이어들은 각각 지속물 한 개를 희생해야 합니다. 그 플레이어가 그렇게 할 수 없으면, 당신이 첫 번째 격발능력을 해결하는 과정에서 예언된 파멸을 희생했다고 해도 모든 결과가 일어납니다.</w:t>
      </w:r>
    </w:p>
    <w:p w14:paraId="2DD7FD87" w14:textId="77777777" w:rsidR="00162DCA" w:rsidRPr="002D4961" w:rsidRDefault="00162DCA" w:rsidP="00162DCA">
      <w:pPr>
        <w:pStyle w:val="FAQSpacer"/>
        <w:rPr>
          <w:rFonts w:ascii="맑은 고딕" w:eastAsia="맑은 고딕" w:hAnsi="맑은 고딕"/>
          <w:lang w:eastAsia="ko-KR"/>
        </w:rPr>
      </w:pPr>
    </w:p>
    <w:p w14:paraId="5225FAE2" w14:textId="77777777"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t>호수에 빠지다</w:t>
      </w:r>
      <w:r w:rsidRPr="002D4961">
        <w:rPr>
          <w:rFonts w:ascii="맑은 고딕" w:eastAsia="맑은 고딕" w:hAnsi="맑은 고딕"/>
          <w:lang w:eastAsia="ko-KR"/>
        </w:rPr>
        <w:br/>
        <w:t>{U}{B}</w:t>
      </w:r>
      <w:r w:rsidRPr="002D4961">
        <w:rPr>
          <w:rFonts w:ascii="맑은 고딕" w:eastAsia="맑은 고딕" w:hAnsi="맑은 고딕"/>
          <w:lang w:eastAsia="ko-KR"/>
        </w:rPr>
        <w:br/>
        <w:t>순간마법</w:t>
      </w:r>
      <w:r w:rsidRPr="002D4961">
        <w:rPr>
          <w:rFonts w:ascii="맑은 고딕" w:eastAsia="맑은 고딕" w:hAnsi="맑은 고딕"/>
          <w:lang w:eastAsia="ko-KR"/>
        </w:rPr>
        <w:br/>
        <w:t>하나를 선택한다 —</w:t>
      </w:r>
      <w:r w:rsidRPr="002D4961">
        <w:rPr>
          <w:rFonts w:ascii="맑은 고딕" w:eastAsia="맑은 고딕" w:hAnsi="맑은 고딕"/>
          <w:lang w:eastAsia="ko-KR"/>
        </w:rPr>
        <w:br/>
        <w:t>• 전환마나비용이 그 주문의 조종자의 무덤에 있는 카드 수 이하인 주문을 목표로 정한다. 그 주문을 무효화한다.</w:t>
      </w:r>
      <w:r w:rsidRPr="002D4961">
        <w:rPr>
          <w:rFonts w:ascii="맑은 고딕" w:eastAsia="맑은 고딕" w:hAnsi="맑은 고딕"/>
          <w:lang w:eastAsia="ko-KR"/>
        </w:rPr>
        <w:br/>
        <w:t>• 전환마나비용이 그 생물의 조종자의 무덤에 있는 카드 수 이하인 생물을 목표로 정한다. 그 생물을 파괴한다.</w:t>
      </w:r>
    </w:p>
    <w:p w14:paraId="16169DF3"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lastRenderedPageBreak/>
        <w:t>마나 비용에 {X}가 있는 주문의 경우, 선택한 X의 값을 따져서 주문의 전환마나비용을 결정합니다.</w:t>
      </w:r>
    </w:p>
    <w:p w14:paraId="7CB631B0"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전장에 있는 생물의 마나 비용에 {X}가 있다면, X는 0으로 간주합니다.</w:t>
      </w:r>
    </w:p>
    <w:p w14:paraId="749D38E7" w14:textId="77777777" w:rsidR="00162DCA" w:rsidRPr="002D4961" w:rsidRDefault="00162DCA" w:rsidP="00162DCA">
      <w:pPr>
        <w:pStyle w:val="FAQSpacer"/>
        <w:rPr>
          <w:rFonts w:ascii="맑은 고딕" w:eastAsia="맑은 고딕" w:hAnsi="맑은 고딕"/>
          <w:lang w:eastAsia="ko-KR"/>
        </w:rPr>
      </w:pPr>
    </w:p>
    <w:p w14:paraId="4E9CDB72" w14:textId="77777777" w:rsidR="00162DCA" w:rsidRPr="002D4961" w:rsidRDefault="00162DCA" w:rsidP="00162DCA">
      <w:pPr>
        <w:pStyle w:val="FAQCard"/>
        <w:rPr>
          <w:rFonts w:ascii="맑은 고딕" w:eastAsia="맑은 고딕" w:hAnsi="맑은 고딕"/>
        </w:rPr>
      </w:pPr>
      <w:r w:rsidRPr="002D4961">
        <w:rPr>
          <w:rFonts w:ascii="맑은 고딕" w:eastAsia="맑은 고딕" w:hAnsi="맑은 고딕"/>
          <w:lang w:eastAsia="ko-KR"/>
        </w:rPr>
        <w:t>언저리방벽 여관주인</w:t>
      </w:r>
      <w:r w:rsidRPr="002D4961">
        <w:rPr>
          <w:rFonts w:ascii="맑은 고딕" w:eastAsia="맑은 고딕" w:hAnsi="맑은 고딕"/>
          <w:lang w:eastAsia="ko-KR"/>
        </w:rPr>
        <w:br/>
        <w:t>{G}</w:t>
      </w:r>
      <w:r w:rsidRPr="002D4961">
        <w:rPr>
          <w:rFonts w:ascii="맑은 고딕" w:eastAsia="맑은 고딕" w:hAnsi="맑은 고딕"/>
          <w:lang w:eastAsia="ko-KR"/>
        </w:rPr>
        <w:br/>
        <w:t>생물 — 인간 소작농</w:t>
      </w:r>
      <w:r w:rsidRPr="002D4961">
        <w:rPr>
          <w:rFonts w:ascii="맑은 고딕" w:eastAsia="맑은 고딕" w:hAnsi="맑은 고딕"/>
          <w:lang w:eastAsia="ko-KR"/>
        </w:rPr>
        <w:br/>
        <w:t>1/1</w:t>
      </w:r>
      <w:r w:rsidRPr="002D4961">
        <w:rPr>
          <w:rFonts w:ascii="맑은 고딕" w:eastAsia="맑은 고딕" w:hAnsi="맑은 고딕"/>
          <w:lang w:eastAsia="ko-KR"/>
        </w:rPr>
        <w:br/>
        <w:t xml:space="preserve">당신이 모험을 가진 생물 주문을 발동할 때마다, 카드 한 장을 뽑는다. </w:t>
      </w:r>
      <w:r w:rsidRPr="002D4961">
        <w:rPr>
          <w:rFonts w:ascii="맑은 고딕" w:eastAsia="맑은 고딕" w:hAnsi="맑은 고딕"/>
          <w:i/>
        </w:rPr>
        <w:t>(먼저 모험을 해야 할 필요는 없다.)</w:t>
      </w:r>
    </w:p>
    <w:p w14:paraId="729B830C"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언저리방벽 여관주인의 능력은 그 능력을 격발시킨 주문보다 먼저 해결됩니다. 그 주문이 무효화되어도 능력은 해결됩니다.</w:t>
      </w:r>
    </w:p>
    <w:p w14:paraId="52FF4D02" w14:textId="77777777" w:rsidR="00162DCA" w:rsidRPr="002D4961" w:rsidRDefault="00162DCA" w:rsidP="00162DCA">
      <w:pPr>
        <w:pStyle w:val="FAQSpacer"/>
        <w:rPr>
          <w:rFonts w:ascii="맑은 고딕" w:eastAsia="맑은 고딕" w:hAnsi="맑은 고딕"/>
          <w:lang w:eastAsia="ko-KR"/>
        </w:rPr>
      </w:pPr>
    </w:p>
    <w:p w14:paraId="273A2410" w14:textId="77777777"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t>정예 인간사냥꾼</w:t>
      </w:r>
      <w:r w:rsidRPr="002D4961">
        <w:rPr>
          <w:rFonts w:ascii="맑은 고딕" w:eastAsia="맑은 고딕" w:hAnsi="맑은 고딕"/>
          <w:lang w:eastAsia="ko-KR"/>
        </w:rPr>
        <w:br/>
        <w:t>{b/r}{b/r}{b/r}{b/r}</w:t>
      </w:r>
      <w:r w:rsidRPr="002D4961">
        <w:rPr>
          <w:rFonts w:ascii="맑은 고딕" w:eastAsia="맑은 고딕" w:hAnsi="맑은 고딕"/>
          <w:lang w:eastAsia="ko-KR"/>
        </w:rPr>
        <w:br/>
        <w:t>생물 — 인간 기사</w:t>
      </w:r>
      <w:r w:rsidRPr="002D4961">
        <w:rPr>
          <w:rFonts w:ascii="맑은 고딕" w:eastAsia="맑은 고딕" w:hAnsi="맑은 고딕"/>
          <w:lang w:eastAsia="ko-KR"/>
        </w:rPr>
        <w:br/>
        <w:t>2/3</w:t>
      </w:r>
      <w:r w:rsidRPr="002D4961">
        <w:rPr>
          <w:rFonts w:ascii="맑은 고딕" w:eastAsia="맑은 고딕" w:hAnsi="맑은 고딕"/>
          <w:lang w:eastAsia="ko-KR"/>
        </w:rPr>
        <w:br/>
        <w:t xml:space="preserve">호전적 </w:t>
      </w:r>
      <w:r w:rsidRPr="002D4961">
        <w:rPr>
          <w:rFonts w:ascii="맑은 고딕" w:eastAsia="맑은 고딕" w:hAnsi="맑은 고딕"/>
          <w:i/>
          <w:lang w:eastAsia="ko-KR"/>
        </w:rPr>
        <w:t>(이 생물은 두 개 이상의 생물에만 방어될 수 있다.)</w:t>
      </w:r>
      <w:r w:rsidRPr="002D4961">
        <w:rPr>
          <w:rFonts w:ascii="맑은 고딕" w:eastAsia="맑은 고딕" w:hAnsi="맑은 고딕"/>
          <w:lang w:eastAsia="ko-KR"/>
        </w:rPr>
        <w:br/>
        <w:t>{b/r}{b/r}{b/r}, 다른 생물 또는 마법물체 한 개를 희생한다: 생물 또는 플레인즈워커를 목표로 정한다. 정예 인간사냥꾼은 그 목표에게 피해 2점을 입힌다.</w:t>
      </w:r>
    </w:p>
    <w:p w14:paraId="7C864796"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정예 인간사냥꾼이 어떤 식으로든 마법물체가 된 경우, 당신은 정예 인간사냥꾼의 활성화능력의 비용을 지불하기 위해 정예 인간사냥꾼을 희생할 수 있습니다.</w:t>
      </w:r>
    </w:p>
    <w:p w14:paraId="46753429" w14:textId="77777777" w:rsidR="00162DCA" w:rsidRPr="002D4961" w:rsidRDefault="00162DCA" w:rsidP="00162DCA">
      <w:pPr>
        <w:pStyle w:val="FAQSpacer"/>
        <w:rPr>
          <w:rFonts w:ascii="맑은 고딕" w:eastAsia="맑은 고딕" w:hAnsi="맑은 고딕"/>
          <w:lang w:eastAsia="ko-KR"/>
        </w:rPr>
      </w:pPr>
    </w:p>
    <w:p w14:paraId="195EEDAD" w14:textId="77777777"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lastRenderedPageBreak/>
        <w:t>불씨칼날</w:t>
      </w:r>
      <w:r w:rsidRPr="002D4961">
        <w:rPr>
          <w:rFonts w:ascii="맑은 고딕" w:eastAsia="맑은 고딕" w:hAnsi="맑은 고딕"/>
          <w:lang w:eastAsia="ko-KR"/>
        </w:rPr>
        <w:br/>
        <w:t>{4}{R}{R}</w:t>
      </w:r>
      <w:r w:rsidRPr="002D4961">
        <w:rPr>
          <w:rFonts w:ascii="맑은 고딕" w:eastAsia="맑은 고딕" w:hAnsi="맑은 고딕"/>
          <w:lang w:eastAsia="ko-KR"/>
        </w:rPr>
        <w:br/>
        <w:t>전설적 마법물체 — 장비</w:t>
      </w:r>
      <w:r w:rsidRPr="002D4961">
        <w:rPr>
          <w:rFonts w:ascii="맑은 고딕" w:eastAsia="맑은 고딕" w:hAnsi="맑은 고딕"/>
          <w:lang w:eastAsia="ko-KR"/>
        </w:rPr>
        <w:br/>
        <w:t>섬광</w:t>
      </w:r>
      <w:r w:rsidRPr="002D4961">
        <w:rPr>
          <w:rFonts w:ascii="맑은 고딕" w:eastAsia="맑은 고딕" w:hAnsi="맑은 고딕"/>
          <w:lang w:eastAsia="ko-KR"/>
        </w:rPr>
        <w:br/>
        <w:t>이 주문은 당신이 조종하는 공격 중인 생물 한 개당 발동하는 비용이 {1}만큼 덜 든다.</w:t>
      </w:r>
      <w:r w:rsidRPr="002D4961">
        <w:rPr>
          <w:rFonts w:ascii="맑은 고딕" w:eastAsia="맑은 고딕" w:hAnsi="맑은 고딕"/>
          <w:lang w:eastAsia="ko-KR"/>
        </w:rPr>
        <w:br/>
        <w:t>불씨칼날이 전장에 들어올 때, 당신이 조종하는 생물을 목표로 정한다. 불씨칼날을 그 생물에 부착한다.</w:t>
      </w:r>
      <w:r w:rsidRPr="002D4961">
        <w:rPr>
          <w:rFonts w:ascii="맑은 고딕" w:eastAsia="맑은 고딕" w:hAnsi="맑은 고딕"/>
          <w:lang w:eastAsia="ko-KR"/>
        </w:rPr>
        <w:br/>
        <w:t>장착된 생물은 +1/+1을 받고 이단공격 및 돌진을 가진다.</w:t>
      </w:r>
      <w:r w:rsidRPr="002D4961">
        <w:rPr>
          <w:rFonts w:ascii="맑은 고딕" w:eastAsia="맑은 고딕" w:hAnsi="맑은 고딕"/>
          <w:lang w:eastAsia="ko-KR"/>
        </w:rPr>
        <w:br/>
        <w:t>장착 {3}</w:t>
      </w:r>
    </w:p>
    <w:p w14:paraId="69D0C516"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당신이 불씨칼날을 당신의 전투단계에서 벗어나 발동하는 경우, 불씨칼날의 비용은 줄어들지 않습니다.</w:t>
      </w:r>
    </w:p>
    <w:p w14:paraId="0925C286"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불씨칼날이 전장에 들어올 때 불씨칼날을 부착할 생물이 없는 경우, 불씨칼날은 단순히 부착되지 않은 채로 남습니다.</w:t>
      </w:r>
    </w:p>
    <w:p w14:paraId="08A446E1"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이단공격과 돌진을 가진 공격생물이 자신을 방어하고 있는 모든 생물들을 선제공격 전투피해로 파괴하는 경우, 자신의 모든 일반 전투피해는 그 생물이 공격하고 있는 플레이어 또는 플레인즈워커에게 지정됩니다.</w:t>
      </w:r>
    </w:p>
    <w:p w14:paraId="213FE20F" w14:textId="77777777" w:rsidR="00162DCA" w:rsidRPr="002D4961" w:rsidRDefault="00162DCA" w:rsidP="00162DCA">
      <w:pPr>
        <w:pStyle w:val="FAQSpacer"/>
        <w:rPr>
          <w:rFonts w:ascii="맑은 고딕" w:eastAsia="맑은 고딕" w:hAnsi="맑은 고딕"/>
          <w:lang w:eastAsia="ko-KR"/>
        </w:rPr>
      </w:pPr>
    </w:p>
    <w:p w14:paraId="2AD01565" w14:textId="77777777" w:rsidR="00162DCA" w:rsidRPr="002D4961" w:rsidRDefault="00162DCA" w:rsidP="00162DCA">
      <w:pPr>
        <w:pStyle w:val="FAQCard"/>
        <w:rPr>
          <w:rFonts w:ascii="맑은 고딕" w:eastAsia="맑은 고딕" w:hAnsi="맑은 고딕"/>
        </w:rPr>
      </w:pPr>
      <w:r w:rsidRPr="002D4961">
        <w:rPr>
          <w:rFonts w:ascii="맑은 고딕" w:eastAsia="맑은 고딕" w:hAnsi="맑은 고딕"/>
          <w:lang w:eastAsia="ko-KR"/>
        </w:rPr>
        <w:t xml:space="preserve">엠버레스 창공방화자 </w:t>
      </w:r>
      <w:r w:rsidRPr="002D4961">
        <w:rPr>
          <w:rFonts w:ascii="맑은 고딕" w:eastAsia="맑은 고딕" w:hAnsi="맑은 고딕"/>
          <w:i/>
          <w:lang w:eastAsia="ko-KR"/>
        </w:rPr>
        <w:t>(난투 덱 카드)</w:t>
      </w:r>
      <w:r w:rsidRPr="002D4961">
        <w:rPr>
          <w:rFonts w:ascii="맑은 고딕" w:eastAsia="맑은 고딕" w:hAnsi="맑은 고딕"/>
          <w:lang w:eastAsia="ko-KR"/>
        </w:rPr>
        <w:br/>
        <w:t>{3}{R}</w:t>
      </w:r>
      <w:r w:rsidRPr="002D4961">
        <w:rPr>
          <w:rFonts w:ascii="맑은 고딕" w:eastAsia="맑은 고딕" w:hAnsi="맑은 고딕"/>
          <w:lang w:eastAsia="ko-KR"/>
        </w:rPr>
        <w:br/>
        <w:t>생물 — 인간 기사</w:t>
      </w:r>
      <w:r w:rsidRPr="002D4961">
        <w:rPr>
          <w:rFonts w:ascii="맑은 고딕" w:eastAsia="맑은 고딕" w:hAnsi="맑은 고딕"/>
          <w:lang w:eastAsia="ko-KR"/>
        </w:rPr>
        <w:br/>
        <w:t>4/3</w:t>
      </w:r>
      <w:r w:rsidRPr="002D4961">
        <w:rPr>
          <w:rFonts w:ascii="맑은 고딕" w:eastAsia="맑은 고딕" w:hAnsi="맑은 고딕"/>
          <w:lang w:eastAsia="ko-KR"/>
        </w:rPr>
        <w:br/>
        <w:t>당신의 턴인 한, 엠버레스 창공방화자는 비행을 가진다.</w:t>
      </w:r>
      <w:r w:rsidRPr="002D4961">
        <w:rPr>
          <w:rFonts w:ascii="맑은 고딕" w:eastAsia="맑은 고딕" w:hAnsi="맑은 고딕"/>
          <w:lang w:eastAsia="ko-KR"/>
        </w:rPr>
        <w:br/>
        <w:t xml:space="preserve">엠버레스 창공방화자가 공격할 때마다, 당신은 {2}{R}를 지불할 수 있다. 그렇게 한다면, 당신이 조종하는 공격생물들은 턴종료까지 +X/+0을 받는다. </w:t>
      </w:r>
      <w:r w:rsidRPr="002D4961">
        <w:rPr>
          <w:rFonts w:ascii="맑은 고딕" w:eastAsia="맑은 고딕" w:hAnsi="맑은 고딕"/>
        </w:rPr>
        <w:t>X는 당신의 상대의 수이다.</w:t>
      </w:r>
    </w:p>
    <w:p w14:paraId="0BD18329"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엠버레스 창공방화자의 격발능력을 해결할 때, 당신은 보너스를 늘리기 위해 {2}{R}를 여러 번 지불할 수 없습니다.</w:t>
      </w:r>
    </w:p>
    <w:p w14:paraId="7FA16999"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lastRenderedPageBreak/>
        <w:t>X값은 엠버레스 창공방화자의 격발능력이 해결되는 시점에만 계산됩니다. 해당 턴 나중에 상대들이 게임에서 떠난다고 해도 변경되지 않습니다.</w:t>
      </w:r>
    </w:p>
    <w:p w14:paraId="6E5D0B24" w14:textId="0986CE09"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다인전 게임에서, 능력이 해결되기 전에 게임을 떠난 상대들은 엠버레스 창공방화자의 격발능력에 대해 계산되지 않습니다.</w:t>
      </w:r>
    </w:p>
    <w:p w14:paraId="028147F6" w14:textId="77777777" w:rsidR="00162DCA" w:rsidRPr="002D4961" w:rsidRDefault="00162DCA" w:rsidP="00162DCA">
      <w:pPr>
        <w:pStyle w:val="FAQSpacer"/>
        <w:rPr>
          <w:rFonts w:ascii="맑은 고딕" w:eastAsia="맑은 고딕" w:hAnsi="맑은 고딕"/>
          <w:lang w:eastAsia="ko-KR"/>
        </w:rPr>
      </w:pPr>
    </w:p>
    <w:p w14:paraId="34B260CA" w14:textId="77777777"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t>호수 배회자, 엠리</w:t>
      </w:r>
      <w:r w:rsidRPr="002D4961">
        <w:rPr>
          <w:rFonts w:ascii="맑은 고딕" w:eastAsia="맑은 고딕" w:hAnsi="맑은 고딕"/>
          <w:lang w:eastAsia="ko-KR"/>
        </w:rPr>
        <w:br/>
        <w:t>{2}{U}</w:t>
      </w:r>
      <w:r w:rsidRPr="002D4961">
        <w:rPr>
          <w:rFonts w:ascii="맑은 고딕" w:eastAsia="맑은 고딕" w:hAnsi="맑은 고딕"/>
          <w:lang w:eastAsia="ko-KR"/>
        </w:rPr>
        <w:br/>
        <w:t>전설적 생물 — 인어 마법사</w:t>
      </w:r>
      <w:r w:rsidRPr="002D4961">
        <w:rPr>
          <w:rFonts w:ascii="맑은 고딕" w:eastAsia="맑은 고딕" w:hAnsi="맑은 고딕"/>
          <w:lang w:eastAsia="ko-KR"/>
        </w:rPr>
        <w:br/>
        <w:t>1/2</w:t>
      </w:r>
      <w:r w:rsidRPr="002D4961">
        <w:rPr>
          <w:rFonts w:ascii="맑은 고딕" w:eastAsia="맑은 고딕" w:hAnsi="맑은 고딕"/>
          <w:lang w:eastAsia="ko-KR"/>
        </w:rPr>
        <w:br/>
        <w:t>이 주문은 당신이 조종하는 마법물체 한 개당 발동하는 비용이 {1}만큼 덜 든다.</w:t>
      </w:r>
      <w:r w:rsidRPr="002D4961">
        <w:rPr>
          <w:rFonts w:ascii="맑은 고딕" w:eastAsia="맑은 고딕" w:hAnsi="맑은 고딕"/>
          <w:lang w:eastAsia="ko-KR"/>
        </w:rPr>
        <w:br/>
        <w:t>호수 배회자, 엠리가 전장에 들어올 때, 당신의 서고 맨 위 카드 네 장을 당신의 무덤에 넣는다.</w:t>
      </w:r>
      <w:r w:rsidRPr="002D4961">
        <w:rPr>
          <w:rFonts w:ascii="맑은 고딕" w:eastAsia="맑은 고딕" w:hAnsi="맑은 고딕"/>
          <w:lang w:eastAsia="ko-KR"/>
        </w:rPr>
        <w:br/>
        <w:t xml:space="preserve">{T}: 당신의 무덤에 있는 마법물체 카드를 목표로 정한다. 당신은 이 턴에 그 카드를 발동할 수 있다. </w:t>
      </w:r>
      <w:r w:rsidRPr="002D4961">
        <w:rPr>
          <w:rFonts w:ascii="맑은 고딕" w:eastAsia="맑은 고딕" w:hAnsi="맑은 고딕"/>
          <w:i/>
          <w:lang w:eastAsia="ko-KR"/>
        </w:rPr>
        <w:t>(여전히 발동 비용은 지불해야 한다. 발동 시기 규칙도 여전히 적용된다.)</w:t>
      </w:r>
    </w:p>
    <w:p w14:paraId="3A37F69C"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주문의 총 비용을 결정하려면, 지불하려는 마나 비용 또는 대체비용에 비용 증가분을 추가한 다음 비용 감소분(엠리의 능력 등)을 적용하십시오. 발동하는 데 지불한 총비용에 관계없이, 주문의 전환마나비용은 변하지 않습니다.</w:t>
      </w:r>
    </w:p>
    <w:p w14:paraId="0FFC8542"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비용 감소 효과는 엠리의 비용 중 일반 마나만 감소시켜 줍니다. 유색 마나는 여전히 지불되어야만 합니다.</w:t>
      </w:r>
    </w:p>
    <w:p w14:paraId="6590EC7F"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당신이 주문을 발동한다고 선언하고 나면, 해당 주문의 비용이 지불되기 전까지는 어떤 플레이어도 다른 행동을 취할 수 없습니다. 특히, 상대들은 엠리의 비용이 얼마나 줄어드는지를 바꾸려 할 수 없습니다.</w:t>
      </w:r>
    </w:p>
    <w:p w14:paraId="03CDB4D5"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엠리의 마지막 능력이 마법물체 대지 카드를 목표로 하는 경우, 당신은 그 카드를 플레이할 수 없습니다. 효과가 당신에게 카드를 "발동"하도록 허용해도 대지 카드는 플레이할 수 없습니다.</w:t>
      </w:r>
    </w:p>
    <w:p w14:paraId="059F0A0D"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당신은 목표로 지정한 마법물체 카드의 일반적인 발동 시기 허용 및 제한에 따라야 합니다. 섬광을 가지지 않은 한, 당신은 대체적으로 당신의 턴 본단계에 스택이 비어 있는 동안에만 그 카드를 발동할 수 있습니다.</w:t>
      </w:r>
    </w:p>
    <w:p w14:paraId="415150D1"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당신은 여전히 이런 식으로 발동하는 주문들의 추가 비용을 포함한 모든 비용을 지불합니다. 당신은 또한 가능한 경우 대체비용을 지불할 수도 있습니다.</w:t>
      </w:r>
    </w:p>
    <w:p w14:paraId="67962F53" w14:textId="17A3FC3D"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lastRenderedPageBreak/>
        <w:t>목표로 지정된 카드를 발동하는 것은 해당 카드가 당신의 무덤을 떠나 새로운 객체가 되게 합니다. 당신은 그 카드가 해당 턴 나중에 당신의 무덤으로 되돌아오더라도 그 카드를 다시 발동할 수 없습니다.</w:t>
      </w:r>
    </w:p>
    <w:p w14:paraId="07A27559" w14:textId="77777777" w:rsidR="00162DCA" w:rsidRPr="002D4961" w:rsidRDefault="00162DCA" w:rsidP="00162DCA">
      <w:pPr>
        <w:pStyle w:val="FAQSpacer"/>
        <w:rPr>
          <w:rFonts w:ascii="맑은 고딕" w:eastAsia="맑은 고딕" w:hAnsi="맑은 고딕"/>
          <w:lang w:eastAsia="ko-KR"/>
        </w:rPr>
      </w:pPr>
    </w:p>
    <w:p w14:paraId="7E7C83E9" w14:textId="77777777"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t>위대한 몰락</w:t>
      </w:r>
      <w:r w:rsidRPr="002D4961">
        <w:rPr>
          <w:rFonts w:ascii="맑은 고딕" w:eastAsia="맑은 고딕" w:hAnsi="맑은 고딕"/>
          <w:lang w:eastAsia="ko-KR"/>
        </w:rPr>
        <w:br/>
        <w:t>{1}{B}</w:t>
      </w:r>
      <w:r w:rsidRPr="002D4961">
        <w:rPr>
          <w:rFonts w:ascii="맑은 고딕" w:eastAsia="맑은 고딕" w:hAnsi="맑은 고딕"/>
          <w:lang w:eastAsia="ko-KR"/>
        </w:rPr>
        <w:br/>
        <w:t>집중마법</w:t>
      </w:r>
      <w:r w:rsidRPr="002D4961">
        <w:rPr>
          <w:rFonts w:ascii="맑은 고딕" w:eastAsia="맑은 고딕" w:hAnsi="맑은 고딕"/>
          <w:lang w:eastAsia="ko-KR"/>
        </w:rPr>
        <w:br/>
        <w:t>전환마나비용이 3 이상인 생물을 목표로 정한다. 그 생물을 추방한다.</w:t>
      </w:r>
    </w:p>
    <w:p w14:paraId="09DD84C6"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전장에 있는 생물의 마나 비용에 {X}가 있다면, X는 0으로 간주합니다.</w:t>
      </w:r>
    </w:p>
    <w:p w14:paraId="123B4E9D" w14:textId="77777777" w:rsidR="00162DCA" w:rsidRPr="002D4961" w:rsidRDefault="00162DCA" w:rsidP="00162DCA">
      <w:pPr>
        <w:pStyle w:val="FAQSpacer"/>
        <w:rPr>
          <w:rFonts w:ascii="맑은 고딕" w:eastAsia="맑은 고딕" w:hAnsi="맑은 고딕"/>
          <w:lang w:eastAsia="ko-KR"/>
        </w:rPr>
      </w:pPr>
    </w:p>
    <w:p w14:paraId="084396BC" w14:textId="77777777"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t>야생지로 도망치다</w:t>
      </w:r>
      <w:r w:rsidRPr="002D4961">
        <w:rPr>
          <w:rFonts w:ascii="맑은 고딕" w:eastAsia="맑은 고딕" w:hAnsi="맑은 고딕"/>
          <w:lang w:eastAsia="ko-KR"/>
        </w:rPr>
        <w:br/>
        <w:t>{3}{R}{G}</w:t>
      </w:r>
      <w:r w:rsidRPr="002D4961">
        <w:rPr>
          <w:rFonts w:ascii="맑은 고딕" w:eastAsia="맑은 고딕" w:hAnsi="맑은 고딕"/>
          <w:lang w:eastAsia="ko-KR"/>
        </w:rPr>
        <w:br/>
        <w:t>집중마법</w:t>
      </w:r>
      <w:r w:rsidRPr="002D4961">
        <w:rPr>
          <w:rFonts w:ascii="맑은 고딕" w:eastAsia="맑은 고딕" w:hAnsi="맑은 고딕"/>
          <w:lang w:eastAsia="ko-KR"/>
        </w:rPr>
        <w:br/>
        <w:t>당신의 서고 맨 위 카드 다섯 장을 추방한다. 당신은 당신의 다음 턴 턴종료까지 이런 식으로 추방된 카드들을 플레이할 수 있다.</w:t>
      </w:r>
      <w:r w:rsidRPr="002D4961">
        <w:rPr>
          <w:rFonts w:ascii="맑은 고딕" w:eastAsia="맑은 고딕" w:hAnsi="맑은 고딕"/>
          <w:lang w:eastAsia="ko-KR"/>
        </w:rPr>
        <w:br/>
        <w:t>당신은 이 턴에 대지 한 장을 추가로 플레이할 수 있다.</w:t>
      </w:r>
    </w:p>
    <w:p w14:paraId="23FA5888"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당신이 추가로 플레이하는 대지는 추방된 카드들 중 한 장이지 않아도 됩니다.</w:t>
      </w:r>
    </w:p>
    <w:p w14:paraId="56230FA7"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야생지로 도망치다는 당신이 추방된 카드들을 플레이할 수 있는 시점을 변경하지 않습니다. 예를 들어, 당신이 집중마법 카드를 추방한 경우, 해당 카드는 당신의 본단계에 스택이 비어 있을 경우에만 발동할 수 있습니다. 당신이 대지 카드를 추방한 경우, 그 카드는 당신의 본단계에 대지 플레이 회수가 남아 있는 경우에만 플레이할 수 있습니다.</w:t>
      </w:r>
    </w:p>
    <w:p w14:paraId="1A1C66FE"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추방된 카드를 발동하면 그 카드는 추방 영역을 떠납니다. 그 카드를 여러 번 발동할 수 없습니다.</w:t>
      </w:r>
    </w:p>
    <w:p w14:paraId="4EA7D246"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당신이 이런 식으로 추방된 카드들을 플레이하지 않으면, 그 카드들은 추방된 채로 남습니다.</w:t>
      </w:r>
    </w:p>
    <w:p w14:paraId="173AA385" w14:textId="77777777" w:rsidR="00162DCA" w:rsidRPr="002D4961" w:rsidRDefault="00162DCA" w:rsidP="00162DCA">
      <w:pPr>
        <w:pStyle w:val="FAQSpacer"/>
        <w:rPr>
          <w:rFonts w:ascii="맑은 고딕" w:eastAsia="맑은 고딕" w:hAnsi="맑은 고딕"/>
          <w:lang w:eastAsia="ko-KR"/>
        </w:rPr>
      </w:pPr>
    </w:p>
    <w:p w14:paraId="3F9FE1DC" w14:textId="77777777"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lastRenderedPageBreak/>
        <w:t>전설적인 통로</w:t>
      </w:r>
      <w:r w:rsidRPr="002D4961">
        <w:rPr>
          <w:rFonts w:ascii="맑은 고딕" w:eastAsia="맑은 고딕" w:hAnsi="맑은 고딕"/>
          <w:lang w:eastAsia="ko-KR"/>
        </w:rPr>
        <w:br/>
        <w:t>대지</w:t>
      </w:r>
      <w:r w:rsidRPr="002D4961">
        <w:rPr>
          <w:rFonts w:ascii="맑은 고딕" w:eastAsia="맑은 고딕" w:hAnsi="맑은 고딕"/>
          <w:lang w:eastAsia="ko-KR"/>
        </w:rPr>
        <w:br/>
        <w:t>{T}, 전설적인 통로를 희생한다: 당신의 서고에서 기본 대지 카드 한 장을 찾아, 탭된 상태로 전장에 놓은 후, 당신의 서고를 섞는다. 그 후, 당신이 대지를 네 개 이상 조종한다면, 그 대지를 언탭한다.</w:t>
      </w:r>
    </w:p>
    <w:p w14:paraId="73A885C4"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당신이 전장에 놓는 대지는 당신이 대지를 네 개 이상 조종하는지 판단할 때 계산에 포함되지만, 전설적인 통로는 그렇지 않습니다.</w:t>
      </w:r>
    </w:p>
    <w:p w14:paraId="2320B008"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당신이 대지를 네 개 이상 조종하는 경우, 기본 대지는 전장에 언탭된 상태로 들어오는 것이 아닙니다. 탭되어 들어온 뒤 언탭되는 것입니다.</w:t>
      </w:r>
    </w:p>
    <w:p w14:paraId="380DF840" w14:textId="77777777" w:rsidR="00162DCA" w:rsidRPr="002D4961" w:rsidRDefault="00162DCA" w:rsidP="00162DCA">
      <w:pPr>
        <w:pStyle w:val="FAQSpacer"/>
        <w:rPr>
          <w:rFonts w:ascii="맑은 고딕" w:eastAsia="맑은 고딕" w:hAnsi="맑은 고딕"/>
          <w:lang w:eastAsia="ko-KR"/>
        </w:rPr>
      </w:pPr>
    </w:p>
    <w:p w14:paraId="0AF984D2" w14:textId="77777777"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t>소원의 요정</w:t>
      </w:r>
      <w:r w:rsidRPr="002D4961">
        <w:rPr>
          <w:rFonts w:ascii="맑은 고딕" w:eastAsia="맑은 고딕" w:hAnsi="맑은 고딕"/>
          <w:lang w:eastAsia="ko-KR"/>
        </w:rPr>
        <w:br/>
        <w:t>{1}{U}</w:t>
      </w:r>
      <w:r w:rsidRPr="002D4961">
        <w:rPr>
          <w:rFonts w:ascii="맑은 고딕" w:eastAsia="맑은 고딕" w:hAnsi="맑은 고딕"/>
          <w:lang w:eastAsia="ko-KR"/>
        </w:rPr>
        <w:br/>
        <w:t>생물 — 페어리 마법사</w:t>
      </w:r>
      <w:r w:rsidRPr="002D4961">
        <w:rPr>
          <w:rFonts w:ascii="맑은 고딕" w:eastAsia="맑은 고딕" w:hAnsi="맑은 고딕"/>
          <w:lang w:eastAsia="ko-KR"/>
        </w:rPr>
        <w:br/>
        <w:t>1/4</w:t>
      </w:r>
      <w:r w:rsidRPr="002D4961">
        <w:rPr>
          <w:rFonts w:ascii="맑은 고딕" w:eastAsia="맑은 고딕" w:hAnsi="맑은 고딕"/>
          <w:lang w:eastAsia="ko-KR"/>
        </w:rPr>
        <w:br/>
        <w:t>비행</w:t>
      </w:r>
      <w:r w:rsidRPr="002D4961">
        <w:rPr>
          <w:rFonts w:ascii="맑은 고딕" w:eastAsia="맑은 고딕" w:hAnsi="맑은 고딕"/>
          <w:lang w:eastAsia="ko-KR"/>
        </w:rPr>
        <w:br/>
        <w:t>{1}{U}, 카드 두 장을 버린다: 소원의 요정을 소유자의 손으로 되돌린다.</w:t>
      </w:r>
      <w:r w:rsidRPr="002D4961">
        <w:rPr>
          <w:rFonts w:ascii="맑은 고딕" w:eastAsia="맑은 고딕" w:hAnsi="맑은 고딕"/>
          <w:lang w:eastAsia="ko-KR"/>
        </w:rPr>
        <w:br/>
        <w:t>//</w:t>
      </w:r>
      <w:r w:rsidRPr="002D4961">
        <w:rPr>
          <w:rFonts w:ascii="맑은 고딕" w:eastAsia="맑은 고딕" w:hAnsi="맑은 고딕"/>
          <w:lang w:eastAsia="ko-KR"/>
        </w:rPr>
        <w:br/>
        <w:t>허락</w:t>
      </w:r>
      <w:r w:rsidRPr="002D4961">
        <w:rPr>
          <w:rFonts w:ascii="맑은 고딕" w:eastAsia="맑은 고딕" w:hAnsi="맑은 고딕"/>
          <w:lang w:eastAsia="ko-KR"/>
        </w:rPr>
        <w:br/>
        <w:t>{3}{U}</w:t>
      </w:r>
      <w:r w:rsidRPr="002D4961">
        <w:rPr>
          <w:rFonts w:ascii="맑은 고딕" w:eastAsia="맑은 고딕" w:hAnsi="맑은 고딕"/>
          <w:lang w:eastAsia="ko-KR"/>
        </w:rPr>
        <w:br/>
        <w:t>집중마법 — 모험</w:t>
      </w:r>
      <w:r w:rsidRPr="002D4961">
        <w:rPr>
          <w:rFonts w:ascii="맑은 고딕" w:eastAsia="맑은 고딕" w:hAnsi="맑은 고딕"/>
          <w:lang w:eastAsia="ko-KR"/>
        </w:rPr>
        <w:br/>
        <w:t>당신은 게임 밖에서 당신이 소유한 카드 중 생물이 아닌 카드 한 장을 선택해, 공개한 후, 당신의 손으로 가져갈 수 있다.</w:t>
      </w:r>
    </w:p>
    <w:p w14:paraId="21693067"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소원의 요정의 활성화능력은 소원의 요정이 전장에 있는 동안에만 활성화할 수 있습니다.</w:t>
      </w:r>
    </w:p>
    <w:p w14:paraId="5B72972A" w14:textId="1A70E012"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캐주얼 게임에서, 게임 밖에서 선택한 카드는 당신의 카드 수집목록에서 가져옵니다. 토너먼트 이벤트의 경우, 게임 밖에서 선택하는 카드는 사이드보드에서 가져와야 합니다. 당신은 언제든지 자신의 사이드보드를 볼 수 있습니다.</w:t>
      </w:r>
    </w:p>
    <w:p w14:paraId="561E057E" w14:textId="77777777" w:rsidR="00162DCA" w:rsidRPr="002D4961" w:rsidRDefault="00162DCA" w:rsidP="00162DCA">
      <w:pPr>
        <w:pStyle w:val="FAQSpacer"/>
        <w:rPr>
          <w:rFonts w:ascii="맑은 고딕" w:eastAsia="맑은 고딕" w:hAnsi="맑은 고딕"/>
          <w:lang w:eastAsia="ko-KR"/>
        </w:rPr>
      </w:pPr>
    </w:p>
    <w:p w14:paraId="58C58771" w14:textId="77777777"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lastRenderedPageBreak/>
        <w:t>요정굴 장로</w:t>
      </w:r>
      <w:r w:rsidRPr="002D4961">
        <w:rPr>
          <w:rFonts w:ascii="맑은 고딕" w:eastAsia="맑은 고딕" w:hAnsi="맑은 고딕"/>
          <w:lang w:eastAsia="ko-KR"/>
        </w:rPr>
        <w:br/>
        <w:t>{1}{G}{W}</w:t>
      </w:r>
      <w:r w:rsidRPr="002D4961">
        <w:rPr>
          <w:rFonts w:ascii="맑은 고딕" w:eastAsia="맑은 고딕" w:hAnsi="맑은 고딕"/>
          <w:lang w:eastAsia="ko-KR"/>
        </w:rPr>
        <w:br/>
        <w:t>생물 — 인목 드루이드</w:t>
      </w:r>
      <w:r w:rsidRPr="002D4961">
        <w:rPr>
          <w:rFonts w:ascii="맑은 고딕" w:eastAsia="맑은 고딕" w:hAnsi="맑은 고딕"/>
          <w:lang w:eastAsia="ko-KR"/>
        </w:rPr>
        <w:br/>
        <w:t>0/0</w:t>
      </w:r>
      <w:r w:rsidRPr="002D4961">
        <w:rPr>
          <w:rFonts w:ascii="맑은 고딕" w:eastAsia="맑은 고딕" w:hAnsi="맑은 고딕"/>
          <w:lang w:eastAsia="ko-KR"/>
        </w:rPr>
        <w:br/>
        <w:t>경계</w:t>
      </w:r>
      <w:r w:rsidRPr="002D4961">
        <w:rPr>
          <w:rFonts w:ascii="맑은 고딕" w:eastAsia="맑은 고딕" w:hAnsi="맑은 고딕"/>
          <w:lang w:eastAsia="ko-KR"/>
        </w:rPr>
        <w:br/>
        <w:t>요정굴 장로는 당신이 조종하는 지속물들이 가진 각 색마다 +1/+1을 받는다.</w:t>
      </w:r>
      <w:r w:rsidRPr="002D4961">
        <w:rPr>
          <w:rFonts w:ascii="맑은 고딕" w:eastAsia="맑은 고딕" w:hAnsi="맑은 고딕"/>
          <w:lang w:eastAsia="ko-KR"/>
        </w:rPr>
        <w:br/>
        <w:t>{T}: 당신이 조종하는 지속물들이 가진 각 색마다, 그 색의 마나 한 개를 추가한다.</w:t>
      </w:r>
    </w:p>
    <w:p w14:paraId="2CE9DDA2" w14:textId="0ECE1ECC"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요정굴 장로의 중간 능력은 자신에게 최대 +5/+5를 제공하며, 이는 백색, 청색, 흑색, 적색, 녹색마다 각각 +1/+1을 받는 것입니다. "금색", "다색", 그리고 "무색"은 색이 아닙니다. 비슷하게, 요정굴 장로의 마지막 능력은 최대 마나 다섯 개를 생산할 수 있습니다.</w:t>
      </w:r>
    </w:p>
    <w:p w14:paraId="22E852B1"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요정굴 장로가 녹색 및 백색 지속물이므로, 요정굴 장로의 중간 능력은 보통 최소한 자신에게 +2/+2를 제공하며 요정굴 장로의 마지막 능력은 보통 최소한 {G}{W}를 생산합니다.</w:t>
      </w:r>
    </w:p>
    <w:p w14:paraId="45B904AD" w14:textId="77777777" w:rsidR="00162DCA" w:rsidRPr="002D4961" w:rsidRDefault="00162DCA" w:rsidP="00162DCA">
      <w:pPr>
        <w:pStyle w:val="FAQSpacer"/>
        <w:rPr>
          <w:rFonts w:ascii="맑은 고딕" w:eastAsia="맑은 고딕" w:hAnsi="맑은 고딕"/>
          <w:lang w:eastAsia="ko-KR"/>
        </w:rPr>
      </w:pPr>
    </w:p>
    <w:p w14:paraId="65F53969" w14:textId="77777777"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t>먹고 마시는 트롤 왕</w:t>
      </w:r>
      <w:r w:rsidRPr="002D4961">
        <w:rPr>
          <w:rFonts w:ascii="맑은 고딕" w:eastAsia="맑은 고딕" w:hAnsi="맑은 고딕"/>
          <w:lang w:eastAsia="ko-KR"/>
        </w:rPr>
        <w:br/>
        <w:t>{2}{G}{G}{G}{G}</w:t>
      </w:r>
      <w:r w:rsidRPr="002D4961">
        <w:rPr>
          <w:rFonts w:ascii="맑은 고딕" w:eastAsia="맑은 고딕" w:hAnsi="맑은 고딕"/>
          <w:lang w:eastAsia="ko-KR"/>
        </w:rPr>
        <w:br/>
        <w:t>생물 — 트롤 귀족</w:t>
      </w:r>
      <w:r w:rsidRPr="002D4961">
        <w:rPr>
          <w:rFonts w:ascii="맑은 고딕" w:eastAsia="맑은 고딕" w:hAnsi="맑은 고딕"/>
          <w:lang w:eastAsia="ko-KR"/>
        </w:rPr>
        <w:br/>
        <w:t>7/6</w:t>
      </w:r>
      <w:r w:rsidRPr="002D4961">
        <w:rPr>
          <w:rFonts w:ascii="맑은 고딕" w:eastAsia="맑은 고딕" w:hAnsi="맑은 고딕"/>
          <w:lang w:eastAsia="ko-KR"/>
        </w:rPr>
        <w:br/>
        <w:t>경계, 돌진</w:t>
      </w:r>
      <w:r w:rsidRPr="002D4961">
        <w:rPr>
          <w:rFonts w:ascii="맑은 고딕" w:eastAsia="맑은 고딕" w:hAnsi="맑은 고딕"/>
          <w:lang w:eastAsia="ko-KR"/>
        </w:rPr>
        <w:br/>
        <w:t xml:space="preserve">먹고 마시는 트롤 왕이 전장에 들어올 때, 당신이 트롤 왕을 당신의 손에서 발동했다면, 음식 토큰 세 개를 만든다. </w:t>
      </w:r>
      <w:r w:rsidRPr="002D4961">
        <w:rPr>
          <w:rFonts w:ascii="맑은 고딕" w:eastAsia="맑은 고딕" w:hAnsi="맑은 고딕"/>
          <w:i/>
          <w:lang w:eastAsia="ko-KR"/>
        </w:rPr>
        <w:t>(그 토큰들은 "{2}, {T}, 이 마법물체를 희생한다: 당신은 생명 3점을 얻는다."를 가진 마법물체들이다.)</w:t>
      </w:r>
      <w:r w:rsidRPr="002D4961">
        <w:rPr>
          <w:rFonts w:ascii="맑은 고딕" w:eastAsia="맑은 고딕" w:hAnsi="맑은 고딕"/>
          <w:lang w:eastAsia="ko-KR"/>
        </w:rPr>
        <w:br/>
        <w:t>음식 세 개를 희생한다: 먹고 마시는 트롤 왕을 당신의 무덤에서 전장으로 되돌린다. 이 능력은 당신의 턴에만 활성화할 수 있다.</w:t>
      </w:r>
    </w:p>
    <w:p w14:paraId="0BA865D0"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당신이 먹고 마시는 트롤 왕을 발동하지 않고 전장에 놓는 경우, 전장에 들어올 때 격발하는 능력은 격발하지 않습니다.</w:t>
      </w:r>
    </w:p>
    <w:p w14:paraId="565688EB"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당신이 복제인간 같이 먹고 마시는 트롤 왕의 복사본으로 전장에 들어오는 생물 주문을 발동하는 경우, 전장에 들어올 때 격발하는 능력이 격발합니다.</w:t>
      </w:r>
    </w:p>
    <w:p w14:paraId="50CF8D97" w14:textId="77777777" w:rsidR="00162DCA" w:rsidRPr="002D4961" w:rsidRDefault="00162DCA" w:rsidP="00162DCA">
      <w:pPr>
        <w:pStyle w:val="FAQSpacer"/>
        <w:rPr>
          <w:rFonts w:ascii="맑은 고딕" w:eastAsia="맑은 고딕" w:hAnsi="맑은 고딕"/>
          <w:lang w:eastAsia="ko-KR"/>
        </w:rPr>
      </w:pPr>
    </w:p>
    <w:p w14:paraId="4577BB1D" w14:textId="77777777"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lastRenderedPageBreak/>
        <w:t>열정적인 용사</w:t>
      </w:r>
      <w:r w:rsidRPr="002D4961">
        <w:rPr>
          <w:rFonts w:ascii="맑은 고딕" w:eastAsia="맑은 고딕" w:hAnsi="맑은 고딕"/>
          <w:lang w:eastAsia="ko-KR"/>
        </w:rPr>
        <w:br/>
        <w:t>{R}</w:t>
      </w:r>
      <w:r w:rsidRPr="002D4961">
        <w:rPr>
          <w:rFonts w:ascii="맑은 고딕" w:eastAsia="맑은 고딕" w:hAnsi="맑은 고딕"/>
          <w:lang w:eastAsia="ko-KR"/>
        </w:rPr>
        <w:br/>
        <w:t>생물 — 인간 기사</w:t>
      </w:r>
      <w:r w:rsidRPr="002D4961">
        <w:rPr>
          <w:rFonts w:ascii="맑은 고딕" w:eastAsia="맑은 고딕" w:hAnsi="맑은 고딕"/>
          <w:lang w:eastAsia="ko-KR"/>
        </w:rPr>
        <w:br/>
        <w:t>1/1</w:t>
      </w:r>
      <w:r w:rsidRPr="002D4961">
        <w:rPr>
          <w:rFonts w:ascii="맑은 고딕" w:eastAsia="맑은 고딕" w:hAnsi="맑은 고딕"/>
          <w:lang w:eastAsia="ko-KR"/>
        </w:rPr>
        <w:br/>
        <w:t>선제공격, 신속</w:t>
      </w:r>
      <w:r w:rsidRPr="002D4961">
        <w:rPr>
          <w:rFonts w:ascii="맑은 고딕" w:eastAsia="맑은 고딕" w:hAnsi="맑은 고딕"/>
          <w:lang w:eastAsia="ko-KR"/>
        </w:rPr>
        <w:br/>
        <w:t>열정적인 용사가 공격할 때마다, 당신이 조종하는 공격 중인 다른 기사를 목표로 정한다. 그 기사는 턴종료까지 +1/+0을 받는다.</w:t>
      </w:r>
      <w:r w:rsidRPr="002D4961">
        <w:rPr>
          <w:rFonts w:ascii="맑은 고딕" w:eastAsia="맑은 고딕" w:hAnsi="맑은 고딕"/>
          <w:lang w:eastAsia="ko-KR"/>
        </w:rPr>
        <w:br/>
        <w:t>당신이 열정적인 용사를 목표로 해 활성화하는 장착 능력들은 활성화하는 비용이 {3}만큼 덜 든다.</w:t>
      </w:r>
    </w:p>
    <w:p w14:paraId="1D521889" w14:textId="14802D89"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열정적인 용사의 마지막 능력은 장착 능력에서 일반 마나만을 감소시켜 줍니다. 그 비용들이 {3}, {2}, 또는 {1}인 경우, 그 장착 능력은 열정적인 용사를 목표로 하면 무료로 활성화할 수 있습니다.</w:t>
      </w:r>
    </w:p>
    <w:p w14:paraId="718400CE" w14:textId="77777777" w:rsidR="00162DCA" w:rsidRPr="002D4961" w:rsidRDefault="00162DCA" w:rsidP="00162DCA">
      <w:pPr>
        <w:pStyle w:val="FAQSpacer"/>
        <w:rPr>
          <w:rFonts w:ascii="맑은 고딕" w:eastAsia="맑은 고딕" w:hAnsi="맑은 고딕"/>
          <w:lang w:eastAsia="ko-KR"/>
        </w:rPr>
      </w:pPr>
    </w:p>
    <w:p w14:paraId="701FD226" w14:textId="77777777"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t>축제 같은 장례</w:t>
      </w:r>
      <w:r w:rsidRPr="002D4961">
        <w:rPr>
          <w:rFonts w:ascii="맑은 고딕" w:eastAsia="맑은 고딕" w:hAnsi="맑은 고딕"/>
          <w:lang w:eastAsia="ko-KR"/>
        </w:rPr>
        <w:br/>
        <w:t>{4}{B}</w:t>
      </w:r>
      <w:r w:rsidRPr="002D4961">
        <w:rPr>
          <w:rFonts w:ascii="맑은 고딕" w:eastAsia="맑은 고딕" w:hAnsi="맑은 고딕"/>
          <w:lang w:eastAsia="ko-KR"/>
        </w:rPr>
        <w:br/>
        <w:t>순간마법</w:t>
      </w:r>
      <w:r w:rsidRPr="002D4961">
        <w:rPr>
          <w:rFonts w:ascii="맑은 고딕" w:eastAsia="맑은 고딕" w:hAnsi="맑은 고딕"/>
          <w:lang w:eastAsia="ko-KR"/>
        </w:rPr>
        <w:br/>
        <w:t>생물을 목표로 정한다. 그 생물은 턴종료까지 -X/-X를 받는다. X는 당신의 무덤에 있는 카드 수이다.</w:t>
      </w:r>
    </w:p>
    <w:p w14:paraId="0FCDEAA0"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X값은 축제 같은 장례가 해결되기 시작하는 시점에만 계산됩니다. 목표 생물의 공격력 및 방어력은 해당 턴 나중에 다른 카드들이 당신의 무덤에 놓인다고 해도 변경되지 않습니다.</w:t>
      </w:r>
    </w:p>
    <w:p w14:paraId="69AEC87A"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축제 같은 장례는 X값을 결정할 때 여전히 스택에 있으므로, X 값을 증가시키는 데 기여하지 않습니다.</w:t>
      </w:r>
    </w:p>
    <w:p w14:paraId="714DCDAE" w14:textId="77777777" w:rsidR="00162DCA" w:rsidRPr="002D4961" w:rsidRDefault="00162DCA" w:rsidP="00162DCA">
      <w:pPr>
        <w:pStyle w:val="FAQSpacer"/>
        <w:rPr>
          <w:rFonts w:ascii="맑은 고딕" w:eastAsia="맑은 고딕" w:hAnsi="맑은 고딕"/>
          <w:lang w:eastAsia="ko-KR"/>
        </w:rPr>
      </w:pPr>
    </w:p>
    <w:p w14:paraId="50D8727D" w14:textId="77777777"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t>발명의 화염</w:t>
      </w:r>
      <w:r w:rsidRPr="002D4961">
        <w:rPr>
          <w:rFonts w:ascii="맑은 고딕" w:eastAsia="맑은 고딕" w:hAnsi="맑은 고딕"/>
          <w:lang w:eastAsia="ko-KR"/>
        </w:rPr>
        <w:br/>
        <w:t>{3}{R}</w:t>
      </w:r>
      <w:r w:rsidRPr="002D4961">
        <w:rPr>
          <w:rFonts w:ascii="맑은 고딕" w:eastAsia="맑은 고딕" w:hAnsi="맑은 고딕"/>
          <w:lang w:eastAsia="ko-KR"/>
        </w:rPr>
        <w:br/>
        <w:t>부여마법</w:t>
      </w:r>
      <w:r w:rsidRPr="002D4961">
        <w:rPr>
          <w:rFonts w:ascii="맑은 고딕" w:eastAsia="맑은 고딕" w:hAnsi="맑은 고딕"/>
          <w:lang w:eastAsia="ko-KR"/>
        </w:rPr>
        <w:br/>
        <w:t>당신은 당신의 턴에만 주문들을 발동할 수 있고 매 턴 주문을 두 개를 초과해 발동할 수 없다.</w:t>
      </w:r>
      <w:r w:rsidRPr="002D4961">
        <w:rPr>
          <w:rFonts w:ascii="맑은 고딕" w:eastAsia="맑은 고딕" w:hAnsi="맑은 고딕"/>
          <w:lang w:eastAsia="ko-KR"/>
        </w:rPr>
        <w:br/>
        <w:t>당신은 전환마나비용이 당신이 조종하는 대지의 수 이하인 주문들을 마나 비용을 지불하지 않고 발동할 수 있다.</w:t>
      </w:r>
    </w:p>
    <w:p w14:paraId="1AACFD01" w14:textId="46964171"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lastRenderedPageBreak/>
        <w:t>어떤 효과가 당신에게 다른 플레이어의 턴에 주문을 발동할 수 있도록 허가 또는 지시하는 경우, 당신은 그렇게 할 수 없습니다. 발명의 화염의 제한사항이 그 허가보다 우선합니다. 비슷하게, 어떤 효과가 당신에게 당신의 턴에 세 번째 주문을 발동할 수 있도록 허가 또는 지시하는 경우, 당신은 그렇게 할 수 없습니다.</w:t>
      </w:r>
    </w:p>
    <w:p w14:paraId="7972CFCC"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발명의 화염은 대지를 플레이하는 것과 능력을 활성화하는 것에 대해서는 어떤 제한도 제시하지 않습니다.</w:t>
      </w:r>
    </w:p>
    <w:p w14:paraId="449ACD67" w14:textId="65036FA8"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발명의 화염은 당신이 어떤 턴에 주문을 두 번 발동했는지를 확인하기 위해 해당 턴 전체를 돌아보며, 이는 그 주문들이 발동되었을 때 발명의 화염이 전장에 없었더라도 마찬가지입니다. 특히, 당신은 발명의 화염을 발동하고 난 후 그 턴에 주문을 두 개 더 발동할 수 없습니다. 발명의 화염이 당신의 두 번째 (또는 세 번째, 또는 네 번째) 주문이었다면, 당신은 더이상 다른 주문을 발동할 수 없습니다.</w:t>
      </w:r>
    </w:p>
    <w:p w14:paraId="01C6D1D9"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당신이 주문을 발동하고 그 주문이 무효화되는 경우, 그 주문은 여전히 당신의 두 주문 중 하나로 계산됩니다.</w:t>
      </w:r>
    </w:p>
    <w:p w14:paraId="436D14C0"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당신은 당신이 발동하는 주문들에 대해 그 주문의 마나 비용 또는 대체비용을 지불하겠다고 선택할 수 있으며, 이는 그 주문의 전환마나비용이 당신이 조종하고 있는 대지의 수 이하인 경우에도 마찬가지입니다.</w:t>
      </w:r>
    </w:p>
    <w:p w14:paraId="4AC1D5F4"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주문의 마나 비용에 {X}가 있는 경우, 마나 비용을 지불하지 않고 그 주문을 발동할 때 그 값으로 0을 선택해야 합니다.</w:t>
      </w:r>
    </w:p>
    <w:p w14:paraId="0939D812"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"마나 비용을 지불하지 않고" 카드를 발동하는 경우, 어떠한 대체 비용도 지불하겠다고 선택할 수 없습니다. 하지만 추가비용은 지불할 수 있습니다. 발동할 카드에 필수적인 추가비용이 있다면(특공 등), 그 비용을 지불해야 카드를 발동할 수 있습니다.</w:t>
      </w:r>
    </w:p>
    <w:p w14:paraId="0B22E9A2"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어떤 효과가 다른 방법으로는 발동할 수 없는 카드를 대체비용을 지불해 발동할 수 있게 해 주는 경우 (강제 시동 및 회상 키워드 등), 그 허가를 이용해 카드를 발동하려면 대체비용을 반드시 지불해야 합니다. 당신은 그 카드를 발동하겠다고 선택하고서 마나 비용을 지불하지 않고 발동할 수는 없습니다.</w:t>
      </w:r>
    </w:p>
    <w:p w14:paraId="55699D14"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당신이 어떤 턴에 카드 한 장을 두 번 발동하는 경우 (모험을 먼저 발동한 후 추방 영역에서 그 카드를 생물로 발동하는 등), 당신은 주문을 두 개 발동한 것입니다.</w:t>
      </w:r>
    </w:p>
    <w:p w14:paraId="4FBBEF11" w14:textId="77777777" w:rsidR="00162DCA" w:rsidRPr="002D4961" w:rsidRDefault="00162DCA" w:rsidP="00162DCA">
      <w:pPr>
        <w:pStyle w:val="FAQSpacer"/>
        <w:rPr>
          <w:rFonts w:ascii="맑은 고딕" w:eastAsia="맑은 고딕" w:hAnsi="맑은 고딕"/>
          <w:lang w:eastAsia="ko-KR"/>
        </w:rPr>
      </w:pPr>
    </w:p>
    <w:p w14:paraId="77CF411B" w14:textId="77777777"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lastRenderedPageBreak/>
        <w:t>금발 침입자</w:t>
      </w:r>
      <w:r w:rsidRPr="002D4961">
        <w:rPr>
          <w:rFonts w:ascii="맑은 고딕" w:eastAsia="맑은 고딕" w:hAnsi="맑은 고딕"/>
          <w:lang w:eastAsia="ko-KR"/>
        </w:rPr>
        <w:br/>
        <w:t>{G}</w:t>
      </w:r>
      <w:r w:rsidRPr="002D4961">
        <w:rPr>
          <w:rFonts w:ascii="맑은 고딕" w:eastAsia="맑은 고딕" w:hAnsi="맑은 고딕"/>
          <w:lang w:eastAsia="ko-KR"/>
        </w:rPr>
        <w:br/>
        <w:t>생물 — 인간 광전사</w:t>
      </w:r>
      <w:r w:rsidRPr="002D4961">
        <w:rPr>
          <w:rFonts w:ascii="맑은 고딕" w:eastAsia="맑은 고딕" w:hAnsi="맑은 고딕"/>
          <w:lang w:eastAsia="ko-KR"/>
        </w:rPr>
        <w:br/>
        <w:t>1/2</w:t>
      </w:r>
      <w:r w:rsidRPr="002D4961">
        <w:rPr>
          <w:rFonts w:ascii="맑은 고딕" w:eastAsia="맑은 고딕" w:hAnsi="맑은 고딕"/>
          <w:lang w:eastAsia="ko-KR"/>
        </w:rPr>
        <w:br/>
        <w:t>금발 침입자가 플레이어에게 전투피해를 입힐 때마다, 당신은 금발 침입자를 희생할 수 있다. 그렇게 할 때, 마법물체 또는 부여마법을 목표로 정한다. 그 목표를 파괴한다.</w:t>
      </w:r>
      <w:r w:rsidRPr="002D4961">
        <w:rPr>
          <w:rFonts w:ascii="맑은 고딕" w:eastAsia="맑은 고딕" w:hAnsi="맑은 고딕"/>
          <w:lang w:eastAsia="ko-KR"/>
        </w:rPr>
        <w:br/>
        <w:t>//</w:t>
      </w:r>
      <w:r w:rsidRPr="002D4961">
        <w:rPr>
          <w:rFonts w:ascii="맑은 고딕" w:eastAsia="맑은 고딕" w:hAnsi="맑은 고딕"/>
          <w:lang w:eastAsia="ko-KR"/>
        </w:rPr>
        <w:br/>
        <w:t>환영받는 귀가</w:t>
      </w:r>
      <w:r w:rsidRPr="002D4961">
        <w:rPr>
          <w:rFonts w:ascii="맑은 고딕" w:eastAsia="맑은 고딕" w:hAnsi="맑은 고딕"/>
          <w:lang w:eastAsia="ko-KR"/>
        </w:rPr>
        <w:br/>
        <w:t>{5}{G}{G}</w:t>
      </w:r>
      <w:r w:rsidRPr="002D4961">
        <w:rPr>
          <w:rFonts w:ascii="맑은 고딕" w:eastAsia="맑은 고딕" w:hAnsi="맑은 고딕"/>
          <w:lang w:eastAsia="ko-KR"/>
        </w:rPr>
        <w:br/>
        <w:t>집중마법 — 모험</w:t>
      </w:r>
      <w:r w:rsidRPr="002D4961">
        <w:rPr>
          <w:rFonts w:ascii="맑은 고딕" w:eastAsia="맑은 고딕" w:hAnsi="맑은 고딕"/>
          <w:lang w:eastAsia="ko-KR"/>
        </w:rPr>
        <w:br/>
        <w:t xml:space="preserve">2/2 녹색 곰 생물 토큰 세 개를 만든다. </w:t>
      </w:r>
      <w:r w:rsidRPr="002D4961">
        <w:rPr>
          <w:rFonts w:ascii="맑은 고딕" w:eastAsia="맑은 고딕" w:hAnsi="맑은 고딕"/>
          <w:i/>
          <w:lang w:eastAsia="ko-KR"/>
        </w:rPr>
        <w:t>(그 후 이 카드를 추방한다. 당신은 나중에 추방 영역에서 이 생물을 발동할 수 있다.)</w:t>
      </w:r>
    </w:p>
    <w:p w14:paraId="65019228"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금발 침입자의 격발능력은 목표를 정하지 않고 스택으로 갑니다. 그 능력이 해결될 때, 당신은 금발 침입자를 희생할 수 있습니다. 당신이 그렇게 할 때, 재귀 격발 능력이 격발되며 당신은 파괴할 마법물체 또는 부여마법을 목표로 지정합니다. 이는 "그렇게 한다면 . . ."이라고 적힌 효과와 비교했을 때 당신이 금발 침입자를 희생했지만 목표 마법물체 또는 부여마법이 파괴되기 전에 해당 플레이어가 행동을 취할 수 있다는 점에서 다릅니다.</w:t>
      </w:r>
    </w:p>
    <w:p w14:paraId="0850F15C" w14:textId="77777777" w:rsidR="00162DCA" w:rsidRPr="002D4961" w:rsidRDefault="00162DCA" w:rsidP="00162DCA">
      <w:pPr>
        <w:pStyle w:val="FAQSpacer"/>
        <w:rPr>
          <w:rFonts w:ascii="맑은 고딕" w:eastAsia="맑은 고딕" w:hAnsi="맑은 고딕"/>
          <w:lang w:eastAsia="ko-KR"/>
        </w:rPr>
      </w:pPr>
    </w:p>
    <w:p w14:paraId="24480E52" w14:textId="77777777"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t>특공</w:t>
      </w:r>
      <w:r w:rsidRPr="002D4961">
        <w:rPr>
          <w:rFonts w:ascii="맑은 고딕" w:eastAsia="맑은 고딕" w:hAnsi="맑은 고딕"/>
          <w:lang w:eastAsia="ko-KR"/>
        </w:rPr>
        <w:br/>
        <w:t>{1}{R}</w:t>
      </w:r>
      <w:r w:rsidRPr="002D4961">
        <w:rPr>
          <w:rFonts w:ascii="맑은 고딕" w:eastAsia="맑은 고딕" w:hAnsi="맑은 고딕"/>
          <w:lang w:eastAsia="ko-KR"/>
        </w:rPr>
        <w:br/>
        <w:t>순간마법</w:t>
      </w:r>
      <w:r w:rsidRPr="002D4961">
        <w:rPr>
          <w:rFonts w:ascii="맑은 고딕" w:eastAsia="맑은 고딕" w:hAnsi="맑은 고딕"/>
          <w:lang w:eastAsia="ko-KR"/>
        </w:rPr>
        <w:br/>
        <w:t>이 주문을 발동하기 위한 추가비용으로, 생물 한 개를 희생한다.</w:t>
      </w:r>
      <w:r w:rsidRPr="002D4961">
        <w:rPr>
          <w:rFonts w:ascii="맑은 고딕" w:eastAsia="맑은 고딕" w:hAnsi="맑은 고딕"/>
          <w:lang w:eastAsia="ko-KR"/>
        </w:rPr>
        <w:br/>
        <w:t>원하는 목표로 정한다. 특공은 그 목표에게 희생된 생물의 공격력만큼 피해를 입힌다.</w:t>
      </w:r>
    </w:p>
    <w:p w14:paraId="7B5A2698"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희생된 생물의 공격력을 결정하기 위해 마지막으로 전장에 존재했던 시점을 확인합니다.</w:t>
      </w:r>
    </w:p>
    <w:p w14:paraId="4C878802" w14:textId="4A74EE62"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이 주문을 발동하기 위해서는 정확히 한 개의 생물을 희생해야 합니다. 생물을 희생하지 않으면 발동할 수 없고 생물을 더 많이 희생할 수도 없습니다.</w:t>
      </w:r>
    </w:p>
    <w:p w14:paraId="0679990F"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플레이어들은 이 주문이 발동되고 그 비용이 모두 지불되어야만 대응할 수 있습니다. 그 누구도 당신이 이 주문을 발동하는 것을 막기 위해 당신이 희생한 생물에 간섭할 수 없습니다.</w:t>
      </w:r>
    </w:p>
    <w:p w14:paraId="01F1903F" w14:textId="77777777" w:rsidR="00162DCA" w:rsidRPr="002D4961" w:rsidRDefault="00162DCA" w:rsidP="00162DCA">
      <w:pPr>
        <w:pStyle w:val="FAQSpacer"/>
        <w:rPr>
          <w:rFonts w:ascii="맑은 고딕" w:eastAsia="맑은 고딕" w:hAnsi="맑은 고딕"/>
          <w:lang w:eastAsia="ko-KR"/>
        </w:rPr>
      </w:pPr>
    </w:p>
    <w:p w14:paraId="2B37726A" w14:textId="77777777"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t>펄럭여우</w:t>
      </w:r>
      <w:r w:rsidRPr="002D4961">
        <w:rPr>
          <w:rFonts w:ascii="맑은 고딕" w:eastAsia="맑은 고딕" w:hAnsi="맑은 고딕"/>
          <w:lang w:eastAsia="ko-KR"/>
        </w:rPr>
        <w:br/>
        <w:t>{1}{W}</w:t>
      </w:r>
      <w:r w:rsidRPr="002D4961">
        <w:rPr>
          <w:rFonts w:ascii="맑은 고딕" w:eastAsia="맑은 고딕" w:hAnsi="맑은 고딕"/>
          <w:lang w:eastAsia="ko-KR"/>
        </w:rPr>
        <w:br/>
        <w:t>생물 — 여우</w:t>
      </w:r>
      <w:r w:rsidRPr="002D4961">
        <w:rPr>
          <w:rFonts w:ascii="맑은 고딕" w:eastAsia="맑은 고딕" w:hAnsi="맑은 고딕"/>
          <w:lang w:eastAsia="ko-KR"/>
        </w:rPr>
        <w:br/>
        <w:t>2/2</w:t>
      </w:r>
      <w:r w:rsidRPr="002D4961">
        <w:rPr>
          <w:rFonts w:ascii="맑은 고딕" w:eastAsia="맑은 고딕" w:hAnsi="맑은 고딕"/>
          <w:lang w:eastAsia="ko-KR"/>
        </w:rPr>
        <w:br/>
        <w:t>당신이 마법물체 또는 부여마법을 조종하는 한, 펄럭여우는 비행을 가진다.</w:t>
      </w:r>
    </w:p>
    <w:p w14:paraId="092D28D3" w14:textId="42CD7E32"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펄럭여우가 방어된 뒤에 비행을 얻어도 펄럭여우를 방어 중인 생물을 전투에서 제거하거나 펄럭여우가 방어되지 않은 것으로 바뀌지 않습니다.</w:t>
      </w:r>
    </w:p>
    <w:p w14:paraId="606F281E" w14:textId="2EDDFD76" w:rsidR="00581B5C" w:rsidRPr="002D4961" w:rsidRDefault="00581B5C" w:rsidP="00753855">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당신은 당신이 전장에 내려놓았지만 당신이 조종하지 않는 지속물에 부착되어 있는 마법진들을 조종합니다.</w:t>
      </w:r>
    </w:p>
    <w:p w14:paraId="2483E8BE" w14:textId="77777777" w:rsidR="00162DCA" w:rsidRPr="002D4961" w:rsidRDefault="00162DCA" w:rsidP="00162DCA">
      <w:pPr>
        <w:pStyle w:val="FAQSpacer"/>
        <w:rPr>
          <w:rFonts w:ascii="맑은 고딕" w:eastAsia="맑은 고딕" w:hAnsi="맑은 고딕"/>
          <w:lang w:eastAsia="ko-KR"/>
        </w:rPr>
      </w:pPr>
    </w:p>
    <w:p w14:paraId="73847C70" w14:textId="77777777"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t>공상집</w:t>
      </w:r>
      <w:r w:rsidRPr="002D4961">
        <w:rPr>
          <w:rFonts w:ascii="맑은 고딕" w:eastAsia="맑은 고딕" w:hAnsi="맑은 고딕"/>
          <w:lang w:eastAsia="ko-KR"/>
        </w:rPr>
        <w:br/>
        <w:t>{1}{U}</w:t>
      </w:r>
      <w:r w:rsidRPr="002D4961">
        <w:rPr>
          <w:rFonts w:ascii="맑은 고딕" w:eastAsia="맑은 고딕" w:hAnsi="맑은 고딕"/>
          <w:lang w:eastAsia="ko-KR"/>
        </w:rPr>
        <w:br/>
        <w:t>마법물체</w:t>
      </w:r>
      <w:r w:rsidRPr="002D4961">
        <w:rPr>
          <w:rFonts w:ascii="맑은 고딕" w:eastAsia="맑은 고딕" w:hAnsi="맑은 고딕"/>
          <w:lang w:eastAsia="ko-KR"/>
        </w:rPr>
        <w:br/>
        <w:t>플레이어들의 손은 크기 제한이 없다.</w:t>
      </w:r>
      <w:r w:rsidRPr="002D4961">
        <w:rPr>
          <w:rFonts w:ascii="맑은 고딕" w:eastAsia="맑은 고딕" w:hAnsi="맑은 고딕"/>
          <w:lang w:eastAsia="ko-KR"/>
        </w:rPr>
        <w:br/>
        <w:t>{X}{X}, {T}: 각 플레이어는 카드 X장을 뽑는다.</w:t>
      </w:r>
      <w:r w:rsidRPr="002D4961">
        <w:rPr>
          <w:rFonts w:ascii="맑은 고딕" w:eastAsia="맑은 고딕" w:hAnsi="맑은 고딕"/>
          <w:lang w:eastAsia="ko-KR"/>
        </w:rPr>
        <w:br/>
        <w:t>{2}{U}, {T}: 각 상대는 자신의 손에 있는 카드와 동일한 수만큼 자신의 서고 맨 위 카드들을 자신의 무덤에 넣는다.</w:t>
      </w:r>
    </w:p>
    <w:p w14:paraId="3CA6D677"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{X}{X}{2}{U}를 지불하고 공상집의 두 능력을 모두 활성화하는 것은 불가능합니다. 한 턴에 두 능력을 모두 활성화하려면 공상집을 언탭할 수 있는 방법을 찾아야 합니다.</w:t>
      </w:r>
    </w:p>
    <w:p w14:paraId="677E5DC8"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{X}{X}를 지불하려면, X의 값을 선택한 다음, 그 두 배만큼 마나를 지불하십시오.</w:t>
      </w:r>
    </w:p>
    <w:p w14:paraId="75E0B797" w14:textId="15515589"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어떤 플레이어가 자신의 서고에 카드를 X장 미만으로 가지고 있는 경우, 그 플레이어는 공상집의 첫 번째 능력이 해결된 후에 게임에서 패배합니다. 각 플레이어가 이런 식으로 게임에서 패배하는 경우, 그 게임은 무승부가 됩니다.</w:t>
      </w:r>
    </w:p>
    <w:p w14:paraId="48F01850" w14:textId="77777777" w:rsidR="00162DCA" w:rsidRPr="002D4961" w:rsidRDefault="00162DCA" w:rsidP="00162DCA">
      <w:pPr>
        <w:pStyle w:val="FAQSpacer"/>
        <w:rPr>
          <w:rFonts w:ascii="맑은 고딕" w:eastAsia="맑은 고딕" w:hAnsi="맑은 고딕"/>
          <w:lang w:eastAsia="ko-KR"/>
        </w:rPr>
      </w:pPr>
    </w:p>
    <w:p w14:paraId="3DE183AA" w14:textId="77777777"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lastRenderedPageBreak/>
        <w:t>불길한 과일</w:t>
      </w:r>
      <w:r w:rsidRPr="002D4961">
        <w:rPr>
          <w:rFonts w:ascii="맑은 고딕" w:eastAsia="맑은 고딕" w:hAnsi="맑은 고딕"/>
          <w:lang w:eastAsia="ko-KR"/>
        </w:rPr>
        <w:br/>
        <w:t>{2}{B}</w:t>
      </w:r>
      <w:r w:rsidRPr="002D4961">
        <w:rPr>
          <w:rFonts w:ascii="맑은 고딕" w:eastAsia="맑은 고딕" w:hAnsi="맑은 고딕"/>
          <w:lang w:eastAsia="ko-KR"/>
        </w:rPr>
        <w:br/>
        <w:t>집중마법</w:t>
      </w:r>
      <w:r w:rsidRPr="002D4961">
        <w:rPr>
          <w:rFonts w:ascii="맑은 고딕" w:eastAsia="맑은 고딕" w:hAnsi="맑은 고딕"/>
          <w:lang w:eastAsia="ko-KR"/>
        </w:rPr>
        <w:br/>
        <w:t>플레이어를 목표로 정한다. 그 플레이어는 카드 두 장을 뽑고 생명 2점을 잃는다.</w:t>
      </w:r>
      <w:r w:rsidRPr="002D4961">
        <w:rPr>
          <w:rFonts w:ascii="맑은 고딕" w:eastAsia="맑은 고딕" w:hAnsi="맑은 고딕"/>
          <w:lang w:eastAsia="ko-KR"/>
        </w:rPr>
        <w:br/>
      </w:r>
      <w:r w:rsidRPr="002D4961">
        <w:rPr>
          <w:rFonts w:ascii="맑은 고딕" w:eastAsia="맑은 고딕" w:hAnsi="맑은 고딕"/>
          <w:i/>
          <w:lang w:eastAsia="ko-KR"/>
        </w:rPr>
        <w:t>단호</w:t>
      </w:r>
      <w:r w:rsidRPr="002D4961">
        <w:rPr>
          <w:rFonts w:ascii="맑은 고딕" w:eastAsia="맑은 고딕" w:hAnsi="맑은 고딕"/>
          <w:lang w:eastAsia="ko-KR"/>
        </w:rPr>
        <w:t xml:space="preserve"> — 이 주문을 발동하는 데 적어도 흑색 마나 세 개가 지불되었다면, 음식 토큰 한 개를 만든다. </w:t>
      </w:r>
      <w:r w:rsidRPr="002D4961">
        <w:rPr>
          <w:rFonts w:ascii="맑은 고딕" w:eastAsia="맑은 고딕" w:hAnsi="맑은 고딕"/>
          <w:i/>
          <w:lang w:eastAsia="ko-KR"/>
        </w:rPr>
        <w:t>(음식 토큰은 “{2}, {T}, 이 마법물체를 희생한다: 당신은 생명 3점을 얻는다."를 가진 마법물체이다.)</w:t>
      </w:r>
    </w:p>
    <w:p w14:paraId="0F84D8FE"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불길한 과일을 발동하기 위해 흑색 마나가 최소한 세 개 지불된 경우, 다른 플레이어가 카드 두 장을 뽑고 생명 2점을 잃게 했더라도 당신이 음식 한 개를 만듭니다.</w:t>
      </w:r>
    </w:p>
    <w:p w14:paraId="76853FA4" w14:textId="77777777" w:rsidR="00162DCA" w:rsidRPr="002D4961" w:rsidRDefault="00162DCA" w:rsidP="00162DCA">
      <w:pPr>
        <w:pStyle w:val="FAQSpacer"/>
        <w:rPr>
          <w:rFonts w:ascii="맑은 고딕" w:eastAsia="맑은 고딕" w:hAnsi="맑은 고딕"/>
          <w:lang w:eastAsia="ko-KR"/>
        </w:rPr>
      </w:pPr>
    </w:p>
    <w:p w14:paraId="70E77FB2" w14:textId="77777777"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t>영원한 젊음</w:t>
      </w:r>
      <w:r w:rsidRPr="002D4961">
        <w:rPr>
          <w:rFonts w:ascii="맑은 고딕" w:eastAsia="맑은 고딕" w:hAnsi="맑은 고딕"/>
          <w:lang w:eastAsia="ko-KR"/>
        </w:rPr>
        <w:br/>
        <w:t>{1}{B}</w:t>
      </w:r>
      <w:r w:rsidRPr="002D4961">
        <w:rPr>
          <w:rFonts w:ascii="맑은 고딕" w:eastAsia="맑은 고딕" w:hAnsi="맑은 고딕"/>
          <w:lang w:eastAsia="ko-KR"/>
        </w:rPr>
        <w:br/>
        <w:t>집중마법</w:t>
      </w:r>
      <w:r w:rsidRPr="002D4961">
        <w:rPr>
          <w:rFonts w:ascii="맑은 고딕" w:eastAsia="맑은 고딕" w:hAnsi="맑은 고딕"/>
          <w:lang w:eastAsia="ko-KR"/>
        </w:rPr>
        <w:br/>
        <w:t>당신의 무덤에 있는 생물 카드를 원하는 만큼 목표로 정한다. 그 카드들을 당신의 서고 맨 위에 올려놓는다.</w:t>
      </w:r>
      <w:r w:rsidRPr="002D4961">
        <w:rPr>
          <w:rFonts w:ascii="맑은 고딕" w:eastAsia="맑은 고딕" w:hAnsi="맑은 고딕"/>
          <w:lang w:eastAsia="ko-KR"/>
        </w:rPr>
        <w:br/>
        <w:t>카드 한 장을 뽑는다.</w:t>
      </w:r>
    </w:p>
    <w:p w14:paraId="7C1AB916"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목표로 정한 생물 카드들이 어떤 순서로 서고 위에 놓일지는 당신이 결정합니다. 당신은 이 순서를 다른 플레이어들에게 공개하지 않아도 됩니다. 맨 위에 놓이게 되는 카드가 당신이 뽑는 카드입니다.</w:t>
      </w:r>
    </w:p>
    <w:p w14:paraId="283B70B6"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당신은 그냥 카드 한 장을 뽑기 위해 아무런 목표 없이 영원한 젊음을 발동할 수 있습니다.</w:t>
      </w:r>
    </w:p>
    <w:p w14:paraId="0B5FC95E"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당신이 생물 카드들을 목표로 지정했고 그 카드들이 영원한 젊음이 해결되려는 시점에 모두 유효한 목표가 아닌 경우, 주문은 해결되지 않습니다. 당신은 카드를 뽑지 않습니다.</w:t>
      </w:r>
    </w:p>
    <w:p w14:paraId="74BCC70E" w14:textId="77777777" w:rsidR="00162DCA" w:rsidRPr="002D4961" w:rsidRDefault="00162DCA" w:rsidP="00162DCA">
      <w:pPr>
        <w:pStyle w:val="FAQSpacer"/>
        <w:rPr>
          <w:rFonts w:ascii="맑은 고딕" w:eastAsia="맑은 고딕" w:hAnsi="맑은 고딕"/>
          <w:lang w:eastAsia="ko-KR"/>
        </w:rPr>
      </w:pPr>
    </w:p>
    <w:p w14:paraId="092D4EDD" w14:textId="77777777"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lastRenderedPageBreak/>
        <w:t>개구리화</w:t>
      </w:r>
      <w:r w:rsidRPr="002D4961">
        <w:rPr>
          <w:rFonts w:ascii="맑은 고딕" w:eastAsia="맑은 고딕" w:hAnsi="맑은 고딕"/>
          <w:lang w:eastAsia="ko-KR"/>
        </w:rPr>
        <w:br/>
        <w:t>{1}{U}</w:t>
      </w:r>
      <w:r w:rsidRPr="002D4961">
        <w:rPr>
          <w:rFonts w:ascii="맑은 고딕" w:eastAsia="맑은 고딕" w:hAnsi="맑은 고딕"/>
          <w:lang w:eastAsia="ko-KR"/>
        </w:rPr>
        <w:br/>
        <w:t>부여마법 — 마법진</w:t>
      </w:r>
      <w:r w:rsidRPr="002D4961">
        <w:rPr>
          <w:rFonts w:ascii="맑은 고딕" w:eastAsia="맑은 고딕" w:hAnsi="맑은 고딕"/>
          <w:lang w:eastAsia="ko-KR"/>
        </w:rPr>
        <w:br/>
        <w:t>생물에게 부여</w:t>
      </w:r>
      <w:r w:rsidRPr="002D4961">
        <w:rPr>
          <w:rFonts w:ascii="맑은 고딕" w:eastAsia="맑은 고딕" w:hAnsi="맑은 고딕"/>
          <w:lang w:eastAsia="ko-KR"/>
        </w:rPr>
        <w:br/>
        <w:t xml:space="preserve">부여된 생물은 모든 능력을 잃고 기본 공격력과 방어력이 1/1인 청색 개구리 생물이다. </w:t>
      </w:r>
      <w:r w:rsidRPr="002D4961">
        <w:rPr>
          <w:rFonts w:ascii="맑은 고딕" w:eastAsia="맑은 고딕" w:hAnsi="맑은 고딕"/>
          <w:i/>
          <w:lang w:eastAsia="ko-KR"/>
        </w:rPr>
        <w:t>(그 생물은 다른 카드 유형 및 생물 유형을 모두 잃는다.)</w:t>
      </w:r>
    </w:p>
    <w:p w14:paraId="2A37219E"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영향을 받은 생물이 개구리화가 부착된 이후에 능력을 얻는 경우, 그 생물은 그 능력을 유지합니다.</w:t>
      </w:r>
    </w:p>
    <w:p w14:paraId="4F0BF183" w14:textId="77777777" w:rsidR="00451457" w:rsidRPr="002D4961" w:rsidRDefault="00451457" w:rsidP="00451457">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개구리화는 부여된 생물이 가지고 있는 모든 색과 생물 유형을 덮어씁니다. 그 생물은 단순히 청색 개구리입니다. 해당 생물은 상위 유형(전설적 등)이 있는 경우 유지하지만, 다른 카드 유형(마법물체 등)들은 잃습니다.</w:t>
      </w:r>
    </w:p>
    <w:p w14:paraId="2011801E"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개구리화는 생물의 기본 공격력과 방어력을 특정 값으로 설정하는 모든 기존 효과를 덮어씁니다. 개구리화가 생물에 부착된 후에 적용되는 공격력/방어력 설정 효과는 그대로 적용됩니다.</w:t>
      </w:r>
    </w:p>
    <w:p w14:paraId="5A6CD0F2"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축제 같은 장례의 효과 등 생물의 공격력과 방어력을 수정하는 효과는 적용이 시작된 시점과 상관없이 계속해서 적용됩니다. 공격력 및/또는 방어력을 변경하는 카운터들에 대해서도 마찬가지입니다.</w:t>
      </w:r>
    </w:p>
    <w:p w14:paraId="4AB63DA4" w14:textId="1ED8083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개구리화는 탑승물처럼 일시적으로만 생물인 지속물에도 부여될 수 있습니다. 이런 일이 발생하는 경우, 개구리화의 효과는 부여된 지속물이 일시적 효과가 만료된 후에도 계속해서 1/1 청색 개구리 생물로 남게 합니다.</w:t>
      </w:r>
    </w:p>
    <w:p w14:paraId="3AF4EFF4" w14:textId="1C1015B4" w:rsidR="00EB0DBB" w:rsidRPr="002D4961" w:rsidRDefault="00EB0DBB" w:rsidP="00EB0DBB">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생물이 받은 피해는 턴이 종료되며 피해가 제거될 때까지 남아 있으므로, 해당 턴에 개구리화가 생물에 부착되는 경우 해당 생물이 입은 치명적이지 않은 피해가 치명적인 피해로 바뀔 수도 있습니다.</w:t>
      </w:r>
    </w:p>
    <w:p w14:paraId="4C678A34" w14:textId="77777777" w:rsidR="00162DCA" w:rsidRPr="002D4961" w:rsidRDefault="00162DCA" w:rsidP="00162DCA">
      <w:pPr>
        <w:pStyle w:val="FAQSpacer"/>
        <w:rPr>
          <w:rFonts w:ascii="맑은 고딕" w:eastAsia="맑은 고딕" w:hAnsi="맑은 고딕"/>
          <w:lang w:eastAsia="ko-KR"/>
        </w:rPr>
      </w:pPr>
    </w:p>
    <w:p w14:paraId="3B2DCDA0" w14:textId="77777777"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t>쪼글쪼글한 자, 개드윅</w:t>
      </w:r>
      <w:r w:rsidRPr="002D4961">
        <w:rPr>
          <w:rFonts w:ascii="맑은 고딕" w:eastAsia="맑은 고딕" w:hAnsi="맑은 고딕"/>
          <w:lang w:eastAsia="ko-KR"/>
        </w:rPr>
        <w:br/>
        <w:t>{X}{U}{U}{U}</w:t>
      </w:r>
      <w:r w:rsidRPr="002D4961">
        <w:rPr>
          <w:rFonts w:ascii="맑은 고딕" w:eastAsia="맑은 고딕" w:hAnsi="맑은 고딕"/>
          <w:lang w:eastAsia="ko-KR"/>
        </w:rPr>
        <w:br/>
        <w:t>전설적 생물 — 인간 마법사</w:t>
      </w:r>
      <w:r w:rsidRPr="002D4961">
        <w:rPr>
          <w:rFonts w:ascii="맑은 고딕" w:eastAsia="맑은 고딕" w:hAnsi="맑은 고딕"/>
          <w:lang w:eastAsia="ko-KR"/>
        </w:rPr>
        <w:br/>
        <w:t>3/3</w:t>
      </w:r>
      <w:r w:rsidRPr="002D4961">
        <w:rPr>
          <w:rFonts w:ascii="맑은 고딕" w:eastAsia="맑은 고딕" w:hAnsi="맑은 고딕"/>
          <w:lang w:eastAsia="ko-KR"/>
        </w:rPr>
        <w:br/>
        <w:t>쪼글쪼글한 자, 개드윅이 전장에 들어올 때, 카드 X장을 뽑는다.</w:t>
      </w:r>
      <w:r w:rsidRPr="002D4961">
        <w:rPr>
          <w:rFonts w:ascii="맑은 고딕" w:eastAsia="맑은 고딕" w:hAnsi="맑은 고딕"/>
          <w:lang w:eastAsia="ko-KR"/>
        </w:rPr>
        <w:br/>
        <w:t>당신이 청색 주문을 발동할 때마다, 상대가 조종하는 대지가 아닌 지속물을 목표로 정한다. 그 지속물을 탭한다.</w:t>
      </w:r>
    </w:p>
    <w:p w14:paraId="673639B5" w14:textId="6C4B2F0D"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lastRenderedPageBreak/>
        <w:t>개드윅이 발동되지 않고 전장에 들어오거나, 자신의 마나 비용 이외의 비용으로 발동된 경우, 개드윅의 첫 번째 능력에 대한 X 값은 0입니다.</w:t>
      </w:r>
    </w:p>
    <w:p w14:paraId="2650B2A4" w14:textId="66AF0594"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개드윅의 두 번째 능력은 그 능력을 격발시킨 주문보다 먼저 해결됩니다. 그 주문이 무효화되어도 능력은 해결됩니다.</w:t>
      </w:r>
    </w:p>
    <w:p w14:paraId="6375DAED" w14:textId="757FDC74" w:rsidR="00A9386A" w:rsidRPr="002D4961" w:rsidRDefault="00A9386A" w:rsidP="00A9386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개드윅은 아직 전장에 없으므로, 개드윅을 발동해도 그 개드윅의 격발능력은 격발되지 않습니다.</w:t>
      </w:r>
    </w:p>
    <w:p w14:paraId="00E207E9" w14:textId="77777777" w:rsidR="00162DCA" w:rsidRPr="002D4961" w:rsidRDefault="00162DCA" w:rsidP="00162DCA">
      <w:pPr>
        <w:pStyle w:val="FAQSpacer"/>
        <w:rPr>
          <w:rFonts w:ascii="맑은 고딕" w:eastAsia="맑은 고딕" w:hAnsi="맑은 고딕"/>
          <w:lang w:eastAsia="ko-KR"/>
        </w:rPr>
      </w:pPr>
    </w:p>
    <w:p w14:paraId="7A56304F" w14:textId="77777777"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t>가렌브릭 성기사</w:t>
      </w:r>
      <w:r w:rsidRPr="002D4961">
        <w:rPr>
          <w:rFonts w:ascii="맑은 고딕" w:eastAsia="맑은 고딕" w:hAnsi="맑은 고딕"/>
          <w:lang w:eastAsia="ko-KR"/>
        </w:rPr>
        <w:br/>
        <w:t>{4}{G}</w:t>
      </w:r>
      <w:r w:rsidRPr="002D4961">
        <w:rPr>
          <w:rFonts w:ascii="맑은 고딕" w:eastAsia="맑은 고딕" w:hAnsi="맑은 고딕"/>
          <w:lang w:eastAsia="ko-KR"/>
        </w:rPr>
        <w:br/>
        <w:t>생물 — 거인 기사</w:t>
      </w:r>
      <w:r w:rsidRPr="002D4961">
        <w:rPr>
          <w:rFonts w:ascii="맑은 고딕" w:eastAsia="맑은 고딕" w:hAnsi="맑은 고딕"/>
          <w:lang w:eastAsia="ko-KR"/>
        </w:rPr>
        <w:br/>
        <w:t>4/4</w:t>
      </w:r>
      <w:r w:rsidRPr="002D4961">
        <w:rPr>
          <w:rFonts w:ascii="맑은 고딕" w:eastAsia="맑은 고딕" w:hAnsi="맑은 고딕"/>
          <w:lang w:eastAsia="ko-KR"/>
        </w:rPr>
        <w:br/>
      </w:r>
      <w:r w:rsidRPr="002D4961">
        <w:rPr>
          <w:rFonts w:ascii="맑은 고딕" w:eastAsia="맑은 고딕" w:hAnsi="맑은 고딕"/>
          <w:i/>
          <w:lang w:eastAsia="ko-KR"/>
        </w:rPr>
        <w:t>단호</w:t>
      </w:r>
      <w:r w:rsidRPr="002D4961">
        <w:rPr>
          <w:rFonts w:ascii="맑은 고딕" w:eastAsia="맑은 고딕" w:hAnsi="맑은 고딕"/>
          <w:lang w:eastAsia="ko-KR"/>
        </w:rPr>
        <w:t xml:space="preserve"> — 이 주문을 발동하는 데 적어도 녹색 마나 세 개가 지불되었다면, 가렌브릭 성기사는 +1/+1 카운터 한 개를 가지고 전장에 들어온다.</w:t>
      </w:r>
      <w:r w:rsidRPr="002D4961">
        <w:rPr>
          <w:rFonts w:ascii="맑은 고딕" w:eastAsia="맑은 고딕" w:hAnsi="맑은 고딕"/>
          <w:lang w:eastAsia="ko-KR"/>
        </w:rPr>
        <w:br/>
        <w:t>가렌브릭 성기사는 공격력이 2 이하인 생물에게 방어될 수 없다.</w:t>
      </w:r>
    </w:p>
    <w:p w14:paraId="57884F85"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공격력이 3 이상인 생물이 이 생물을 방어하고 나면, 방어생물의 공격력을 변경해도 이 생물에 대한 방어가 취소되지 않습니다.</w:t>
      </w:r>
    </w:p>
    <w:p w14:paraId="235F7A42" w14:textId="77777777" w:rsidR="00162DCA" w:rsidRPr="002D4961" w:rsidRDefault="00162DCA" w:rsidP="00162DCA">
      <w:pPr>
        <w:pStyle w:val="FAQSpacer"/>
        <w:rPr>
          <w:rFonts w:ascii="맑은 고딕" w:eastAsia="맑은 고딕" w:hAnsi="맑은 고딕"/>
          <w:lang w:eastAsia="ko-KR"/>
        </w:rPr>
      </w:pPr>
    </w:p>
    <w:p w14:paraId="20E200C2" w14:textId="77777777" w:rsidR="00162DCA" w:rsidRPr="002D4961" w:rsidRDefault="00162DCA" w:rsidP="00162DCA">
      <w:pPr>
        <w:pStyle w:val="FAQCard"/>
        <w:rPr>
          <w:rFonts w:ascii="맑은 고딕" w:eastAsia="맑은 고딕" w:hAnsi="맑은 고딕"/>
        </w:rPr>
      </w:pPr>
      <w:r w:rsidRPr="002D4961">
        <w:rPr>
          <w:rFonts w:ascii="맑은 고딕" w:eastAsia="맑은 고딕" w:hAnsi="맑은 고딕"/>
          <w:lang w:eastAsia="ko-KR"/>
        </w:rPr>
        <w:t>가렌브릭 견습기사</w:t>
      </w:r>
      <w:r w:rsidRPr="002D4961">
        <w:rPr>
          <w:rFonts w:ascii="맑은 고딕" w:eastAsia="맑은 고딕" w:hAnsi="맑은 고딕"/>
          <w:lang w:eastAsia="ko-KR"/>
        </w:rPr>
        <w:br/>
        <w:t>{1}{G}</w:t>
      </w:r>
      <w:r w:rsidRPr="002D4961">
        <w:rPr>
          <w:rFonts w:ascii="맑은 고딕" w:eastAsia="맑은 고딕" w:hAnsi="맑은 고딕"/>
          <w:lang w:eastAsia="ko-KR"/>
        </w:rPr>
        <w:br/>
        <w:t>생물 — 인간 병사</w:t>
      </w:r>
      <w:r w:rsidRPr="002D4961">
        <w:rPr>
          <w:rFonts w:ascii="맑은 고딕" w:eastAsia="맑은 고딕" w:hAnsi="맑은 고딕"/>
          <w:lang w:eastAsia="ko-KR"/>
        </w:rPr>
        <w:br/>
        <w:t>2/2</w:t>
      </w:r>
      <w:r w:rsidRPr="002D4961">
        <w:rPr>
          <w:rFonts w:ascii="맑은 고딕" w:eastAsia="맑은 고딕" w:hAnsi="맑은 고딕"/>
          <w:lang w:eastAsia="ko-KR"/>
        </w:rPr>
        <w:br/>
        <w:t xml:space="preserve">당신이 모험을 가진 생물 주문을 발동할 때마다, 가렌브릭 견습기사는 턴종료까지 +1/+1을 받는다. </w:t>
      </w:r>
      <w:r w:rsidRPr="002D4961">
        <w:rPr>
          <w:rFonts w:ascii="맑은 고딕" w:eastAsia="맑은 고딕" w:hAnsi="맑은 고딕"/>
          <w:i/>
        </w:rPr>
        <w:t>(먼저 모험을 해야 할 필요는 없다.)</w:t>
      </w:r>
    </w:p>
    <w:p w14:paraId="1943D098"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가렌브릭 견습기사의 능력은 그 능력을 격발시킨 주문보다 먼저 해결됩니다. 그 주문이 무효화되어도 능력은 해결됩니다.</w:t>
      </w:r>
    </w:p>
    <w:p w14:paraId="59A620F2" w14:textId="77777777" w:rsidR="00162DCA" w:rsidRPr="002D4961" w:rsidRDefault="00162DCA" w:rsidP="00162DCA">
      <w:pPr>
        <w:pStyle w:val="FAQSpacer"/>
        <w:rPr>
          <w:rFonts w:ascii="맑은 고딕" w:eastAsia="맑은 고딕" w:hAnsi="맑은 고딕"/>
          <w:lang w:eastAsia="ko-KR"/>
        </w:rPr>
      </w:pPr>
    </w:p>
    <w:p w14:paraId="554AD9ED" w14:textId="77777777"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lastRenderedPageBreak/>
        <w:t>저주받은 사냥꾼, 개럭</w:t>
      </w:r>
      <w:r w:rsidRPr="002D4961">
        <w:rPr>
          <w:rFonts w:ascii="맑은 고딕" w:eastAsia="맑은 고딕" w:hAnsi="맑은 고딕"/>
          <w:lang w:eastAsia="ko-KR"/>
        </w:rPr>
        <w:br/>
        <w:t>{4}{B}{G}</w:t>
      </w:r>
      <w:r w:rsidRPr="002D4961">
        <w:rPr>
          <w:rFonts w:ascii="맑은 고딕" w:eastAsia="맑은 고딕" w:hAnsi="맑은 고딕"/>
          <w:lang w:eastAsia="ko-KR"/>
        </w:rPr>
        <w:br/>
        <w:t>전설적 플레인즈워커 — 개럭</w:t>
      </w:r>
      <w:r w:rsidRPr="002D4961">
        <w:rPr>
          <w:rFonts w:ascii="맑은 고딕" w:eastAsia="맑은 고딕" w:hAnsi="맑은 고딕"/>
          <w:lang w:eastAsia="ko-KR"/>
        </w:rPr>
        <w:br/>
        <w:t>5</w:t>
      </w:r>
      <w:r w:rsidRPr="002D4961">
        <w:rPr>
          <w:rFonts w:ascii="맑은 고딕" w:eastAsia="맑은 고딕" w:hAnsi="맑은 고딕"/>
          <w:lang w:eastAsia="ko-KR"/>
        </w:rPr>
        <w:br/>
        <w:t>0: "이 생물이 죽을 때, 당신이 조종하는 각 개럭에 충성 카운터 한 개를 올려놓는다."를 가진 2/2 흑색 및 녹색 늑대 생물 토큰 두 개를 만든다.</w:t>
      </w:r>
      <w:r w:rsidRPr="002D4961">
        <w:rPr>
          <w:rFonts w:ascii="맑은 고딕" w:eastAsia="맑은 고딕" w:hAnsi="맑은 고딕"/>
          <w:lang w:eastAsia="ko-KR"/>
        </w:rPr>
        <w:br/>
        <w:t>-3: 생물을 목표로 정한다. 그 생물을 파괴한다. 카드 한 장을 뽑는다.</w:t>
      </w:r>
      <w:r w:rsidRPr="002D4961">
        <w:rPr>
          <w:rFonts w:ascii="맑은 고딕" w:eastAsia="맑은 고딕" w:hAnsi="맑은 고딕"/>
          <w:lang w:eastAsia="ko-KR"/>
        </w:rPr>
        <w:br/>
        <w:t>-6: 당신은 "당신이 조종하는 생물들은 +3/+3을 받고 돌진을 가진다."를 가진 휘장을 얻는다.</w:t>
      </w:r>
    </w:p>
    <w:p w14:paraId="7CF1E763" w14:textId="77777777" w:rsidR="00C14E83" w:rsidRPr="002D4961" w:rsidRDefault="00162DCA" w:rsidP="00C14E83">
      <w:pPr>
        <w:pStyle w:val="FAQPoint"/>
        <w:rPr>
          <w:rFonts w:ascii="맑은 고딕" w:eastAsia="맑은 고딕" w:hAnsi="맑은 고딕"/>
          <w:lang w:eastAsia="ko-KR"/>
        </w:rPr>
      </w:pPr>
      <w:r w:rsidRPr="002D4961">
        <w:rPr>
          <w:rFonts w:ascii="맑은 고딕" w:eastAsia="맑은 고딕" w:hAnsi="맑은 고딕"/>
          <w:lang w:eastAsia="ko-KR"/>
        </w:rPr>
        <w:t xml:space="preserve">개럭의 충성도가 0 이하가 되는 것과 동시에 개럭의 늑대 토큰 중 하나가 치명적인 피해를 입는 경우, 개럭은 늑대의 격발능력이 개럭을 구해 주기 전에 무덤에 놓입니다. </w:t>
      </w:r>
    </w:p>
    <w:p w14:paraId="4B058D4C" w14:textId="1B58EE1A" w:rsidR="00162DCA" w:rsidRPr="002D4961" w:rsidRDefault="00162DCA" w:rsidP="00C14E83">
      <w:pPr>
        <w:pStyle w:val="FAQPoint"/>
        <w:rPr>
          <w:rFonts w:ascii="맑은 고딕" w:eastAsia="맑은 고딕" w:hAnsi="맑은 고딕"/>
          <w:lang w:eastAsia="ko-KR"/>
        </w:rPr>
      </w:pPr>
      <w:r w:rsidRPr="002D4961">
        <w:rPr>
          <w:rFonts w:ascii="맑은 고딕" w:eastAsia="맑은 고딕" w:hAnsi="맑은 고딕"/>
          <w:lang w:eastAsia="ko-KR"/>
        </w:rPr>
        <w:t>개럭의 두 번째 능력의 목표가 된 생물이 능력이 해결되려는 시점에 유효한 목표가 아닌 경우, 그 능력은 해결되지 않습니다. 당신은 카드를 뽑지 않습니다. 목표가 유효하지만 파괴되지 않은 경우 (대부분 무적을 가지고 있는 등의 이유로), 당신은 여전히 카드를 뽑습니다.</w:t>
      </w:r>
    </w:p>
    <w:p w14:paraId="2F0A849C" w14:textId="77777777" w:rsidR="00162DCA" w:rsidRPr="002D4961" w:rsidRDefault="00162DCA" w:rsidP="00162DCA">
      <w:pPr>
        <w:pStyle w:val="FAQSpacer"/>
        <w:rPr>
          <w:rFonts w:ascii="맑은 고딕" w:eastAsia="맑은 고딕" w:hAnsi="맑은 고딕"/>
          <w:lang w:eastAsia="ko-KR"/>
        </w:rPr>
      </w:pPr>
    </w:p>
    <w:p w14:paraId="418E3302" w14:textId="77777777"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t>거대한 기회</w:t>
      </w:r>
      <w:r w:rsidRPr="002D4961">
        <w:rPr>
          <w:rFonts w:ascii="맑은 고딕" w:eastAsia="맑은 고딕" w:hAnsi="맑은 고딕"/>
          <w:lang w:eastAsia="ko-KR"/>
        </w:rPr>
        <w:br/>
        <w:t>{2}{G}</w:t>
      </w:r>
      <w:r w:rsidRPr="002D4961">
        <w:rPr>
          <w:rFonts w:ascii="맑은 고딕" w:eastAsia="맑은 고딕" w:hAnsi="맑은 고딕"/>
          <w:lang w:eastAsia="ko-KR"/>
        </w:rPr>
        <w:br/>
        <w:t>집중마법</w:t>
      </w:r>
      <w:r w:rsidRPr="002D4961">
        <w:rPr>
          <w:rFonts w:ascii="맑은 고딕" w:eastAsia="맑은 고딕" w:hAnsi="맑은 고딕"/>
          <w:lang w:eastAsia="ko-KR"/>
        </w:rPr>
        <w:br/>
        <w:t xml:space="preserve">당신은 음식 두 개를 희생할 수 있다. 그렇게 한다면, 7/7 녹색 거인 생물 토큰 한 개를 만든다. 그렇지 않으면, 음식 토큰 세 개를 만든다. </w:t>
      </w:r>
      <w:r w:rsidRPr="002D4961">
        <w:rPr>
          <w:rFonts w:ascii="맑은 고딕" w:eastAsia="맑은 고딕" w:hAnsi="맑은 고딕"/>
          <w:i/>
          <w:lang w:eastAsia="ko-KR"/>
        </w:rPr>
        <w:t>(그 토큰들은 "{2}, {T}, 이 마법물체를 희생한다: 당신은 생명 3점을 얻는다."를 가진 마법물체들이다.)</w:t>
      </w:r>
    </w:p>
    <w:p w14:paraId="0747A182" w14:textId="7A12E1C9"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당신은 거대한 기회를 발동하면서가 아니라 거대한 기회가 해결되면서 음식 두 개를 희생할지를 선택합니다.</w:t>
      </w:r>
    </w:p>
    <w:p w14:paraId="620B9A2B" w14:textId="28BD0F84"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당신은 거인 토큰을 한 개보다 많이 만들기 위해 음식을 두 개보다 많이 희생할 수 없습니다.</w:t>
      </w:r>
    </w:p>
    <w:p w14:paraId="72264852" w14:textId="77777777" w:rsidR="00162DCA" w:rsidRPr="002D4961" w:rsidRDefault="00162DCA" w:rsidP="00162DCA">
      <w:pPr>
        <w:pStyle w:val="FAQSpacer"/>
        <w:rPr>
          <w:rFonts w:ascii="맑은 고딕" w:eastAsia="맑은 고딕" w:hAnsi="맑은 고딕"/>
          <w:lang w:eastAsia="ko-KR"/>
        </w:rPr>
      </w:pPr>
    </w:p>
    <w:p w14:paraId="41B176C9" w14:textId="77777777"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lastRenderedPageBreak/>
        <w:t>거인의 꼬챙이</w:t>
      </w:r>
      <w:r w:rsidRPr="002D4961">
        <w:rPr>
          <w:rFonts w:ascii="맑은 고딕" w:eastAsia="맑은 고딕" w:hAnsi="맑은 고딕"/>
          <w:lang w:eastAsia="ko-KR"/>
        </w:rPr>
        <w:br/>
        <w:t>{1}{B}</w:t>
      </w:r>
      <w:r w:rsidRPr="002D4961">
        <w:rPr>
          <w:rFonts w:ascii="맑은 고딕" w:eastAsia="맑은 고딕" w:hAnsi="맑은 고딕"/>
          <w:lang w:eastAsia="ko-KR"/>
        </w:rPr>
        <w:br/>
        <w:t>마법물체 — 장비</w:t>
      </w:r>
      <w:r w:rsidRPr="002D4961">
        <w:rPr>
          <w:rFonts w:ascii="맑은 고딕" w:eastAsia="맑은 고딕" w:hAnsi="맑은 고딕"/>
          <w:lang w:eastAsia="ko-KR"/>
        </w:rPr>
        <w:br/>
        <w:t>장착된 생물은 +2/+1을 받는다.</w:t>
      </w:r>
      <w:r w:rsidRPr="002D4961">
        <w:rPr>
          <w:rFonts w:ascii="맑은 고딕" w:eastAsia="맑은 고딕" w:hAnsi="맑은 고딕"/>
          <w:lang w:eastAsia="ko-KR"/>
        </w:rPr>
        <w:br/>
        <w:t xml:space="preserve">장착된 생물이 생물에게 전투피해를 입힐 때마다, 음식 토큰 한 개를 만든다. </w:t>
      </w:r>
      <w:r w:rsidRPr="002D4961">
        <w:rPr>
          <w:rFonts w:ascii="맑은 고딕" w:eastAsia="맑은 고딕" w:hAnsi="맑은 고딕"/>
          <w:i/>
          <w:lang w:eastAsia="ko-KR"/>
        </w:rPr>
        <w:t>(음식 토큰은 “{2}, {T}, 이 마법물체를 희생한다: 당신은 생명 3점을 얻는다."를 가진 마법물체이다.)</w:t>
      </w:r>
      <w:r w:rsidRPr="002D4961">
        <w:rPr>
          <w:rFonts w:ascii="맑은 고딕" w:eastAsia="맑은 고딕" w:hAnsi="맑은 고딕"/>
          <w:lang w:eastAsia="ko-KR"/>
        </w:rPr>
        <w:br/>
        <w:t xml:space="preserve">장착 {3} </w:t>
      </w:r>
      <w:r w:rsidRPr="002D4961">
        <w:rPr>
          <w:rFonts w:ascii="맑은 고딕" w:eastAsia="맑은 고딕" w:hAnsi="맑은 고딕"/>
          <w:i/>
          <w:lang w:eastAsia="ko-KR"/>
        </w:rPr>
        <w:t>({3}: 당신이 조종하는 생물을 목표로 정한다. 그 생물에 이 장비를 부착한다. 당신이 집중마법을 발동할 수 있는 시기에만 이 능력을 활성화할 수 있다.)</w:t>
      </w:r>
    </w:p>
    <w:p w14:paraId="5026E6BE" w14:textId="3DB30FF8" w:rsidR="00162DCA" w:rsidRPr="002D4961" w:rsidRDefault="00937D21"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거인의 꼬챙이의 격발능력은 장착된 생물이 죽더라도 격발하며, 심지어 피해를 입은 생물이 죽지 않아도 마찬가지입니다.</w:t>
      </w:r>
    </w:p>
    <w:p w14:paraId="7F6EEC2C" w14:textId="77777777" w:rsidR="00162DCA" w:rsidRPr="002D4961" w:rsidRDefault="00162DCA" w:rsidP="00162DCA">
      <w:pPr>
        <w:pStyle w:val="FAQSpacer"/>
        <w:rPr>
          <w:rFonts w:ascii="맑은 고딕" w:eastAsia="맑은 고딕" w:hAnsi="맑은 고딕"/>
          <w:lang w:eastAsia="ko-KR"/>
        </w:rPr>
      </w:pPr>
    </w:p>
    <w:p w14:paraId="5D675C6D" w14:textId="77777777" w:rsidR="00162DCA" w:rsidRPr="002D4961" w:rsidRDefault="00162DCA" w:rsidP="00162DCA">
      <w:pPr>
        <w:pStyle w:val="FAQCard"/>
        <w:rPr>
          <w:rFonts w:ascii="맑은 고딕" w:eastAsia="맑은 고딕" w:hAnsi="맑은 고딕"/>
          <w:lang w:eastAsia="ko-KR"/>
        </w:rPr>
      </w:pPr>
      <w:bookmarkStart w:id="3" w:name="_Hlk8125607"/>
      <w:r w:rsidRPr="002D4961">
        <w:rPr>
          <w:rFonts w:ascii="맑은 고딕" w:eastAsia="맑은 고딕" w:hAnsi="맑은 고딕"/>
          <w:lang w:eastAsia="ko-KR"/>
        </w:rPr>
        <w:t>생강야수</w:t>
      </w:r>
      <w:r w:rsidRPr="002D4961">
        <w:rPr>
          <w:rFonts w:ascii="맑은 고딕" w:eastAsia="맑은 고딕" w:hAnsi="맑은 고딕"/>
          <w:lang w:eastAsia="ko-KR"/>
        </w:rPr>
        <w:br/>
        <w:t>{1}</w:t>
      </w:r>
      <w:r w:rsidRPr="002D4961">
        <w:rPr>
          <w:rFonts w:ascii="맑은 고딕" w:eastAsia="맑은 고딕" w:hAnsi="맑은 고딕"/>
          <w:lang w:eastAsia="ko-KR"/>
        </w:rPr>
        <w:br/>
        <w:t>마법물체 생물 — 음식 골렘</w:t>
      </w:r>
      <w:r w:rsidRPr="002D4961">
        <w:rPr>
          <w:rFonts w:ascii="맑은 고딕" w:eastAsia="맑은 고딕" w:hAnsi="맑은 고딕"/>
          <w:lang w:eastAsia="ko-KR"/>
        </w:rPr>
        <w:br/>
        <w:t>1/1</w:t>
      </w:r>
      <w:r w:rsidRPr="002D4961">
        <w:rPr>
          <w:rFonts w:ascii="맑은 고딕" w:eastAsia="맑은 고딕" w:hAnsi="맑은 고딕"/>
          <w:lang w:eastAsia="ko-KR"/>
        </w:rPr>
        <w:br/>
        <w:t>신속</w:t>
      </w:r>
      <w:r w:rsidRPr="002D4961">
        <w:rPr>
          <w:rFonts w:ascii="맑은 고딕" w:eastAsia="맑은 고딕" w:hAnsi="맑은 고딕"/>
          <w:lang w:eastAsia="ko-KR"/>
        </w:rPr>
        <w:br/>
        <w:t>{1}: 생강야수는 이 턴에 신속을 가진 생물들에게만 방어될 수 있다.</w:t>
      </w:r>
      <w:r w:rsidRPr="002D4961">
        <w:rPr>
          <w:rFonts w:ascii="맑은 고딕" w:eastAsia="맑은 고딕" w:hAnsi="맑은 고딕"/>
          <w:lang w:eastAsia="ko-KR"/>
        </w:rPr>
        <w:br/>
        <w:t>{2}, {T}, 생강야수를 희생한다: 당신은 생명 3점을 얻는다.</w:t>
      </w:r>
    </w:p>
    <w:bookmarkEnd w:id="3"/>
    <w:p w14:paraId="6151B8F5"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생강야수가 신속을 가지지 않은 생물들에게 방어된 뒤에 그 중간 능력을 활성화해도 생강야수가 방어되지 않은 상태로 바뀌지 않습니다.</w:t>
      </w:r>
    </w:p>
    <w:p w14:paraId="17317668" w14:textId="77777777" w:rsidR="00162DCA" w:rsidRPr="002D4961" w:rsidRDefault="00162DCA" w:rsidP="00162DCA">
      <w:pPr>
        <w:pStyle w:val="FAQSpacer"/>
        <w:rPr>
          <w:rFonts w:ascii="맑은 고딕" w:eastAsia="맑은 고딕" w:hAnsi="맑은 고딕"/>
          <w:lang w:eastAsia="ko-KR"/>
        </w:rPr>
      </w:pPr>
    </w:p>
    <w:p w14:paraId="5F9840BB" w14:textId="77777777"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lastRenderedPageBreak/>
        <w:t>유리 장식함</w:t>
      </w:r>
      <w:r w:rsidRPr="002D4961">
        <w:rPr>
          <w:rFonts w:ascii="맑은 고딕" w:eastAsia="맑은 고딕" w:hAnsi="맑은 고딕"/>
          <w:lang w:eastAsia="ko-KR"/>
        </w:rPr>
        <w:br/>
        <w:t>{1}{W}</w:t>
      </w:r>
      <w:r w:rsidRPr="002D4961">
        <w:rPr>
          <w:rFonts w:ascii="맑은 고딕" w:eastAsia="맑은 고딕" w:hAnsi="맑은 고딕"/>
          <w:lang w:eastAsia="ko-KR"/>
        </w:rPr>
        <w:br/>
        <w:t>마법물체</w:t>
      </w:r>
      <w:r w:rsidRPr="002D4961">
        <w:rPr>
          <w:rFonts w:ascii="맑은 고딕" w:eastAsia="맑은 고딕" w:hAnsi="맑은 고딕"/>
          <w:lang w:eastAsia="ko-KR"/>
        </w:rPr>
        <w:br/>
        <w:t>유리 장식함이 전장에 들어올 때, 상대가 조종하는 전환마나비용이 3 이하인 생물을 목표로 정한다. 유리 장식함이 전장을 떠날 때까지 그 생물을 추방한다.</w:t>
      </w:r>
    </w:p>
    <w:p w14:paraId="6EF834AD"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유리 장식함의 격발능력이 해결되기 전에 유리 장식함이 전장을 떠나는 경우, 목표 생물은 추방되지 않습니다.</w:t>
      </w:r>
    </w:p>
    <w:p w14:paraId="4309BC85"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추방된 생물에 부착된 마법진은 각 소유자의 무덤으로 갑니다. 모든 장비는 분리되어 전장에 남습니다. 추방된 생물이 가지고 있었던 모든 카운터는 더이상 존재하지 않게 됩니다. 지속물이 전장으로 돌아올 때, 그 지속물은 새로운 객체가 되며 추방되었던 지속물과는 아무런 관련이 없게 됩니다.</w:t>
      </w:r>
    </w:p>
    <w:p w14:paraId="679214E7"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토큰이 이런 식으로 추방되는 경우, 그 토큰은 더 이상 존재하지 않게 되며 전장으로 되돌아오지 않습니다.</w:t>
      </w:r>
    </w:p>
    <w:p w14:paraId="6A38D2E8" w14:textId="77777777" w:rsidR="00162DCA" w:rsidRPr="002D4961" w:rsidRDefault="00162DCA" w:rsidP="00162DCA">
      <w:pPr>
        <w:pStyle w:val="FAQSpacer"/>
        <w:rPr>
          <w:rFonts w:ascii="맑은 고딕" w:eastAsia="맑은 고딕" w:hAnsi="맑은 고딕"/>
          <w:lang w:eastAsia="ko-KR"/>
        </w:rPr>
      </w:pPr>
    </w:p>
    <w:p w14:paraId="21000B30" w14:textId="77777777"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t xml:space="preserve">걸신들린 트롤 </w:t>
      </w:r>
      <w:r w:rsidRPr="002D4961">
        <w:rPr>
          <w:rFonts w:ascii="맑은 고딕" w:eastAsia="맑은 고딕" w:hAnsi="맑은 고딕"/>
          <w:i/>
          <w:lang w:eastAsia="ko-KR"/>
        </w:rPr>
        <w:t>(난투 덱 카드)</w:t>
      </w:r>
      <w:r w:rsidRPr="002D4961">
        <w:rPr>
          <w:rFonts w:ascii="맑은 고딕" w:eastAsia="맑은 고딕" w:hAnsi="맑은 고딕"/>
          <w:lang w:eastAsia="ko-KR"/>
        </w:rPr>
        <w:br/>
        <w:t>{2}{B}{G}</w:t>
      </w:r>
      <w:r w:rsidRPr="002D4961">
        <w:rPr>
          <w:rFonts w:ascii="맑은 고딕" w:eastAsia="맑은 고딕" w:hAnsi="맑은 고딕"/>
          <w:lang w:eastAsia="ko-KR"/>
        </w:rPr>
        <w:br/>
        <w:t>생물 — 트롤</w:t>
      </w:r>
      <w:r w:rsidRPr="002D4961">
        <w:rPr>
          <w:rFonts w:ascii="맑은 고딕" w:eastAsia="맑은 고딕" w:hAnsi="맑은 고딕"/>
          <w:lang w:eastAsia="ko-KR"/>
        </w:rPr>
        <w:br/>
        <w:t>3/3</w:t>
      </w:r>
      <w:r w:rsidRPr="002D4961">
        <w:rPr>
          <w:rFonts w:ascii="맑은 고딕" w:eastAsia="맑은 고딕" w:hAnsi="맑은 고딕"/>
          <w:lang w:eastAsia="ko-KR"/>
        </w:rPr>
        <w:br/>
        <w:t>돌진</w:t>
      </w:r>
      <w:r w:rsidRPr="002D4961">
        <w:rPr>
          <w:rFonts w:ascii="맑은 고딕" w:eastAsia="맑은 고딕" w:hAnsi="맑은 고딕"/>
          <w:lang w:eastAsia="ko-KR"/>
        </w:rPr>
        <w:br/>
        <w:t xml:space="preserve">걸신들린 트롤이 전장에 들어올 때, 음식 토큰을 상대의 수만큼 만든다. </w:t>
      </w:r>
      <w:r w:rsidRPr="002D4961">
        <w:rPr>
          <w:rFonts w:ascii="맑은 고딕" w:eastAsia="맑은 고딕" w:hAnsi="맑은 고딕"/>
          <w:i/>
          <w:lang w:eastAsia="ko-KR"/>
        </w:rPr>
        <w:t>(음식 토큰은 “{2}, {T}, 이 마법물체를 희생한다: 당신은 생명 3점을 얻는다.”를 가진 마법물체이다.)</w:t>
      </w:r>
      <w:r w:rsidRPr="002D4961">
        <w:rPr>
          <w:rFonts w:ascii="맑은 고딕" w:eastAsia="맑은 고딕" w:hAnsi="맑은 고딕"/>
          <w:lang w:eastAsia="ko-KR"/>
        </w:rPr>
        <w:br/>
        <w:t>{1}{G}, 대지가 아닌 다른 지속물 한 개를 희생한다: 걸신들린 트롤은 턴종료까지 +2/+2를 받는다.</w:t>
      </w:r>
    </w:p>
    <w:p w14:paraId="19BA0269"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당신은 걸신들린 트롤에 의해 만들어진 음식 토큰을 걸신들린 트롤의 활성화 능력의 비용으로 지불하기 위해 희생할 수 있습니다.</w:t>
      </w:r>
    </w:p>
    <w:p w14:paraId="0FFB450C"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다인전 게임에서, 게임을 떠난 상대들은 걸신들린 트롤의 격발능력에 대해 계산되지 않습니다.</w:t>
      </w:r>
    </w:p>
    <w:p w14:paraId="35949B1A" w14:textId="77777777" w:rsidR="00162DCA" w:rsidRPr="002D4961" w:rsidRDefault="00162DCA" w:rsidP="00162DCA">
      <w:pPr>
        <w:pStyle w:val="FAQSpacer"/>
        <w:rPr>
          <w:rFonts w:ascii="맑은 고딕" w:eastAsia="맑은 고딕" w:hAnsi="맑은 고딕"/>
          <w:lang w:eastAsia="ko-KR"/>
        </w:rPr>
      </w:pPr>
    </w:p>
    <w:p w14:paraId="210F01B3" w14:textId="77777777"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lastRenderedPageBreak/>
        <w:t>거대한 헨지</w:t>
      </w:r>
      <w:r w:rsidRPr="002D4961">
        <w:rPr>
          <w:rFonts w:ascii="맑은 고딕" w:eastAsia="맑은 고딕" w:hAnsi="맑은 고딕"/>
          <w:lang w:eastAsia="ko-KR"/>
        </w:rPr>
        <w:br/>
        <w:t>{7}{G}{G}</w:t>
      </w:r>
      <w:r w:rsidRPr="002D4961">
        <w:rPr>
          <w:rFonts w:ascii="맑은 고딕" w:eastAsia="맑은 고딕" w:hAnsi="맑은 고딕"/>
          <w:lang w:eastAsia="ko-KR"/>
        </w:rPr>
        <w:br/>
        <w:t>전설적 마법물체</w:t>
      </w:r>
      <w:r w:rsidRPr="002D4961">
        <w:rPr>
          <w:rFonts w:ascii="맑은 고딕" w:eastAsia="맑은 고딕" w:hAnsi="맑은 고딕"/>
          <w:lang w:eastAsia="ko-KR"/>
        </w:rPr>
        <w:br/>
        <w:t>이 주문은 발동하는 비용이 {X}만큼 덜 든다. X는 당신이 조종하는 생물 중 공격력이 제일 높은 생물의 공격력이다.</w:t>
      </w:r>
      <w:r w:rsidRPr="002D4961">
        <w:rPr>
          <w:rFonts w:ascii="맑은 고딕" w:eastAsia="맑은 고딕" w:hAnsi="맑은 고딕"/>
          <w:lang w:eastAsia="ko-KR"/>
        </w:rPr>
        <w:br/>
        <w:t>{T}: {G}{G}를 추가한다. 당신은 생명 2점을 얻는다.</w:t>
      </w:r>
      <w:r w:rsidRPr="002D4961">
        <w:rPr>
          <w:rFonts w:ascii="맑은 고딕" w:eastAsia="맑은 고딕" w:hAnsi="맑은 고딕"/>
          <w:lang w:eastAsia="ko-KR"/>
        </w:rPr>
        <w:br/>
        <w:t>토큰이 아닌 생물이 당신의 조종하에 전장에 들어올 때마다, 그 생물에 +1/+1 카운터 한 개를 올려놓고 카드 한 장을 뽑는다.</w:t>
      </w:r>
    </w:p>
    <w:p w14:paraId="0CE9DB34" w14:textId="7A48394F" w:rsidR="004414B4" w:rsidRPr="002D4961" w:rsidRDefault="004414B4"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주문을 발동하는 가장 첫 순서는 해당 카드를 스택으로 이동하는 것입니다. 이렇게 함으로써 당신이 조종하는 생물들 중 가장 높은 공격력이 변경되는 경우, 그 새로운 공격력을 이용해 비용 감소를 계산합니다.</w:t>
      </w:r>
    </w:p>
    <w:p w14:paraId="57C0EDEB" w14:textId="68E74FB6"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당신이 일단 거대한 헨지를 발동하기 위한 비용을 확정하고 나면, 그 비용을 지불하기 위해 마나 능력을 활성화할 수 있습니다. 마나 능력을 활성화하는 동안 당신이 조종하는 생물들 중 가장 높은 공격력이 변경되는 경우, 거대한 헨지를 발동하기 위한 비용은 당신이 이전에 확정한 대로 유지됩니다.</w:t>
      </w:r>
    </w:p>
    <w:p w14:paraId="1F742B90" w14:textId="1D126845"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거대한 헨지의 마지막 능력이 격발되고 나면, 당신이 어떤 이유로든 생물에 +1/+1 카운터를 올려놓지 못한다고 해도(대부분의 경우 생물이 전장을 떠났기 때문에) 카드 한 장을 뽑습니다.</w:t>
      </w:r>
    </w:p>
    <w:p w14:paraId="46B7E8F6" w14:textId="77777777" w:rsidR="00162DCA" w:rsidRPr="002D4961" w:rsidRDefault="00162DCA" w:rsidP="00162DCA">
      <w:pPr>
        <w:pStyle w:val="FAQSpacer"/>
        <w:rPr>
          <w:rFonts w:ascii="맑은 고딕" w:eastAsia="맑은 고딕" w:hAnsi="맑은 고딕"/>
          <w:lang w:eastAsia="ko-KR"/>
        </w:rPr>
      </w:pPr>
    </w:p>
    <w:p w14:paraId="1871014F" w14:textId="77777777"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t>관대한 자, 그럼걸리</w:t>
      </w:r>
      <w:r w:rsidRPr="002D4961">
        <w:rPr>
          <w:rFonts w:ascii="맑은 고딕" w:eastAsia="맑은 고딕" w:hAnsi="맑은 고딕"/>
          <w:lang w:eastAsia="ko-KR"/>
        </w:rPr>
        <w:br/>
        <w:t>{1}{R}{G}</w:t>
      </w:r>
      <w:r w:rsidRPr="002D4961">
        <w:rPr>
          <w:rFonts w:ascii="맑은 고딕" w:eastAsia="맑은 고딕" w:hAnsi="맑은 고딕"/>
          <w:lang w:eastAsia="ko-KR"/>
        </w:rPr>
        <w:br/>
        <w:t>전설적 생물 — 고블린 주술사</w:t>
      </w:r>
      <w:r w:rsidRPr="002D4961">
        <w:rPr>
          <w:rFonts w:ascii="맑은 고딕" w:eastAsia="맑은 고딕" w:hAnsi="맑은 고딕"/>
          <w:lang w:eastAsia="ko-KR"/>
        </w:rPr>
        <w:br/>
        <w:t>3/3</w:t>
      </w:r>
      <w:r w:rsidRPr="002D4961">
        <w:rPr>
          <w:rFonts w:ascii="맑은 고딕" w:eastAsia="맑은 고딕" w:hAnsi="맑은 고딕"/>
          <w:lang w:eastAsia="ko-KR"/>
        </w:rPr>
        <w:br/>
        <w:t>당신이 조종하는 인간이 아닌 다른 생물은 +1/+1 카운터 한 개를 추가로 가지고 전장에 들어온다.</w:t>
      </w:r>
    </w:p>
    <w:p w14:paraId="424BE24E"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당신이 조종하는 인간이 아닌 생물이 +1/+1 카운터를 하나도 가지지 않고 전장에 들어오려 하는 경우, 그 생물은 +1/+1 카운터 한 개를 가지고 들어옵니다.</w:t>
      </w:r>
    </w:p>
    <w:p w14:paraId="7435A36C"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그럼걸리와 동시에 전장에 들어오는 다른 인간이 아닌 생물들은 +1/+1 카운터를 받지 않습니다.</w:t>
      </w:r>
    </w:p>
    <w:p w14:paraId="48CB6550"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인간이 아닌 생물이 인간 생물의 복사본으로 전장에 들어오는 경우, 그 생물은 +1/+1 카운터를 받지 않습니다. 비슷하게, 인간이 인간이 아닌 생물로 전장에 들어오는 경우, 그 생물은 +1/+1 카운터를 받습니다.</w:t>
      </w:r>
    </w:p>
    <w:p w14:paraId="3DFA8A4D" w14:textId="77777777" w:rsidR="00162DCA" w:rsidRPr="002D4961" w:rsidRDefault="00162DCA" w:rsidP="00162DCA">
      <w:pPr>
        <w:pStyle w:val="FAQSpacer"/>
        <w:rPr>
          <w:rFonts w:ascii="맑은 고딕" w:eastAsia="맑은 고딕" w:hAnsi="맑은 고딕"/>
          <w:lang w:eastAsia="ko-KR"/>
        </w:rPr>
      </w:pPr>
    </w:p>
    <w:p w14:paraId="4F987673" w14:textId="77777777"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t>그 후로 행복하게</w:t>
      </w:r>
      <w:r w:rsidRPr="002D4961">
        <w:rPr>
          <w:rFonts w:ascii="맑은 고딕" w:eastAsia="맑은 고딕" w:hAnsi="맑은 고딕"/>
          <w:lang w:eastAsia="ko-KR"/>
        </w:rPr>
        <w:br/>
        <w:t>{2}{W}</w:t>
      </w:r>
      <w:r w:rsidRPr="002D4961">
        <w:rPr>
          <w:rFonts w:ascii="맑은 고딕" w:eastAsia="맑은 고딕" w:hAnsi="맑은 고딕"/>
          <w:lang w:eastAsia="ko-KR"/>
        </w:rPr>
        <w:br/>
        <w:t>부여마법</w:t>
      </w:r>
      <w:r w:rsidRPr="002D4961">
        <w:rPr>
          <w:rFonts w:ascii="맑은 고딕" w:eastAsia="맑은 고딕" w:hAnsi="맑은 고딕"/>
          <w:lang w:eastAsia="ko-KR"/>
        </w:rPr>
        <w:br/>
        <w:t>그 후로 행복하게가 전장에 들어올 때, 각 플레이어는 생명 5점을 얻고 카드 한 장을 뽑는다.</w:t>
      </w:r>
      <w:r w:rsidRPr="002D4961">
        <w:rPr>
          <w:rFonts w:ascii="맑은 고딕" w:eastAsia="맑은 고딕" w:hAnsi="맑은 고딕"/>
          <w:lang w:eastAsia="ko-KR"/>
        </w:rPr>
        <w:br/>
        <w:t>당신의 유지단 시작에, 당신이 조종하는 지속물들이 다섯 가지 색을 가지고 있고, 당신이 조종하는 지속물들 및/또는 당신의 무덤에 있는 카드들에 카드 유형이 6가지 이상 있으며, 당신의 생명 총점이 당신의 시작 생명 총점 이상이라면, 당신은 게임에서 승리한다.</w:t>
      </w:r>
    </w:p>
    <w:p w14:paraId="270508BF" w14:textId="7905490C"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그 후로 행복하게의 두 번째 격발능력은 아주 긴 삽입된 조건절이 들어 있습니다. 이는 당신의 유지단이 시작되는 시점에 모든 조건이 참이어야 한다는 것을 의미합니다. 당신은 다섯 가지 색 모두가 들어 있는 지속물들을 조종해야 하며, 당신의 지속물들 및 무덤은 여섯 개 이상의 카드 유형을 가지고 있으며, 당신의 생명 총점 또한 충분히 높아야 합니다. 그렇지 않으면 능력은 격발조차 되지 않습니다. 능력이 해결되는 시점에 그 조건들이 참이 아닌 경우, 당신은 게임에서 승리하지 않습니다.</w:t>
      </w:r>
    </w:p>
    <w:p w14:paraId="072D619B"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플레이어들은 당신의 턴 중에 유지단이 시작되기 전까지는 어떤 행동도 취할 수 없습니다.</w:t>
      </w:r>
    </w:p>
    <w:p w14:paraId="73061F18"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다섯 색을 모두 가지고 있는 지속물을 한 개만 조종할 수도 있고, 다섯 가지 색을 여러 지속물에 나누어 조종할 수도 있습니다.</w:t>
      </w:r>
    </w:p>
    <w:p w14:paraId="4CE3C6DE"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대지는 탭해서 특정 색의 마나를 만들어낼 수 있다고 해도 보통 무색 지속물입니다.</w:t>
      </w:r>
    </w:p>
    <w:p w14:paraId="595102E5" w14:textId="145FA7CE"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당신의 지속물들 및 당신의 무덤에 있는 카드들에서 나타날 수 있는 카드 유형들은 마법물체, 생물, 부여마법, 순간마법, 대지, 플레인즈워커, 그리고 집중마법입니다. 특정 옛 카드 세트들에는 종족 카드들도 있습니다. 전설적 및 기본 같은 상위 유형은 카드 유형이 아닙니다.</w:t>
      </w:r>
    </w:p>
    <w:p w14:paraId="13E8F9A4" w14:textId="34B544CE" w:rsidR="00162DCA" w:rsidRPr="002D4961" w:rsidRDefault="00DD2FF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당신의 무덤에 있는 모험가 카드들의 대체 유형은 무시하십시오. 모험 카드의 대체 카드 유형은 당신의 무덤에 있는 카드들의 카드 유형을 셀 때 계산되지 않습니다.</w:t>
      </w:r>
    </w:p>
    <w:p w14:paraId="6BBDB203"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쌍두거인 게임에서, 그 후로 행복하게의 첫 번째 능력은 각팀이 생명 5점을 두 번 얻게 합니다.</w:t>
      </w:r>
    </w:p>
    <w:p w14:paraId="67630816" w14:textId="77777777" w:rsidR="00162DCA" w:rsidRPr="002D4961" w:rsidRDefault="00162DCA" w:rsidP="00162DCA">
      <w:pPr>
        <w:pStyle w:val="FAQSpacer"/>
        <w:rPr>
          <w:rFonts w:ascii="맑은 고딕" w:eastAsia="맑은 고딕" w:hAnsi="맑은 고딕"/>
          <w:lang w:eastAsia="ko-KR"/>
        </w:rPr>
      </w:pPr>
    </w:p>
    <w:p w14:paraId="5D3A1C84" w14:textId="77777777"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lastRenderedPageBreak/>
        <w:t>조화로운 집정관</w:t>
      </w:r>
      <w:r w:rsidRPr="002D4961">
        <w:rPr>
          <w:rFonts w:ascii="맑은 고딕" w:eastAsia="맑은 고딕" w:hAnsi="맑은 고딕"/>
          <w:lang w:eastAsia="ko-KR"/>
        </w:rPr>
        <w:br/>
        <w:t>{4}{W}{W}</w:t>
      </w:r>
      <w:r w:rsidRPr="002D4961">
        <w:rPr>
          <w:rFonts w:ascii="맑은 고딕" w:eastAsia="맑은 고딕" w:hAnsi="맑은 고딕"/>
          <w:lang w:eastAsia="ko-KR"/>
        </w:rPr>
        <w:br/>
        <w:t>생물 — 집정관</w:t>
      </w:r>
      <w:r w:rsidRPr="002D4961">
        <w:rPr>
          <w:rFonts w:ascii="맑은 고딕" w:eastAsia="맑은 고딕" w:hAnsi="맑은 고딕"/>
          <w:lang w:eastAsia="ko-KR"/>
        </w:rPr>
        <w:br/>
        <w:t>4/5</w:t>
      </w:r>
      <w:r w:rsidRPr="002D4961">
        <w:rPr>
          <w:rFonts w:ascii="맑은 고딕" w:eastAsia="맑은 고딕" w:hAnsi="맑은 고딕"/>
          <w:lang w:eastAsia="ko-KR"/>
        </w:rPr>
        <w:br/>
        <w:t>비행</w:t>
      </w:r>
      <w:r w:rsidRPr="002D4961">
        <w:rPr>
          <w:rFonts w:ascii="맑은 고딕" w:eastAsia="맑은 고딕" w:hAnsi="맑은 고딕"/>
          <w:lang w:eastAsia="ko-KR"/>
        </w:rPr>
        <w:br/>
        <w:t>집정관이 아닌 생물들은 기본 공격력과 방어력이 3/3이 된다.</w:t>
      </w:r>
      <w:r w:rsidRPr="002D4961">
        <w:rPr>
          <w:rFonts w:ascii="맑은 고딕" w:eastAsia="맑은 고딕" w:hAnsi="맑은 고딕"/>
          <w:lang w:eastAsia="ko-KR"/>
        </w:rPr>
        <w:br/>
        <w:t>조화로운 집정관이 전장에 들어올 때, 1/1 백색 인간 생물 토큰 두 개를 만든다.</w:t>
      </w:r>
    </w:p>
    <w:p w14:paraId="1964DCB5" w14:textId="0115BE42"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조화로운 집정관은 생물의 기본 공격력과 방어력을 특정 값으로 설정하는 모든 기존 효과를 덮어씁니다. 조화로운 집정관이 전장에 들어온 뒤에 적용되기 시작하는 공격력/방어력 변경 효과는 그대로 적용됩니다.</w:t>
      </w:r>
    </w:p>
    <w:p w14:paraId="4D73BCAE"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어떤 효과가 생물이 아닌 지속물 한 개를 생물이 되게 하면서 그 생물의 공격력 및 방어력을 설정하는 경우, 그 생물은 3/3이 아니라 해당 공격력 및 방어력을 가지게 됩니다. 특히, 탑승물에 탑승하는 것은 해당 생물의 공격력 및 방어력을 설정하지 않으므로, 당신이 해당 탑승물에 탑승하는 경우 그 탑승물은 3/3이 됩니다.</w:t>
      </w:r>
    </w:p>
    <w:p w14:paraId="6C1A5080" w14:textId="0FA211AD"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축제 같은 장례의 효과 등 생물의 공격력과 방어력을 수정하는 효과는 적용이 시작된 시점과 상관없이 계속해서 적용됩니다. 공격력 및/또는 방어력을 변경하는 카운터들에 대해서도 마찬가지입니다.</w:t>
      </w:r>
    </w:p>
    <w:p w14:paraId="578CD62A" w14:textId="34B6BFED" w:rsidR="00A95B70" w:rsidRPr="002D4961" w:rsidRDefault="00A95B70"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생물들이 받은 피해는 턴이 종료되며 피해가 제거될 때까지 남아 있으므로, 해당 턴에 조화로운 집정관이 전장에 들어오거나 전장을 떠나는 경우 해당 생물이 입은 치명적이지 않은 피해가 치명적인 피해로 바뀔 수도 있습니다.</w:t>
      </w:r>
    </w:p>
    <w:p w14:paraId="488F30EA" w14:textId="77777777" w:rsidR="00162DCA" w:rsidRPr="002D4961" w:rsidRDefault="00162DCA" w:rsidP="00162DCA">
      <w:pPr>
        <w:pStyle w:val="FAQSpacer"/>
        <w:rPr>
          <w:rFonts w:ascii="맑은 고딕" w:eastAsia="맑은 고딕" w:hAnsi="맑은 고딕"/>
          <w:lang w:eastAsia="ko-KR"/>
        </w:rPr>
      </w:pPr>
    </w:p>
    <w:p w14:paraId="385468EF" w14:textId="77777777" w:rsidR="00162DCA" w:rsidRPr="002D4961" w:rsidRDefault="00162DCA" w:rsidP="00162DCA">
      <w:pPr>
        <w:pStyle w:val="FAQCard"/>
        <w:rPr>
          <w:rFonts w:ascii="맑은 고딕" w:eastAsia="맑은 고딕" w:hAnsi="맑은 고딕"/>
        </w:rPr>
      </w:pPr>
      <w:r w:rsidRPr="002D4961">
        <w:rPr>
          <w:rFonts w:ascii="맑은 고딕" w:eastAsia="맑은 고딕" w:hAnsi="맑은 고딕"/>
          <w:lang w:eastAsia="ko-KR"/>
        </w:rPr>
        <w:t>전령의 깃발</w:t>
      </w:r>
      <w:r w:rsidRPr="002D4961">
        <w:rPr>
          <w:rFonts w:ascii="맑은 고딕" w:eastAsia="맑은 고딕" w:hAnsi="맑은 고딕"/>
          <w:lang w:eastAsia="ko-KR"/>
        </w:rPr>
        <w:br/>
        <w:t>{3}</w:t>
      </w:r>
      <w:r w:rsidRPr="002D4961">
        <w:rPr>
          <w:rFonts w:ascii="맑은 고딕" w:eastAsia="맑은 고딕" w:hAnsi="맑은 고딕"/>
          <w:lang w:eastAsia="ko-KR"/>
        </w:rPr>
        <w:br/>
        <w:t>마법물체</w:t>
      </w:r>
      <w:r w:rsidRPr="002D4961">
        <w:rPr>
          <w:rFonts w:ascii="맑은 고딕" w:eastAsia="맑은 고딕" w:hAnsi="맑은 고딕"/>
          <w:lang w:eastAsia="ko-KR"/>
        </w:rPr>
        <w:br/>
        <w:t>전령의 깃발이 전장에 들어오면서, 색 한 개를 선택한다.</w:t>
      </w:r>
      <w:r w:rsidRPr="002D4961">
        <w:rPr>
          <w:rFonts w:ascii="맑은 고딕" w:eastAsia="맑은 고딕" w:hAnsi="맑은 고딕"/>
          <w:lang w:eastAsia="ko-KR"/>
        </w:rPr>
        <w:br/>
        <w:t>당신이 조종하는 선택된 색을 가진 생물들은 +1/+0을 얻는다.</w:t>
      </w:r>
      <w:r w:rsidRPr="002D4961">
        <w:rPr>
          <w:rFonts w:ascii="맑은 고딕" w:eastAsia="맑은 고딕" w:hAnsi="맑은 고딕"/>
          <w:lang w:eastAsia="ko-KR"/>
        </w:rPr>
        <w:br/>
      </w:r>
      <w:r w:rsidRPr="002D4961">
        <w:rPr>
          <w:rFonts w:ascii="맑은 고딕" w:eastAsia="맑은 고딕" w:hAnsi="맑은 고딕"/>
        </w:rPr>
        <w:t>{T}: 선택된 색의 마나 한 개를 추가한다.</w:t>
      </w:r>
    </w:p>
    <w:p w14:paraId="194A7031" w14:textId="291D6ACE"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당신은 전령의 깃발의 능력에 대해 백색, 청색, 흑색, 적색, 또는 녹색을 선택해야만 합니다. 당신은 "다색", "금색", 또는 "무색"을 선택할 수 없습니다.</w:t>
      </w:r>
    </w:p>
    <w:p w14:paraId="57BED9B2"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lastRenderedPageBreak/>
        <w:t>어떤 이유로든 선택된 색이 없는 경우, 전령의 깃발의 정적능력은 아무런 효과도 가지지 않으며, 전령의 깃발의 마나 능력은 활성화해도 아무 마나도 생산하지 않습니다. 무색 생물들은 +1/+0을 받지 않으며, 당신은 {C}를 추가하지 않습니다.</w:t>
      </w:r>
    </w:p>
    <w:p w14:paraId="4FB26FF5" w14:textId="77777777" w:rsidR="00162DCA" w:rsidRPr="002D4961" w:rsidRDefault="00162DCA" w:rsidP="00162DCA">
      <w:pPr>
        <w:pStyle w:val="FAQSpacer"/>
        <w:rPr>
          <w:rFonts w:ascii="맑은 고딕" w:eastAsia="맑은 고딕" w:hAnsi="맑은 고딕"/>
          <w:lang w:eastAsia="ko-KR"/>
        </w:rPr>
      </w:pPr>
    </w:p>
    <w:p w14:paraId="0B7DF23C" w14:textId="77777777"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t>정적을 가져오는 자</w:t>
      </w:r>
      <w:r w:rsidRPr="002D4961">
        <w:rPr>
          <w:rFonts w:ascii="맑은 고딕" w:eastAsia="맑은 고딕" w:hAnsi="맑은 고딕"/>
          <w:lang w:eastAsia="ko-KR"/>
        </w:rPr>
        <w:br/>
        <w:t>{1}{W}</w:t>
      </w:r>
      <w:r w:rsidRPr="002D4961">
        <w:rPr>
          <w:rFonts w:ascii="맑은 고딕" w:eastAsia="맑은 고딕" w:hAnsi="맑은 고딕"/>
          <w:lang w:eastAsia="ko-KR"/>
        </w:rPr>
        <w:br/>
        <w:t>생물 — 페어리</w:t>
      </w:r>
      <w:r w:rsidRPr="002D4961">
        <w:rPr>
          <w:rFonts w:ascii="맑은 고딕" w:eastAsia="맑은 고딕" w:hAnsi="맑은 고딕"/>
          <w:lang w:eastAsia="ko-KR"/>
        </w:rPr>
        <w:br/>
        <w:t>1/2</w:t>
      </w:r>
      <w:r w:rsidRPr="002D4961">
        <w:rPr>
          <w:rFonts w:ascii="맑은 고딕" w:eastAsia="맑은 고딕" w:hAnsi="맑은 고딕"/>
          <w:lang w:eastAsia="ko-KR"/>
        </w:rPr>
        <w:br/>
        <w:t>비행, 생명연결</w:t>
      </w:r>
      <w:r w:rsidRPr="002D4961">
        <w:rPr>
          <w:rFonts w:ascii="맑은 고딕" w:eastAsia="맑은 고딕" w:hAnsi="맑은 고딕"/>
          <w:lang w:eastAsia="ko-KR"/>
        </w:rPr>
        <w:br/>
        <w:t>전장에 들어오거나 죽는 생물들은 능력을 격발시키지 않는다.</w:t>
      </w:r>
    </w:p>
    <w:p w14:paraId="79C28E4F"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정적을 가져오는 자는 생물 자신의 "전장에 들어올 때" 격발하는 격발능력에 더해 그 생물이 전장에 들어오거나 죽음으로써 격발되는 다른 격발능력에도 영향을 미칩니다. 이러한 격발능력은 문장에 “~할 때” 또는 “~할 때마다”로 표시됩니다.</w:t>
      </w:r>
    </w:p>
    <w:p w14:paraId="37DA547A" w14:textId="494AB5C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대체효과는 정적을 가져오는 자의 능력에 영향을 받지 않습니다. 예를 들어, +1/+1 카운터 한 개를 가지고 전장에 들어오는 생물은 여전히 +1/+1 카운터 한 개를 받으며, 공허의 수맥은 여전히 죽으려는 생물들을 추방할 것입니다.</w:t>
      </w:r>
    </w:p>
    <w:p w14:paraId="4DE795D3"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다이아몬드 기사가 색을 정하는 등 "[이 생물]이 전장에 들어오면서" 적용되는 능력도 영향을 받지 않습니다.</w:t>
      </w:r>
    </w:p>
    <w:p w14:paraId="486BA0C2" w14:textId="07ABB7D9"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격발 사건이 구체적으로 "생물"을 지칭할 필요는 없습니다. 이런 경우, 격발 사건은 어떤 것이 "전장에서 무덤에 놓이는" 행위를 지칭하기도 합니다. 예를 들어, "마법물체가 전장에서 무덤에 놓일 때마다" 격발되는 능력은 정적을 가져오는 자가 전장에 있는 동안 마법물체 생물이 죽을 때 격발되지 않습니다.</w:t>
      </w:r>
    </w:p>
    <w:p w14:paraId="64031BE6"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정적을 가져오는 자와 동시에 전장에 들어오거나 죽는 생물은 (정적을 가져오는 자 자신이 전장에 들어오는 것과 죽는 것을 포함해) 능력을 격발하게 하지 않습니다.</w:t>
      </w:r>
    </w:p>
    <w:p w14:paraId="66523632"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생물이 죽게 되는 원인을 제공하는 사건에 대해 격발하는 능력은 여전히 격발됩니다. 예를 들어, "당신이 생물을 희생할 때마다" 격발되는 능력은 여전히 격발됩니다.</w:t>
      </w:r>
    </w:p>
    <w:p w14:paraId="7AF60EBA"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카드가 영역을 떠나는 것에 대해 격발되는 능력(엄숙한 자, 콘라드 경의 능력 등)은 해당 카드가 생물로써 전장에 들어오는 것으로 인해 이전 영역을 떠나는 경우 격발되지 않습니다.</w:t>
      </w:r>
    </w:p>
    <w:p w14:paraId="4C9FEB5B"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 xml:space="preserve">어떤 격발능력이 격발되지 않는지를 확인하려면, 각 지속물이 전장에 존재하는 그대로를 살펴보고, 그 지속물이 전장에 들어온 후 또는 죽기 전까지 적용되고 있는 지속 효과들을 </w:t>
      </w:r>
      <w:r w:rsidRPr="002D4961">
        <w:rPr>
          <w:rFonts w:ascii="맑은 고딕" w:eastAsia="맑은 고딕" w:hAnsi="맑은 고딕"/>
          <w:lang w:eastAsia="ko-KR"/>
        </w:rPr>
        <w:lastRenderedPageBreak/>
        <w:t>감안하십시오. 예를 들어, 생물이 된 대지가 죽는 경우, 그 대지가 죽을 때 격발되는 능력은 격발되지 않습니다.</w:t>
      </w:r>
    </w:p>
    <w:p w14:paraId="2E14F094"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생물이 "전장을 떠날" 때 격발되는 능력은 그 생물이 죽는 것으로 인해 전장을 떠나는 경우 격발되지 않습니다.</w:t>
      </w:r>
    </w:p>
    <w:p w14:paraId="745E3488" w14:textId="67579203"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카드가 "어디에서든" 무덤에 놓일 때 격발하는 능력은 생물이 죽었다고 해도 여전히 격발될 수 있습니다. 해당 능력은 어디에서든 무덤에 놓일 때 격발하는 능력을 가진 생물 자신이 죽는 경우, 정적을 가져오는 자가 무덤에 놓이는 카드인 경우, 또는 정적을 가져오는 자가 죽는 생물과 동시에 전장을 떠나는 경우에 격발합니다.</w:t>
      </w:r>
    </w:p>
    <w:p w14:paraId="5D122C48" w14:textId="77777777" w:rsidR="00162DCA" w:rsidRPr="002D4961" w:rsidRDefault="00162DCA" w:rsidP="00162DCA">
      <w:pPr>
        <w:pStyle w:val="FAQSpacer"/>
        <w:rPr>
          <w:rFonts w:ascii="맑은 고딕" w:eastAsia="맑은 고딕" w:hAnsi="맑은 고딕"/>
          <w:lang w:eastAsia="ko-KR"/>
        </w:rPr>
      </w:pPr>
    </w:p>
    <w:p w14:paraId="1D39AF22" w14:textId="77777777"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t>최면 요정</w:t>
      </w:r>
      <w:r w:rsidRPr="002D4961">
        <w:rPr>
          <w:rFonts w:ascii="맑은 고딕" w:eastAsia="맑은 고딕" w:hAnsi="맑은 고딕"/>
          <w:lang w:eastAsia="ko-KR"/>
        </w:rPr>
        <w:br/>
        <w:t>{U}{U}</w:t>
      </w:r>
      <w:r w:rsidRPr="002D4961">
        <w:rPr>
          <w:rFonts w:ascii="맑은 고딕" w:eastAsia="맑은 고딕" w:hAnsi="맑은 고딕"/>
          <w:lang w:eastAsia="ko-KR"/>
        </w:rPr>
        <w:br/>
        <w:t>생물 — 페어리</w:t>
      </w:r>
      <w:r w:rsidRPr="002D4961">
        <w:rPr>
          <w:rFonts w:ascii="맑은 고딕" w:eastAsia="맑은 고딕" w:hAnsi="맑은 고딕"/>
          <w:lang w:eastAsia="ko-KR"/>
        </w:rPr>
        <w:br/>
        <w:t>2/1</w:t>
      </w:r>
      <w:r w:rsidRPr="002D4961">
        <w:rPr>
          <w:rFonts w:ascii="맑은 고딕" w:eastAsia="맑은 고딕" w:hAnsi="맑은 고딕"/>
          <w:lang w:eastAsia="ko-KR"/>
        </w:rPr>
        <w:br/>
        <w:t>비행</w:t>
      </w:r>
      <w:r w:rsidRPr="002D4961">
        <w:rPr>
          <w:rFonts w:ascii="맑은 고딕" w:eastAsia="맑은 고딕" w:hAnsi="맑은 고딕"/>
          <w:lang w:eastAsia="ko-KR"/>
        </w:rPr>
        <w:br/>
        <w:t>//</w:t>
      </w:r>
      <w:r w:rsidRPr="002D4961">
        <w:rPr>
          <w:rFonts w:ascii="맑은 고딕" w:eastAsia="맑은 고딕" w:hAnsi="맑은 고딕"/>
          <w:lang w:eastAsia="ko-KR"/>
        </w:rPr>
        <w:br/>
        <w:t>넋이 나가는 눈빛</w:t>
      </w:r>
      <w:r w:rsidRPr="002D4961">
        <w:rPr>
          <w:rFonts w:ascii="맑은 고딕" w:eastAsia="맑은 고딕" w:hAnsi="맑은 고딕"/>
          <w:lang w:eastAsia="ko-KR"/>
        </w:rPr>
        <w:br/>
        <w:t>{2}{U}</w:t>
      </w:r>
      <w:r w:rsidRPr="002D4961">
        <w:rPr>
          <w:rFonts w:ascii="맑은 고딕" w:eastAsia="맑은 고딕" w:hAnsi="맑은 고딕"/>
          <w:lang w:eastAsia="ko-KR"/>
        </w:rPr>
        <w:br/>
        <w:t>순간마법 — 모험</w:t>
      </w:r>
      <w:r w:rsidRPr="002D4961">
        <w:rPr>
          <w:rFonts w:ascii="맑은 고딕" w:eastAsia="맑은 고딕" w:hAnsi="맑은 고딕"/>
          <w:lang w:eastAsia="ko-KR"/>
        </w:rPr>
        <w:br/>
        <w:t xml:space="preserve">전환마나비용이 3 이하인 주문을 목표로 정한다. 그 주문을 무효화한다. </w:t>
      </w:r>
      <w:r w:rsidRPr="002D4961">
        <w:rPr>
          <w:rFonts w:ascii="맑은 고딕" w:eastAsia="맑은 고딕" w:hAnsi="맑은 고딕"/>
          <w:i/>
          <w:lang w:eastAsia="ko-KR"/>
        </w:rPr>
        <w:t>(그 후 이 카드를 추방한다. 당신은 나중에 추방 영역에서 이 생물을 발동할 수 있다.)</w:t>
      </w:r>
    </w:p>
    <w:p w14:paraId="4900712F"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마나 비용에 {X}가 있는 주문의 경우, 선택한 X의 값을 따져서 주문의 전환마나비용을 결정합니다.</w:t>
      </w:r>
    </w:p>
    <w:p w14:paraId="3102FD01" w14:textId="57DD7CA0"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무효화되지 않는 주문도 넋이 나가는 눈빛의 목표가 될 수 있습니다. 넋이 나가는 눈빛이 해결될 때 그 주문이 무효화되지는 않지만, 당신은 여전히 넋이 나가는 눈빛을 추방합니다.</w:t>
      </w:r>
    </w:p>
    <w:p w14:paraId="5AB0DC8A" w14:textId="77777777" w:rsidR="00162DCA" w:rsidRPr="002D4961" w:rsidRDefault="00162DCA" w:rsidP="00162DCA">
      <w:pPr>
        <w:pStyle w:val="FAQSpacer"/>
        <w:rPr>
          <w:rFonts w:ascii="맑은 고딕" w:eastAsia="맑은 고딕" w:hAnsi="맑은 고딕"/>
          <w:lang w:eastAsia="ko-KR"/>
        </w:rPr>
      </w:pPr>
    </w:p>
    <w:p w14:paraId="4E09776B" w14:textId="77777777"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lastRenderedPageBreak/>
        <w:t>채워지지 않는 식욕</w:t>
      </w:r>
      <w:r w:rsidRPr="002D4961">
        <w:rPr>
          <w:rFonts w:ascii="맑은 고딕" w:eastAsia="맑은 고딕" w:hAnsi="맑은 고딕"/>
          <w:lang w:eastAsia="ko-KR"/>
        </w:rPr>
        <w:br/>
        <w:t>{1}{G}</w:t>
      </w:r>
      <w:r w:rsidRPr="002D4961">
        <w:rPr>
          <w:rFonts w:ascii="맑은 고딕" w:eastAsia="맑은 고딕" w:hAnsi="맑은 고딕"/>
          <w:lang w:eastAsia="ko-KR"/>
        </w:rPr>
        <w:br/>
        <w:t>순간마법</w:t>
      </w:r>
      <w:r w:rsidRPr="002D4961">
        <w:rPr>
          <w:rFonts w:ascii="맑은 고딕" w:eastAsia="맑은 고딕" w:hAnsi="맑은 고딕"/>
          <w:lang w:eastAsia="ko-KR"/>
        </w:rPr>
        <w:br/>
        <w:t>생물을 목표로 정한다. 당신은 음식 한 개를 희생할 수 있다. 그렇게 한다면, 그 생물은 턴종료까지 +5/+5를 받는다. 그렇지 않으면, 그 생물은 턴종료까지 +3/+3을 받는다.</w:t>
      </w:r>
    </w:p>
    <w:p w14:paraId="5C37232E"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당신은 채워지지 않는 식욕을 발동하면서 목표 생물을 선택하지만, 주문이 해결되기 전까지는 음식을 희생할지 여부를 선택하지 않습니다.</w:t>
      </w:r>
    </w:p>
    <w:p w14:paraId="4A4D7759"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목표로 정한 생물이 채워지지 않는 식욕이 해결되려는 시점에 유효한 목표가 아닌 경우, 주문은 해결되지 않습니다. 당신은 음식을 희생하지 않습니다.</w:t>
      </w:r>
    </w:p>
    <w:p w14:paraId="18E870CB" w14:textId="77777777" w:rsidR="00162DCA" w:rsidRPr="002D4961" w:rsidRDefault="00162DCA" w:rsidP="00162DCA">
      <w:pPr>
        <w:pStyle w:val="FAQSpacer"/>
        <w:rPr>
          <w:rFonts w:ascii="맑은 고딕" w:eastAsia="맑은 고딕" w:hAnsi="맑은 고딕"/>
          <w:lang w:eastAsia="ko-KR"/>
        </w:rPr>
      </w:pPr>
    </w:p>
    <w:p w14:paraId="283BDEF5" w14:textId="77777777"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t>이야기 속으로</w:t>
      </w:r>
      <w:r w:rsidRPr="002D4961">
        <w:rPr>
          <w:rFonts w:ascii="맑은 고딕" w:eastAsia="맑은 고딕" w:hAnsi="맑은 고딕"/>
          <w:lang w:eastAsia="ko-KR"/>
        </w:rPr>
        <w:br/>
        <w:t>{5}{U}{U}</w:t>
      </w:r>
      <w:r w:rsidRPr="002D4961">
        <w:rPr>
          <w:rFonts w:ascii="맑은 고딕" w:eastAsia="맑은 고딕" w:hAnsi="맑은 고딕"/>
          <w:lang w:eastAsia="ko-KR"/>
        </w:rPr>
        <w:br/>
        <w:t>순간마법</w:t>
      </w:r>
      <w:r w:rsidRPr="002D4961">
        <w:rPr>
          <w:rFonts w:ascii="맑은 고딕" w:eastAsia="맑은 고딕" w:hAnsi="맑은 고딕"/>
          <w:lang w:eastAsia="ko-KR"/>
        </w:rPr>
        <w:br/>
        <w:t>이 주문은 한 상대의 무덤에 카드가 일곱 장 이상 있다면 발동하는 데 {3}이 덜 든다.</w:t>
      </w:r>
      <w:r w:rsidRPr="002D4961">
        <w:rPr>
          <w:rFonts w:ascii="맑은 고딕" w:eastAsia="맑은 고딕" w:hAnsi="맑은 고딕"/>
          <w:lang w:eastAsia="ko-KR"/>
        </w:rPr>
        <w:br/>
        <w:t>카드 네 장을 뽑는다.</w:t>
      </w:r>
    </w:p>
    <w:p w14:paraId="1BE53439"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이야기 속으로의 비용 감소는 {3}만큼만 비용을 감소시킬 수 있습니다. 상대 여러 명의 무덤에 카드가 일곱 장 이상 있는 경우, 또는 상대의 무덤에 카드가 열네 장 있는 경우에 비용을 더 많이 감소시켜 주지 않습니다.</w:t>
      </w:r>
    </w:p>
    <w:p w14:paraId="431132AB"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주문의 총 비용을 결정하려면, 지불하려는 마나 비용 또는 대체비용에 비용 증가분을 추가한 다음 비용 감소분(이야기 속으로 능력 등)을 적용하십시오. 발동하는 데 지불한 총비용에 관계없이, 주문의 전환마나비용은 변하지 않습니다.</w:t>
      </w:r>
    </w:p>
    <w:p w14:paraId="05D19A4C" w14:textId="77777777" w:rsidR="00162DCA" w:rsidRPr="002D4961" w:rsidRDefault="00162DCA" w:rsidP="00162DCA">
      <w:pPr>
        <w:pStyle w:val="FAQSpacer"/>
        <w:rPr>
          <w:rFonts w:ascii="맑은 고딕" w:eastAsia="맑은 고딕" w:hAnsi="맑은 고딕"/>
          <w:lang w:eastAsia="ko-KR"/>
        </w:rPr>
      </w:pPr>
    </w:p>
    <w:p w14:paraId="551916B9" w14:textId="77777777"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t>아이렌크래그의 솜씨</w:t>
      </w:r>
      <w:r w:rsidRPr="002D4961">
        <w:rPr>
          <w:rFonts w:ascii="맑은 고딕" w:eastAsia="맑은 고딕" w:hAnsi="맑은 고딕"/>
          <w:lang w:eastAsia="ko-KR"/>
        </w:rPr>
        <w:br/>
        <w:t>{1}{R}{R}{R}</w:t>
      </w:r>
      <w:r w:rsidRPr="002D4961">
        <w:rPr>
          <w:rFonts w:ascii="맑은 고딕" w:eastAsia="맑은 고딕" w:hAnsi="맑은 고딕"/>
          <w:lang w:eastAsia="ko-KR"/>
        </w:rPr>
        <w:br/>
        <w:t>집중마법</w:t>
      </w:r>
      <w:r w:rsidRPr="002D4961">
        <w:rPr>
          <w:rFonts w:ascii="맑은 고딕" w:eastAsia="맑은 고딕" w:hAnsi="맑은 고딕"/>
          <w:lang w:eastAsia="ko-KR"/>
        </w:rPr>
        <w:br/>
        <w:t>{R} 일곱 개를 추가한다. 당신은 이번 턴에 주문을 단 한 개만 더 발동할 수 있다.</w:t>
      </w:r>
    </w:p>
    <w:p w14:paraId="3E898B21"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lastRenderedPageBreak/>
        <w:t>아이렌크래그의 솜씨의 효과는 당신이 이번 턴에 지금까지 주문을 얼마나 발동했는지를 신경쓰지 않습니다. 당신은 주문을 단 한 개만 더 발동할 수 있습니다.</w:t>
      </w:r>
    </w:p>
    <w:p w14:paraId="3DAB3540"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아이렌크래그의 솜씨의 효과는 당신이 달리 발동할 수 없는 카드를 발동할 수 있게 해 주지 않습니다. 예를 들어, 어떤 효과가 당신이 매 턴 주문을 한 개 이상 발동할 수 없다고 하는 경우, 아이렌크래그의 솜씨는 당신이 두 번째 주문을 발동할 수 있게 해 주지 않습니다.</w:t>
      </w:r>
    </w:p>
    <w:p w14:paraId="6C269DEE"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어떤 효과가 당신이 주문을 한 개 더 발동한 뒤 또 다른 주문을 발동할 수 있도록 허가 또는 지시하는 경우, 당신은 그렇게 할 수 없습니다. 아이렌크래그의 솜씨의 제한사항이 그 허가보다 우선합니다.</w:t>
      </w:r>
    </w:p>
    <w:p w14:paraId="2085B0D1"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아이렌크래그의 솜씨의 효과는 당신이 능력들을 활성화하는 것 또는 대지를 플레이하는 것을 제한하지 않습니다.</w:t>
      </w:r>
    </w:p>
    <w:p w14:paraId="43DD176B" w14:textId="77777777" w:rsidR="00162DCA" w:rsidRPr="002D4961" w:rsidRDefault="00162DCA" w:rsidP="00162DCA">
      <w:pPr>
        <w:pStyle w:val="FAQSpacer"/>
        <w:rPr>
          <w:rFonts w:ascii="맑은 고딕" w:eastAsia="맑은 고딕" w:hAnsi="맑은 고딕"/>
          <w:lang w:eastAsia="ko-KR"/>
        </w:rPr>
      </w:pPr>
    </w:p>
    <w:p w14:paraId="13D84761" w14:textId="77777777"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t>마상 시합</w:t>
      </w:r>
      <w:r w:rsidRPr="002D4961">
        <w:rPr>
          <w:rFonts w:ascii="맑은 고딕" w:eastAsia="맑은 고딕" w:hAnsi="맑은 고딕"/>
          <w:lang w:eastAsia="ko-KR"/>
        </w:rPr>
        <w:br/>
        <w:t>{1}{R}</w:t>
      </w:r>
      <w:r w:rsidRPr="002D4961">
        <w:rPr>
          <w:rFonts w:ascii="맑은 고딕" w:eastAsia="맑은 고딕" w:hAnsi="맑은 고딕"/>
          <w:lang w:eastAsia="ko-KR"/>
        </w:rPr>
        <w:br/>
        <w:t>집중마법</w:t>
      </w:r>
      <w:r w:rsidRPr="002D4961">
        <w:rPr>
          <w:rFonts w:ascii="맑은 고딕" w:eastAsia="맑은 고딕" w:hAnsi="맑은 고딕"/>
          <w:lang w:eastAsia="ko-KR"/>
        </w:rPr>
        <w:br/>
        <w:t xml:space="preserve">당신이 조종하는 생물 및 당신이 조종하지 않는 생물을 목표로 정한다. 당신이 조종하는 생물이 기사라면 그 생물은 턴종료까지 +2/+1을 받는다. 그 후, 그 생물들은 서로 싸운다. </w:t>
      </w:r>
      <w:r w:rsidRPr="002D4961">
        <w:rPr>
          <w:rFonts w:ascii="맑은 고딕" w:eastAsia="맑은 고딕" w:hAnsi="맑은 고딕"/>
          <w:i/>
          <w:lang w:eastAsia="ko-KR"/>
        </w:rPr>
        <w:t>(각 생물은 서로에게 각자의 공격력만큼 피해를 입힌다.)</w:t>
      </w:r>
    </w:p>
    <w:p w14:paraId="6B37101B"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마상 시합을 발동하려면 반드시 당신이 조종하는 생물 한 개와 당신이 조종하지 않는 생물 한 개를 목표로 정해야 합니다.</w:t>
      </w:r>
    </w:p>
    <w:p w14:paraId="3A71BAAB"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당신이 조종하는 목표 생물은 마상 시합이 해결되는 시점에 기사인 경우에만 +2/+1을 받습니다. 그 생물은 +2/+1을 받지 않더라도 여전히 싸웁니다.</w:t>
      </w:r>
    </w:p>
    <w:p w14:paraId="38130A76"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마상 시합이 해결되려는 시점에 유효하지 않은 목표가 하나라도 있는 경우, 어느 생물도 피해를 입거나 입히지 않습니다.</w:t>
      </w:r>
    </w:p>
    <w:p w14:paraId="4D8530A0"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마상 시합이 해결되려는 시점에 당신이 조종하는 생물이 유효한 목표가 아닌 경우, 아무 생물도 +2/+1을 받지 않습니다. 당신이 조종하는 생물은 유효한 목표이지만 당신이 조종하지 않는 생물이 유효하지 않은 경우, 그 생물은 기사인 경우 여전히 턴종료까지 +2/+1을 받습니다.</w:t>
      </w:r>
    </w:p>
    <w:p w14:paraId="09A74936" w14:textId="77777777" w:rsidR="00162DCA" w:rsidRPr="002D4961" w:rsidRDefault="00162DCA" w:rsidP="00162DCA">
      <w:pPr>
        <w:pStyle w:val="FAQSpacer"/>
        <w:rPr>
          <w:rFonts w:ascii="맑은 고딕" w:eastAsia="맑은 고딕" w:hAnsi="맑은 고딕"/>
          <w:lang w:eastAsia="ko-KR"/>
        </w:rPr>
      </w:pPr>
    </w:p>
    <w:p w14:paraId="71B06359" w14:textId="77777777"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lastRenderedPageBreak/>
        <w:t>이야기들의 수호자</w:t>
      </w:r>
      <w:r w:rsidRPr="002D4961">
        <w:rPr>
          <w:rFonts w:ascii="맑은 고딕" w:eastAsia="맑은 고딕" w:hAnsi="맑은 고딕"/>
          <w:lang w:eastAsia="ko-KR"/>
        </w:rPr>
        <w:br/>
        <w:t>{3}{G}{G}</w:t>
      </w:r>
      <w:r w:rsidRPr="002D4961">
        <w:rPr>
          <w:rFonts w:ascii="맑은 고딕" w:eastAsia="맑은 고딕" w:hAnsi="맑은 고딕"/>
          <w:lang w:eastAsia="ko-KR"/>
        </w:rPr>
        <w:br/>
        <w:t>생물 — 고양이</w:t>
      </w:r>
      <w:r w:rsidRPr="002D4961">
        <w:rPr>
          <w:rFonts w:ascii="맑은 고딕" w:eastAsia="맑은 고딕" w:hAnsi="맑은 고딕"/>
          <w:lang w:eastAsia="ko-KR"/>
        </w:rPr>
        <w:br/>
        <w:t>4/5</w:t>
      </w:r>
      <w:r w:rsidRPr="002D4961">
        <w:rPr>
          <w:rFonts w:ascii="맑은 고딕" w:eastAsia="맑은 고딕" w:hAnsi="맑은 고딕"/>
          <w:lang w:eastAsia="ko-KR"/>
        </w:rPr>
        <w:br/>
        <w:t>당신이 조종하는 하나 이상의 인간이 아닌 생물이 플레이어에게 전투피해를 입힐 때마다, 카드 한 장을 뽑는다.</w:t>
      </w:r>
    </w:p>
    <w:p w14:paraId="16E03928"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당신이 조종하는 인간이 아닌 생물들이 두 명 이상의 플레이어에게 동시에 전투피해를 입히는 경우, 이야기들의 수호자의 능력은 해당 플레이어들 각각에 대해 격발합니다.</w:t>
      </w:r>
    </w:p>
    <w:p w14:paraId="32FD75B2"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이야기들의 수호자의 능력은 당신이 조종하는 인간이 아닌 생물들이 플레이어에게 전투피해를 입히는 것과 동시에 이야기들의 수호자가 치명피해를 입는 경우에도 격발합니다.</w:t>
      </w:r>
    </w:p>
    <w:p w14:paraId="4098F00D"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선제공격을 가진 생물은 선제공격을 가지지 않은 생물보다 먼저 전투피해를 입히므로, 당신의 생물들이 한 플레이어에 대해 서로 다른 시점에 전투피해를 입히는 경우 이야기들의 수호자의 능력은 한 전투 동안 두 번 격발될 수 있습니다.</w:t>
      </w:r>
    </w:p>
    <w:p w14:paraId="463DFA04" w14:textId="77777777" w:rsidR="00162DCA" w:rsidRPr="002D4961" w:rsidRDefault="00162DCA" w:rsidP="00162DCA">
      <w:pPr>
        <w:pStyle w:val="FAQSpacer"/>
        <w:rPr>
          <w:rFonts w:ascii="맑은 고딕" w:eastAsia="맑은 고딕" w:hAnsi="맑은 고딕"/>
          <w:lang w:eastAsia="ko-KR"/>
        </w:rPr>
      </w:pPr>
    </w:p>
    <w:p w14:paraId="52AD3661" w14:textId="77777777" w:rsidR="00162DCA" w:rsidRPr="002D4961" w:rsidRDefault="00162DCA" w:rsidP="00162DCA">
      <w:pPr>
        <w:pStyle w:val="FAQCard"/>
        <w:ind w:right="3168"/>
        <w:rPr>
          <w:rFonts w:ascii="맑은 고딕" w:eastAsia="맑은 고딕" w:hAnsi="맑은 고딕"/>
          <w:lang w:eastAsia="ko-KR"/>
        </w:rPr>
      </w:pPr>
      <w:r w:rsidRPr="002D4961">
        <w:rPr>
          <w:rFonts w:ascii="맑은 고딕" w:eastAsia="맑은 고딕" w:hAnsi="맑은 고딕"/>
          <w:lang w:eastAsia="ko-KR"/>
        </w:rPr>
        <w:t xml:space="preserve">돌아온 왕, 켄리스 </w:t>
      </w:r>
      <w:r w:rsidRPr="002D4961">
        <w:rPr>
          <w:rFonts w:ascii="맑은 고딕" w:eastAsia="맑은 고딕" w:hAnsi="맑은 고딕"/>
          <w:i/>
          <w:lang w:eastAsia="ko-KR"/>
        </w:rPr>
        <w:t>(박스 구매 프로모션 카드)</w:t>
      </w:r>
      <w:r w:rsidRPr="002D4961">
        <w:rPr>
          <w:rFonts w:ascii="맑은 고딕" w:eastAsia="맑은 고딕" w:hAnsi="맑은 고딕"/>
          <w:lang w:eastAsia="ko-KR"/>
        </w:rPr>
        <w:br/>
        <w:t>{4}{W}</w:t>
      </w:r>
      <w:r w:rsidRPr="002D4961">
        <w:rPr>
          <w:rFonts w:ascii="맑은 고딕" w:eastAsia="맑은 고딕" w:hAnsi="맑은 고딕"/>
          <w:lang w:eastAsia="ko-KR"/>
        </w:rPr>
        <w:br/>
        <w:t>전설적 생물 — 인간 귀족</w:t>
      </w:r>
      <w:r w:rsidRPr="002D4961">
        <w:rPr>
          <w:rFonts w:ascii="맑은 고딕" w:eastAsia="맑은 고딕" w:hAnsi="맑은 고딕"/>
          <w:lang w:eastAsia="ko-KR"/>
        </w:rPr>
        <w:br/>
        <w:t>5/5</w:t>
      </w:r>
      <w:r w:rsidRPr="002D4961">
        <w:rPr>
          <w:rFonts w:ascii="맑은 고딕" w:eastAsia="맑은 고딕" w:hAnsi="맑은 고딕"/>
          <w:lang w:eastAsia="ko-KR"/>
        </w:rPr>
        <w:br/>
        <w:t>{R}: 모든 생물은 턴종료까지 돌진 및 신속을 얻는다.</w:t>
      </w:r>
      <w:r w:rsidRPr="002D4961">
        <w:rPr>
          <w:rFonts w:ascii="맑은 고딕" w:eastAsia="맑은 고딕" w:hAnsi="맑은 고딕"/>
          <w:lang w:eastAsia="ko-KR"/>
        </w:rPr>
        <w:br/>
        <w:t>{1}{G}: 생물을 목표로 정한다. 그 생물에 +1/+1 카운터 한 개를 올려놓는다.</w:t>
      </w:r>
      <w:r w:rsidRPr="002D4961">
        <w:rPr>
          <w:rFonts w:ascii="맑은 고딕" w:eastAsia="맑은 고딕" w:hAnsi="맑은 고딕"/>
          <w:lang w:eastAsia="ko-KR"/>
        </w:rPr>
        <w:br/>
        <w:t>{2}{W}: 플레이어를 목표로 정한다. 그 플레이어는 생명 5점을 얻는다.</w:t>
      </w:r>
      <w:r w:rsidRPr="002D4961">
        <w:rPr>
          <w:rFonts w:ascii="맑은 고딕" w:eastAsia="맑은 고딕" w:hAnsi="맑은 고딕"/>
          <w:lang w:eastAsia="ko-KR"/>
        </w:rPr>
        <w:br/>
        <w:t>{3}{U}: 플레이어를 목표로 정한다. 그 플레이어는 카드 한 장을 뽑는다.</w:t>
      </w:r>
      <w:r w:rsidRPr="002D4961">
        <w:rPr>
          <w:rFonts w:ascii="맑은 고딕" w:eastAsia="맑은 고딕" w:hAnsi="맑은 고딕"/>
          <w:lang w:eastAsia="ko-KR"/>
        </w:rPr>
        <w:br/>
        <w:t>{4}{B}: 무덤에 있는 생물 카드를 목표로 정한다. 그 카드를 소유자의 조종하에 전장에 놓는다.</w:t>
      </w:r>
    </w:p>
    <w:p w14:paraId="5A0C19A7"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켄리스의 첫 번째 능력은 해결되는 시점에 전장에 있는 생물들에만 영향을 미칩니다. 그 턴 나중에 전장에 들어오는 생물은 돌진 또는 신속을 얻지 않습니다.</w:t>
      </w:r>
    </w:p>
    <w:p w14:paraId="1D410385"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켄리스의 마지막 능력은 아무 플레이어의 무덤에 있는 생물 카드를 목표로 정할 수 있습니다. 그 생물 카드의 소유자가 그 생물을 조종하며, 그 생물은 당신이 게임을 떠나더라도 전장에 남습니다.</w:t>
      </w:r>
    </w:p>
    <w:p w14:paraId="6230D5B6" w14:textId="77777777" w:rsidR="00162DCA" w:rsidRPr="002D4961" w:rsidRDefault="00162DCA" w:rsidP="00162DCA">
      <w:pPr>
        <w:pStyle w:val="FAQSpacer"/>
        <w:rPr>
          <w:rFonts w:ascii="맑은 고딕" w:eastAsia="맑은 고딕" w:hAnsi="맑은 고딕"/>
          <w:lang w:eastAsia="ko-KR"/>
        </w:rPr>
      </w:pPr>
    </w:p>
    <w:p w14:paraId="0683A381" w14:textId="77777777"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t>켄리스의 변신</w:t>
      </w:r>
      <w:r w:rsidRPr="002D4961">
        <w:rPr>
          <w:rFonts w:ascii="맑은 고딕" w:eastAsia="맑은 고딕" w:hAnsi="맑은 고딕"/>
          <w:lang w:eastAsia="ko-KR"/>
        </w:rPr>
        <w:br/>
        <w:t>{1}{G}</w:t>
      </w:r>
      <w:r w:rsidRPr="002D4961">
        <w:rPr>
          <w:rFonts w:ascii="맑은 고딕" w:eastAsia="맑은 고딕" w:hAnsi="맑은 고딕"/>
          <w:lang w:eastAsia="ko-KR"/>
        </w:rPr>
        <w:br/>
        <w:t>부여마법 — 마법진</w:t>
      </w:r>
      <w:r w:rsidRPr="002D4961">
        <w:rPr>
          <w:rFonts w:ascii="맑은 고딕" w:eastAsia="맑은 고딕" w:hAnsi="맑은 고딕"/>
          <w:lang w:eastAsia="ko-KR"/>
        </w:rPr>
        <w:br/>
        <w:t xml:space="preserve">생물에게 부여  </w:t>
      </w:r>
      <w:r w:rsidRPr="002D4961">
        <w:rPr>
          <w:rFonts w:ascii="맑은 고딕" w:eastAsia="맑은 고딕" w:hAnsi="맑은 고딕"/>
          <w:lang w:eastAsia="ko-KR"/>
        </w:rPr>
        <w:br/>
        <w:t>켄리스의 변신이 전장에 들어올 때, 카드 한 장을 뽑는다.</w:t>
      </w:r>
      <w:r w:rsidRPr="002D4961">
        <w:rPr>
          <w:rFonts w:ascii="맑은 고딕" w:eastAsia="맑은 고딕" w:hAnsi="맑은 고딕"/>
          <w:lang w:eastAsia="ko-KR"/>
        </w:rPr>
        <w:br/>
        <w:t xml:space="preserve">부여된 생물은 모든 능력을 잃고 기본 공격력과 방어력이 3/3인 녹색 엘크 생물이다. </w:t>
      </w:r>
      <w:r w:rsidRPr="002D4961">
        <w:rPr>
          <w:rFonts w:ascii="맑은 고딕" w:eastAsia="맑은 고딕" w:hAnsi="맑은 고딕"/>
          <w:i/>
          <w:lang w:eastAsia="ko-KR"/>
        </w:rPr>
        <w:t>(그 생물은 다른 카드 유형 및 생물 유형을 모두 잃는다.)</w:t>
      </w:r>
    </w:p>
    <w:p w14:paraId="03242D10"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켄리스의 변신이 부여하려는 생물이 마법진 주문이 해결되려는 시점에 유효한 목표가 아닌 경우, 주문 전체가 해결되지 않습니다. 켄리스의 변신은 전장에 들어오지 않으며, 따라서 그 능력도 격발되지 않습니다.</w:t>
      </w:r>
    </w:p>
    <w:p w14:paraId="1DE15DD6"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켄리스의 변신이 부착된 생물이 켄리스의 변신이 부착된 이후에 능력을 얻는 경우, 그 생물은 그 능력을 유지합니다.</w:t>
      </w:r>
    </w:p>
    <w:p w14:paraId="69D995DC"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켄리스의 변신은 생물의 공격력과 방어력을 특정 값으로 설정하는 모든 기존 효과를 덮어씁니다. 켄리스의 변신이 생물에 부착된 후에 적용되는 공격력/방어력 설정 효과는 그대로 적용됩니다.</w:t>
      </w:r>
    </w:p>
    <w:p w14:paraId="5B5715D3"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축제 같은 장례의 효과 등 생물의 공격력과 방어력을 수정하는 효과는 적용이 시작된 시점과 상관없이 계속해서 적용됩니다. 공격력 및/또는 방어력을 변경하는 카운터들에 대해서도 마찬가지입니다.</w:t>
      </w:r>
    </w:p>
    <w:p w14:paraId="36ED37FD"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켄리스의 변신은 부여된 생물이 가지고 있는 모든 색과 생물 유형을 덮어씁니다. 그 생물은 단순히 녹색 엘크입니다. 해당 생물은 상위 유형(전설적 등)이 있는 경우 유지하지만, 다른 카드 유형(마법물체 등)들은 잃습니다.</w:t>
      </w:r>
    </w:p>
    <w:p w14:paraId="4589B3CF"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켄리스의 변신은 마법이 걸려 있는 마차처럼 일시적으로만 생물인 지속물에도 부여될 수 있습니다. 이런 일이 발생하는 경우, 마법진의 효과는 부여된 지속물이 일시적 효과가 만료된 후에도 계속해서 녹색 엘크 생물로 남게 합니다.</w:t>
      </w:r>
    </w:p>
    <w:p w14:paraId="1A734FF1" w14:textId="123B163A" w:rsidR="009B0598" w:rsidRPr="002D4961" w:rsidRDefault="009B0598" w:rsidP="009B0598">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생물이 받은 피해는 턴이 종료되며 피해가 제거될 때까지 남아 있으므로, 해당 턴에 켄리스의 변신이 생물에 부착되는 경우 해당 생물이 입은 치명적이지 않은 피해가 치명적인 피해로 바뀔 수도 있습니다.</w:t>
      </w:r>
    </w:p>
    <w:p w14:paraId="4EC3F04E" w14:textId="77777777" w:rsidR="00162DCA" w:rsidRPr="002D4961" w:rsidRDefault="00162DCA" w:rsidP="00162DCA">
      <w:pPr>
        <w:pStyle w:val="FAQSpacer"/>
        <w:rPr>
          <w:rFonts w:ascii="맑은 고딕" w:eastAsia="맑은 고딕" w:hAnsi="맑은 고딕"/>
          <w:lang w:eastAsia="ko-KR"/>
        </w:rPr>
      </w:pPr>
    </w:p>
    <w:p w14:paraId="4DE6AD96" w14:textId="77777777"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lastRenderedPageBreak/>
        <w:t xml:space="preserve">기사의 돌격 </w:t>
      </w:r>
      <w:r w:rsidRPr="002D4961">
        <w:rPr>
          <w:rFonts w:ascii="맑은 고딕" w:eastAsia="맑은 고딕" w:hAnsi="맑은 고딕"/>
          <w:i/>
          <w:lang w:eastAsia="ko-KR"/>
        </w:rPr>
        <w:t>(난투 덱 카드)</w:t>
      </w:r>
      <w:r w:rsidRPr="002D4961">
        <w:rPr>
          <w:rFonts w:ascii="맑은 고딕" w:eastAsia="맑은 고딕" w:hAnsi="맑은 고딕"/>
          <w:lang w:eastAsia="ko-KR"/>
        </w:rPr>
        <w:br/>
        <w:t>{1}{W}{B}</w:t>
      </w:r>
      <w:r w:rsidRPr="002D4961">
        <w:rPr>
          <w:rFonts w:ascii="맑은 고딕" w:eastAsia="맑은 고딕" w:hAnsi="맑은 고딕"/>
          <w:lang w:eastAsia="ko-KR"/>
        </w:rPr>
        <w:br/>
        <w:t>부여마법</w:t>
      </w:r>
      <w:r w:rsidRPr="002D4961">
        <w:rPr>
          <w:rFonts w:ascii="맑은 고딕" w:eastAsia="맑은 고딕" w:hAnsi="맑은 고딕"/>
          <w:lang w:eastAsia="ko-KR"/>
        </w:rPr>
        <w:br/>
        <w:t>당신이 조종하는 기사가 공격할 때마다, 각 상대는 생명 1점을 잃고 당신은 생명 1점을 얻는다.</w:t>
      </w:r>
      <w:r w:rsidRPr="002D4961">
        <w:rPr>
          <w:rFonts w:ascii="맑은 고딕" w:eastAsia="맑은 고딕" w:hAnsi="맑은 고딕"/>
          <w:lang w:eastAsia="ko-KR"/>
        </w:rPr>
        <w:br/>
        <w:t>{6}{W}{B}, 기사의 돌격을 희생한다: 당신의 무덤에 있는 모든 기사 생물 카드를 전장으로 되돌린다.</w:t>
      </w:r>
    </w:p>
    <w:p w14:paraId="259E37C0" w14:textId="0D31CE56"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쌍두거인 게임에서, 기사의 돌격의 첫 번째 능력은 상대 팀이 생명 1점을 두 번 잃게 하고 당신이 생명 1점을 한 번 얻게 합니다.</w:t>
      </w:r>
    </w:p>
    <w:p w14:paraId="41CD7593" w14:textId="77777777" w:rsidR="00162DCA" w:rsidRPr="002D4961" w:rsidRDefault="00162DCA" w:rsidP="00162DCA">
      <w:pPr>
        <w:pStyle w:val="FAQSpacer"/>
        <w:rPr>
          <w:rFonts w:ascii="맑은 고딕" w:eastAsia="맑은 고딕" w:hAnsi="맑은 고딕"/>
          <w:lang w:eastAsia="ko-KR"/>
        </w:rPr>
      </w:pPr>
    </w:p>
    <w:p w14:paraId="0224646B" w14:textId="77777777"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t xml:space="preserve">요정의 저주를 받은 왕, 코르볼드 </w:t>
      </w:r>
      <w:r w:rsidRPr="002D4961">
        <w:rPr>
          <w:rFonts w:ascii="맑은 고딕" w:eastAsia="맑은 고딕" w:hAnsi="맑은 고딕"/>
          <w:i/>
          <w:lang w:eastAsia="ko-KR"/>
        </w:rPr>
        <w:t>(난투 덱 카드)</w:t>
      </w:r>
      <w:r w:rsidRPr="002D4961">
        <w:rPr>
          <w:rFonts w:ascii="맑은 고딕" w:eastAsia="맑은 고딕" w:hAnsi="맑은 고딕"/>
          <w:lang w:eastAsia="ko-KR"/>
        </w:rPr>
        <w:br/>
        <w:t>{2}{B}{R}{G}</w:t>
      </w:r>
      <w:r w:rsidRPr="002D4961">
        <w:rPr>
          <w:rFonts w:ascii="맑은 고딕" w:eastAsia="맑은 고딕" w:hAnsi="맑은 고딕"/>
          <w:lang w:eastAsia="ko-KR"/>
        </w:rPr>
        <w:br/>
        <w:t>전설적 생물 — 용 귀족</w:t>
      </w:r>
      <w:r w:rsidRPr="002D4961">
        <w:rPr>
          <w:rFonts w:ascii="맑은 고딕" w:eastAsia="맑은 고딕" w:hAnsi="맑은 고딕"/>
          <w:lang w:eastAsia="ko-KR"/>
        </w:rPr>
        <w:br/>
        <w:t>4/4</w:t>
      </w:r>
      <w:r w:rsidRPr="002D4961">
        <w:rPr>
          <w:rFonts w:ascii="맑은 고딕" w:eastAsia="맑은 고딕" w:hAnsi="맑은 고딕"/>
          <w:lang w:eastAsia="ko-KR"/>
        </w:rPr>
        <w:br/>
        <w:t>비행</w:t>
      </w:r>
      <w:r w:rsidRPr="002D4961">
        <w:rPr>
          <w:rFonts w:ascii="맑은 고딕" w:eastAsia="맑은 고딕" w:hAnsi="맑은 고딕"/>
          <w:lang w:eastAsia="ko-KR"/>
        </w:rPr>
        <w:br/>
        <w:t>요정의 저주를 받은 왕, 코르볼드가 전장에 들어오거나 공격할 때마다, 다른 지속물 한 개를 희생한다.</w:t>
      </w:r>
      <w:r w:rsidRPr="002D4961">
        <w:rPr>
          <w:rFonts w:ascii="맑은 고딕" w:eastAsia="맑은 고딕" w:hAnsi="맑은 고딕"/>
          <w:lang w:eastAsia="ko-KR"/>
        </w:rPr>
        <w:br/>
        <w:t>당신이 지속물을 희생할 때마다, 코르볼드에 +1/+1 카운터 한 개를 올리고 카드 한 장을 뽑는다.</w:t>
      </w:r>
    </w:p>
    <w:p w14:paraId="492D1272"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당신이 어떤 이유로든 다른 지속물을 하나도 조종하지 않는 경우, 당신은 코르볼드로 공격할 수 있습니다. 당신은 아무 것도 희생하지 않으며, 희생하지 못하는 것으로 인한 불이익은 없습니다.</w:t>
      </w:r>
    </w:p>
    <w:p w14:paraId="61297462"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코르볼드의 마지막 능력은 활성화능력이 아니라 격발능력입니다. 이 능력은 당신이 원할 때마다 지속물을 희생하게 해 주지 않습니다. 오히려 코르볼드의 첫 번째 격발능력처럼 지속물을 희생할 수 있는 다른 방법이 있어야 합니다.</w:t>
      </w:r>
    </w:p>
    <w:p w14:paraId="0E62C3B3"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주문 또는 활성화능력의 비용의 일부로 지속물을 희생하면, 그 주문 또는 능력보다 코르볼드의 마지막 능력이 먼저 해결됩니다.</w:t>
      </w:r>
    </w:p>
    <w:p w14:paraId="7DFA534F" w14:textId="7E8B37CC"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당신이 코르볼드를 희생하는 경우, 코르볼드의 마지막 능력이 격발됩니다. +1/+1 카운터는 어디에도 놓이지 않지만, 카드 한 장은 뽑습니다.</w:t>
      </w:r>
    </w:p>
    <w:p w14:paraId="075B0121"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"전설 규칙"으로 인해 무덤에 놓이는 전설적 지속물은 희생된 것이 아닙니다.</w:t>
      </w:r>
    </w:p>
    <w:p w14:paraId="4946F32E" w14:textId="77777777" w:rsidR="00162DCA" w:rsidRPr="002D4961" w:rsidRDefault="00162DCA" w:rsidP="00162DCA">
      <w:pPr>
        <w:pStyle w:val="FAQSpacer"/>
        <w:rPr>
          <w:rFonts w:ascii="맑은 고딕" w:eastAsia="맑은 고딕" w:hAnsi="맑은 고딕"/>
          <w:lang w:eastAsia="ko-KR"/>
        </w:rPr>
      </w:pPr>
    </w:p>
    <w:p w14:paraId="41EBFB49" w14:textId="77777777"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lastRenderedPageBreak/>
        <w:t>로크미어 이무기</w:t>
      </w:r>
      <w:r w:rsidRPr="002D4961">
        <w:rPr>
          <w:rFonts w:ascii="맑은 고딕" w:eastAsia="맑은 고딕" w:hAnsi="맑은 고딕"/>
          <w:lang w:eastAsia="ko-KR"/>
        </w:rPr>
        <w:br/>
        <w:t>{4}{U}{B}</w:t>
      </w:r>
      <w:r w:rsidRPr="002D4961">
        <w:rPr>
          <w:rFonts w:ascii="맑은 고딕" w:eastAsia="맑은 고딕" w:hAnsi="맑은 고딕"/>
          <w:lang w:eastAsia="ko-KR"/>
        </w:rPr>
        <w:br/>
        <w:t>생물 — 이무기</w:t>
      </w:r>
      <w:r w:rsidRPr="002D4961">
        <w:rPr>
          <w:rFonts w:ascii="맑은 고딕" w:eastAsia="맑은 고딕" w:hAnsi="맑은 고딕"/>
          <w:lang w:eastAsia="ko-KR"/>
        </w:rPr>
        <w:br/>
        <w:t>7/7</w:t>
      </w:r>
      <w:r w:rsidRPr="002D4961">
        <w:rPr>
          <w:rFonts w:ascii="맑은 고딕" w:eastAsia="맑은 고딕" w:hAnsi="맑은 고딕"/>
          <w:lang w:eastAsia="ko-KR"/>
        </w:rPr>
        <w:br/>
        <w:t>섬광</w:t>
      </w:r>
      <w:r w:rsidRPr="002D4961">
        <w:rPr>
          <w:rFonts w:ascii="맑은 고딕" w:eastAsia="맑은 고딕" w:hAnsi="맑은 고딕"/>
          <w:lang w:eastAsia="ko-KR"/>
        </w:rPr>
        <w:br/>
        <w:t>{U}, 섬 한 개를 희생한다: 로크미어 이무기는 이번 턴에 방어될 수 없다.</w:t>
      </w:r>
      <w:r w:rsidRPr="002D4961">
        <w:rPr>
          <w:rFonts w:ascii="맑은 고딕" w:eastAsia="맑은 고딕" w:hAnsi="맑은 고딕"/>
          <w:lang w:eastAsia="ko-KR"/>
        </w:rPr>
        <w:br/>
        <w:t>{B}, 늪 한 개를 희생한다: 당신은 생명 1점을 얻고 카드 한 장을 뽑는다.</w:t>
      </w:r>
      <w:r w:rsidRPr="002D4961">
        <w:rPr>
          <w:rFonts w:ascii="맑은 고딕" w:eastAsia="맑은 고딕" w:hAnsi="맑은 고딕"/>
          <w:lang w:eastAsia="ko-KR"/>
        </w:rPr>
        <w:br/>
        <w:t>{U}{B}: 당신의 상대들의 무덤에서 카드 다섯 장을 목표로 정한다. 그 카드들을 추방한다. 로크미어 이무기를 당신의 무덤에서 당신의 손으로 되돌린다. 당신이 집중마법을 발동할 수 있는 시기에만 이 능력을 활성화할 수 있다.</w:t>
      </w:r>
    </w:p>
    <w:p w14:paraId="4558F2FD" w14:textId="4E03540E" w:rsidR="00B36A94" w:rsidRPr="002D4961" w:rsidRDefault="00B36A94" w:rsidP="00B36A94">
      <w:pPr>
        <w:pStyle w:val="FAQPoint"/>
        <w:rPr>
          <w:rFonts w:ascii="맑은 고딕" w:eastAsia="맑은 고딕" w:hAnsi="맑은 고딕"/>
          <w:lang w:eastAsia="ko-KR"/>
        </w:rPr>
      </w:pPr>
      <w:r w:rsidRPr="002D4961">
        <w:rPr>
          <w:rFonts w:ascii="맑은 고딕" w:eastAsia="맑은 고딕" w:hAnsi="맑은 고딕"/>
          <w:lang w:eastAsia="ko-KR"/>
        </w:rPr>
        <w:t>섬은 청색 마나를 생산할 수 있는 아무 대지가 아니라, 하위 유형으로 섬을 가지고 있는 대지입니다. 예를 들어, 신비한 성소는 섬이지만, 밴트레스 성은 아닙니다. 비슷하게, 늪은 흑색 마나를 생산할 수 있는 아무 대지가 아니라, 하위 유형으로 늪을 가지고 있는 대지입니다.</w:t>
      </w:r>
    </w:p>
    <w:p w14:paraId="1513F59D" w14:textId="3E14E4E3"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로크미어 이무기가 방어되고 나서 로크미어 이무기의 첫 번째 활성화능력을 활성화하더라도 로크미어 이무기가 방어되지 않은 것으로 바뀌지 않습니다.</w:t>
      </w:r>
    </w:p>
    <w:p w14:paraId="39C25690"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로크미어 이무기의 마지막 능력은 한 상대의 무덤에 있는 카드 다섯 장을 목표로 해야만 활성화할 수 있습니다.</w:t>
      </w:r>
    </w:p>
    <w:p w14:paraId="6F7F9393"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로크미어 이무기의 마지막 능력이 해결되려는 시점에 최대 네 개까지의 목표 카드들이 유효하지 않은 경우, 남은 유효한 목표들은 추방되며 로크미어 이무기는 당신의 손으로 돌아옵니다.</w:t>
      </w:r>
    </w:p>
    <w:p w14:paraId="0C4D5043"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로크미어 이무기의 마지막 능력이 해결되려는 시점에 모든 목표가 유효하지 않은 경우, 능력 전체가 해결되지 않습니다. 로크미어 이무기는 되돌아오지 않습니다.</w:t>
      </w:r>
    </w:p>
    <w:p w14:paraId="0D0CD683" w14:textId="77777777" w:rsidR="00162DCA" w:rsidRPr="002D4961" w:rsidRDefault="00162DCA" w:rsidP="00162DCA">
      <w:pPr>
        <w:pStyle w:val="FAQSpacer"/>
        <w:rPr>
          <w:rFonts w:ascii="맑은 고딕" w:eastAsia="맑은 고딕" w:hAnsi="맑은 고딕"/>
          <w:lang w:eastAsia="ko-KR"/>
        </w:rPr>
      </w:pPr>
    </w:p>
    <w:p w14:paraId="408E0D99" w14:textId="77777777"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t>로크트웨인 가고일</w:t>
      </w:r>
      <w:r w:rsidRPr="002D4961">
        <w:rPr>
          <w:rFonts w:ascii="맑은 고딕" w:eastAsia="맑은 고딕" w:hAnsi="맑은 고딕"/>
          <w:lang w:eastAsia="ko-KR"/>
        </w:rPr>
        <w:br/>
        <w:t>{1}</w:t>
      </w:r>
      <w:r w:rsidRPr="002D4961">
        <w:rPr>
          <w:rFonts w:ascii="맑은 고딕" w:eastAsia="맑은 고딕" w:hAnsi="맑은 고딕"/>
          <w:lang w:eastAsia="ko-KR"/>
        </w:rPr>
        <w:br/>
        <w:t>마법물체 생물 — 가고일</w:t>
      </w:r>
      <w:r w:rsidRPr="002D4961">
        <w:rPr>
          <w:rFonts w:ascii="맑은 고딕" w:eastAsia="맑은 고딕" w:hAnsi="맑은 고딕"/>
          <w:lang w:eastAsia="ko-KR"/>
        </w:rPr>
        <w:br/>
        <w:t>0/3</w:t>
      </w:r>
      <w:r w:rsidRPr="002D4961">
        <w:rPr>
          <w:rFonts w:ascii="맑은 고딕" w:eastAsia="맑은 고딕" w:hAnsi="맑은 고딕"/>
          <w:lang w:eastAsia="ko-KR"/>
        </w:rPr>
        <w:br/>
        <w:t>{4}: 로크트웨인 가고일은 턴종료까지 +2/+0을 받고 비행을 얻는다.</w:t>
      </w:r>
    </w:p>
    <w:p w14:paraId="24AC6E4A" w14:textId="7C9ECC55"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lastRenderedPageBreak/>
        <w:t>당신은 한 턴 동안 로크트웨인 가고일의 능력을 여러 번 활성화할 수 있으며, 이미 비행을 가지고 있다고 해도 마찬가지입니다.</w:t>
      </w:r>
    </w:p>
    <w:p w14:paraId="060FE035" w14:textId="77777777" w:rsidR="00162DCA" w:rsidRPr="002D4961" w:rsidRDefault="00162DCA" w:rsidP="00162DCA">
      <w:pPr>
        <w:pStyle w:val="FAQSpacer"/>
        <w:rPr>
          <w:rFonts w:ascii="맑은 고딕" w:eastAsia="맑은 고딕" w:hAnsi="맑은 고딕"/>
          <w:lang w:eastAsia="ko-KR"/>
        </w:rPr>
      </w:pPr>
    </w:p>
    <w:p w14:paraId="2A190422" w14:textId="77777777"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t>사랑에 빠진 야수</w:t>
      </w:r>
      <w:r w:rsidRPr="002D4961">
        <w:rPr>
          <w:rFonts w:ascii="맑은 고딕" w:eastAsia="맑은 고딕" w:hAnsi="맑은 고딕"/>
          <w:lang w:eastAsia="ko-KR"/>
        </w:rPr>
        <w:br/>
        <w:t>{2}{G}</w:t>
      </w:r>
      <w:r w:rsidRPr="002D4961">
        <w:rPr>
          <w:rFonts w:ascii="맑은 고딕" w:eastAsia="맑은 고딕" w:hAnsi="맑은 고딕"/>
          <w:lang w:eastAsia="ko-KR"/>
        </w:rPr>
        <w:br/>
        <w:t>생물 — 야수 귀족</w:t>
      </w:r>
      <w:r w:rsidRPr="002D4961">
        <w:rPr>
          <w:rFonts w:ascii="맑은 고딕" w:eastAsia="맑은 고딕" w:hAnsi="맑은 고딕"/>
          <w:lang w:eastAsia="ko-KR"/>
        </w:rPr>
        <w:br/>
        <w:t>5/5</w:t>
      </w:r>
      <w:r w:rsidRPr="002D4961">
        <w:rPr>
          <w:rFonts w:ascii="맑은 고딕" w:eastAsia="맑은 고딕" w:hAnsi="맑은 고딕"/>
          <w:lang w:eastAsia="ko-KR"/>
        </w:rPr>
        <w:br/>
        <w:t>사랑에 빠진 야수는 당신이 1/1 생물을 조종하지 않는 한 공격할 수 없다.</w:t>
      </w:r>
      <w:r w:rsidRPr="002D4961">
        <w:rPr>
          <w:rFonts w:ascii="맑은 고딕" w:eastAsia="맑은 고딕" w:hAnsi="맑은 고딕"/>
          <w:lang w:eastAsia="ko-KR"/>
        </w:rPr>
        <w:br/>
        <w:t>//</w:t>
      </w:r>
      <w:r w:rsidRPr="002D4961">
        <w:rPr>
          <w:rFonts w:ascii="맑은 고딕" w:eastAsia="맑은 고딕" w:hAnsi="맑은 고딕"/>
          <w:lang w:eastAsia="ko-KR"/>
        </w:rPr>
        <w:br/>
        <w:t>마음의 욕망</w:t>
      </w:r>
      <w:r w:rsidRPr="002D4961">
        <w:rPr>
          <w:rFonts w:ascii="맑은 고딕" w:eastAsia="맑은 고딕" w:hAnsi="맑은 고딕"/>
          <w:lang w:eastAsia="ko-KR"/>
        </w:rPr>
        <w:br/>
        <w:t>{G}</w:t>
      </w:r>
      <w:r w:rsidRPr="002D4961">
        <w:rPr>
          <w:rFonts w:ascii="맑은 고딕" w:eastAsia="맑은 고딕" w:hAnsi="맑은 고딕"/>
          <w:lang w:eastAsia="ko-KR"/>
        </w:rPr>
        <w:br/>
        <w:t>집중마법 — 모험</w:t>
      </w:r>
      <w:r w:rsidRPr="002D4961">
        <w:rPr>
          <w:rFonts w:ascii="맑은 고딕" w:eastAsia="맑은 고딕" w:hAnsi="맑은 고딕"/>
          <w:lang w:eastAsia="ko-KR"/>
        </w:rPr>
        <w:br/>
        <w:t xml:space="preserve">1/1 백색 인간 생물 토큰 한 개를 만든다. </w:t>
      </w:r>
      <w:r w:rsidRPr="002D4961">
        <w:rPr>
          <w:rFonts w:ascii="맑은 고딕" w:eastAsia="맑은 고딕" w:hAnsi="맑은 고딕"/>
          <w:i/>
          <w:lang w:eastAsia="ko-KR"/>
        </w:rPr>
        <w:t>(그 후 이 카드를 추방한다. 당신은 나중에 추방 영역에서 이 생물을 발동할 수 있다.)</w:t>
      </w:r>
    </w:p>
    <w:p w14:paraId="1CC04CA4"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당신은 사랑에 빠진 야수가 공격할 수 있도록 1/1 생물로 공격해야 하는 것은 아닙니다. 단지 1/1 생물을 조종해야 할 뿐입니다.</w:t>
      </w:r>
    </w:p>
    <w:p w14:paraId="18490393" w14:textId="522C7586"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일단 사랑에 빠진 야수가 공격을 하면, 사랑에 빠진 야수는 당신이 더이상 1/1 생물을 조종하지 않는다고 해도 공격 중인 상태로 남습니다.</w:t>
      </w:r>
    </w:p>
    <w:p w14:paraId="441AE9A1" w14:textId="5F7CE62B"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 xml:space="preserve">사랑에 빠진 야수의 공격력 및 방어력이 1/1로 줄어드는 경우, 사랑에 빠진 야수는 자신 스스로를 사랑하는 것이 진정한 행복으로 향하는 첫걸음이라는 것을 깨닫게 되며, 당신이 다른 1/1 생물을 조종하지 않아도 공격할 수 있습니다. </w:t>
      </w:r>
    </w:p>
    <w:p w14:paraId="5781AD6A" w14:textId="77777777" w:rsidR="00162DCA" w:rsidRPr="002D4961" w:rsidRDefault="00162DCA" w:rsidP="00162DCA">
      <w:pPr>
        <w:pStyle w:val="FAQSpacer"/>
        <w:rPr>
          <w:rFonts w:ascii="맑은 고딕" w:eastAsia="맑은 고딕" w:hAnsi="맑은 고딕"/>
          <w:lang w:eastAsia="ko-KR"/>
        </w:rPr>
      </w:pPr>
    </w:p>
    <w:p w14:paraId="24E692E0" w14:textId="77777777"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t>행운의 클로버</w:t>
      </w:r>
      <w:r w:rsidRPr="002D4961">
        <w:rPr>
          <w:rFonts w:ascii="맑은 고딕" w:eastAsia="맑은 고딕" w:hAnsi="맑은 고딕"/>
          <w:lang w:eastAsia="ko-KR"/>
        </w:rPr>
        <w:br/>
        <w:t>{2}</w:t>
      </w:r>
      <w:r w:rsidRPr="002D4961">
        <w:rPr>
          <w:rFonts w:ascii="맑은 고딕" w:eastAsia="맑은 고딕" w:hAnsi="맑은 고딕"/>
          <w:lang w:eastAsia="ko-KR"/>
        </w:rPr>
        <w:br/>
        <w:t>마법물체</w:t>
      </w:r>
      <w:r w:rsidRPr="002D4961">
        <w:rPr>
          <w:rFonts w:ascii="맑은 고딕" w:eastAsia="맑은 고딕" w:hAnsi="맑은 고딕"/>
          <w:lang w:eastAsia="ko-KR"/>
        </w:rPr>
        <w:br/>
        <w:t>당신이 모험 순간마법 또는 집중마법 주문을 발동할 때마다, 그 주문을 복사한다. 당신은 그 복사본의 목표를 새로 정할 수 있다.</w:t>
      </w:r>
    </w:p>
    <w:p w14:paraId="3C9D6D46"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어떤 효과가 모험 주문을 복사하는 경우, 그 복사본은 해결되면서 추방됩니다. 그 복사본은 상태참조행동에 의해 사라집니다; 그 복사본을 생물로 발동하는 것은 불가능합니다.</w:t>
      </w:r>
    </w:p>
    <w:p w14:paraId="7E75DE5B"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lastRenderedPageBreak/>
        <w:t>행운의 클로버는 목표를 가진 모험 주문뿐 아니라 어떤 모험 주문도 복사할 수 있습니다.</w:t>
      </w:r>
    </w:p>
    <w:p w14:paraId="0AE057A7"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복사본은 스택에서 생성되므로, "발동"된 것이 아닙니다. 플레이어가 주문을 발동할 때 격발되는 능력은 격발되지 않습니다.</w:t>
      </w:r>
    </w:p>
    <w:p w14:paraId="5B8F4841"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당신이 새로운 목표를 선택하지 않는 한, 해당 복사본은 복사하는 주문과 같은 목표를 갖게 됩니다. 당신은 목표를 원하는 만큼 변경할 수 있습니다. 즉, 모두 변경할 수도 있고 하나도 변경하지 않을 수도 있습니다. 유효한 새 목표를 선택할 수 없는 경우에는 현재 목표가 유효하지 않다고 하더라도 그대로 유지됩니다.</w:t>
      </w:r>
    </w:p>
    <w:p w14:paraId="22D3D45C" w14:textId="7C74AA52"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행운의 클로버의 능력 및 행운의 클로버가 만드는 복사본은 둘 다 모험 주문보다 먼저 해결됩니다. 그 능력 및 복사본은 복사본이 만들어지기 전에 모험 주문이 무효화되는 경우에도 해결됩니다.</w:t>
      </w:r>
    </w:p>
    <w:p w14:paraId="338692BB" w14:textId="77777777" w:rsidR="00162DCA" w:rsidRPr="002D4961" w:rsidRDefault="00162DCA" w:rsidP="00162DCA">
      <w:pPr>
        <w:pStyle w:val="FAQSpacer"/>
        <w:rPr>
          <w:rFonts w:ascii="맑은 고딕" w:eastAsia="맑은 고딕" w:hAnsi="맑은 고딕"/>
          <w:lang w:eastAsia="ko-KR"/>
        </w:rPr>
      </w:pPr>
    </w:p>
    <w:p w14:paraId="4CB7EA72" w14:textId="77777777"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t>마법 거울</w:t>
      </w:r>
      <w:r w:rsidRPr="002D4961">
        <w:rPr>
          <w:rFonts w:ascii="맑은 고딕" w:eastAsia="맑은 고딕" w:hAnsi="맑은 고딕"/>
          <w:lang w:eastAsia="ko-KR"/>
        </w:rPr>
        <w:br/>
        <w:t>{6}{U}{U}{U}</w:t>
      </w:r>
      <w:r w:rsidRPr="002D4961">
        <w:rPr>
          <w:rFonts w:ascii="맑은 고딕" w:eastAsia="맑은 고딕" w:hAnsi="맑은 고딕"/>
          <w:lang w:eastAsia="ko-KR"/>
        </w:rPr>
        <w:br/>
        <w:t>전설적 마법물체</w:t>
      </w:r>
      <w:r w:rsidRPr="002D4961">
        <w:rPr>
          <w:rFonts w:ascii="맑은 고딕" w:eastAsia="맑은 고딕" w:hAnsi="맑은 고딕"/>
          <w:lang w:eastAsia="ko-KR"/>
        </w:rPr>
        <w:br/>
        <w:t>이 주문은 당신의 무덤에 있는 순간마법 및 집중마법 카드 한 장당 발동하는 데 {1}이 덜 든다.</w:t>
      </w:r>
      <w:r w:rsidRPr="002D4961">
        <w:rPr>
          <w:rFonts w:ascii="맑은 고딕" w:eastAsia="맑은 고딕" w:hAnsi="맑은 고딕"/>
          <w:lang w:eastAsia="ko-KR"/>
        </w:rPr>
        <w:br/>
        <w:t>당신의 손은 크기 제한이 없다.</w:t>
      </w:r>
      <w:r w:rsidRPr="002D4961">
        <w:rPr>
          <w:rFonts w:ascii="맑은 고딕" w:eastAsia="맑은 고딕" w:hAnsi="맑은 고딕"/>
          <w:lang w:eastAsia="ko-KR"/>
        </w:rPr>
        <w:br/>
        <w:t>당신의 유지단 시작에, 마법 거울에 지식 카운터 한 개를 올려놓은 후, 마법 거울에 올려진 지식 카운터 수만큼 카드를 뽑는다.</w:t>
      </w:r>
    </w:p>
    <w:p w14:paraId="46AA0170"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모험가 카드들은 당신의 무덤에 있는 동안에는 순간마법 또는 집중마법 주문이 아닙니다.</w:t>
      </w:r>
    </w:p>
    <w:p w14:paraId="0306005B"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분할 카드가 순간마법이면서 집중마법인 경우, 그 카드는 마법 거울의 비용 감소 능력에 대해 한 번만 계산됩니다.</w:t>
      </w:r>
    </w:p>
    <w:p w14:paraId="18484E4C"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마법 거울이 자신의 마지막 능력이 스택에 있는 동안 전장을 떠나는 경우, 해당 능력은 마법 거울이 전장을 떠나기 전에 가지고 있던 지식 카운터의 수를 이용해 당신이 얼마나 많은 카드를 뽑을 지 결정합니다.</w:t>
      </w:r>
    </w:p>
    <w:p w14:paraId="28F065AC" w14:textId="77777777" w:rsidR="00162DCA" w:rsidRPr="002D4961" w:rsidRDefault="00162DCA" w:rsidP="00162DCA">
      <w:pPr>
        <w:pStyle w:val="FAQSpacer"/>
        <w:rPr>
          <w:rFonts w:ascii="맑은 고딕" w:eastAsia="맑은 고딕" w:hAnsi="맑은 고딕"/>
          <w:lang w:eastAsia="ko-KR"/>
        </w:rPr>
      </w:pPr>
    </w:p>
    <w:p w14:paraId="29793A79" w14:textId="77777777"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lastRenderedPageBreak/>
        <w:t xml:space="preserve">용맹한 자의 철퇴 </w:t>
      </w:r>
      <w:r w:rsidRPr="002D4961">
        <w:rPr>
          <w:rFonts w:ascii="맑은 고딕" w:eastAsia="맑은 고딕" w:hAnsi="맑은 고딕"/>
          <w:i/>
          <w:lang w:eastAsia="ko-KR"/>
        </w:rPr>
        <w:t>(난투 덱 카드)</w:t>
      </w:r>
      <w:r w:rsidRPr="002D4961">
        <w:rPr>
          <w:rFonts w:ascii="맑은 고딕" w:eastAsia="맑은 고딕" w:hAnsi="맑은 고딕"/>
          <w:lang w:eastAsia="ko-KR"/>
        </w:rPr>
        <w:br/>
        <w:t>{2}{W}</w:t>
      </w:r>
      <w:r w:rsidRPr="002D4961">
        <w:rPr>
          <w:rFonts w:ascii="맑은 고딕" w:eastAsia="맑은 고딕" w:hAnsi="맑은 고딕"/>
          <w:lang w:eastAsia="ko-KR"/>
        </w:rPr>
        <w:br/>
        <w:t>마법물체 — 장비</w:t>
      </w:r>
      <w:r w:rsidRPr="002D4961">
        <w:rPr>
          <w:rFonts w:ascii="맑은 고딕" w:eastAsia="맑은 고딕" w:hAnsi="맑은 고딕"/>
          <w:lang w:eastAsia="ko-KR"/>
        </w:rPr>
        <w:br/>
        <w:t>장착된 생물들은 용맹한 자의 철퇴에 올려진 각 충전 카운터 한 개당 +1/+1을 받고 경계를 가진다.</w:t>
      </w:r>
      <w:r w:rsidRPr="002D4961">
        <w:rPr>
          <w:rFonts w:ascii="맑은 고딕" w:eastAsia="맑은 고딕" w:hAnsi="맑은 고딕"/>
          <w:lang w:eastAsia="ko-KR"/>
        </w:rPr>
        <w:br/>
        <w:t>생물이 당신의 조종하에 전장에 들어올 때마다, 용맹한 자의 철퇴에 충전 카운터 한 개를 올려놓는다.</w:t>
      </w:r>
      <w:r w:rsidRPr="002D4961">
        <w:rPr>
          <w:rFonts w:ascii="맑은 고딕" w:eastAsia="맑은 고딕" w:hAnsi="맑은 고딕"/>
          <w:lang w:eastAsia="ko-KR"/>
        </w:rPr>
        <w:br/>
        <w:t>장착 {3}</w:t>
      </w:r>
    </w:p>
    <w:p w14:paraId="2AC4F645"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장착된 생물은 용맹한 자의 철퇴에 충전 카운터가 한 개도 없더라도 경계를 가집니다.</w:t>
      </w:r>
    </w:p>
    <w:p w14:paraId="61288563" w14:textId="77777777" w:rsidR="00162DCA" w:rsidRPr="002D4961" w:rsidRDefault="00162DCA" w:rsidP="00162DCA">
      <w:pPr>
        <w:pStyle w:val="FAQSpacer"/>
        <w:rPr>
          <w:rFonts w:ascii="맑은 고딕" w:eastAsia="맑은 고딕" w:hAnsi="맑은 고딕"/>
          <w:lang w:eastAsia="ko-KR"/>
        </w:rPr>
      </w:pPr>
    </w:p>
    <w:p w14:paraId="6A921C60" w14:textId="77777777"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t>파도의 망토</w:t>
      </w:r>
      <w:r w:rsidRPr="002D4961">
        <w:rPr>
          <w:rFonts w:ascii="맑은 고딕" w:eastAsia="맑은 고딕" w:hAnsi="맑은 고딕"/>
          <w:lang w:eastAsia="ko-KR"/>
        </w:rPr>
        <w:br/>
        <w:t>{U}</w:t>
      </w:r>
      <w:r w:rsidRPr="002D4961">
        <w:rPr>
          <w:rFonts w:ascii="맑은 고딕" w:eastAsia="맑은 고딕" w:hAnsi="맑은 고딕"/>
          <w:lang w:eastAsia="ko-KR"/>
        </w:rPr>
        <w:br/>
        <w:t>마법물체 — 장비</w:t>
      </w:r>
      <w:r w:rsidRPr="002D4961">
        <w:rPr>
          <w:rFonts w:ascii="맑은 고딕" w:eastAsia="맑은 고딕" w:hAnsi="맑은 고딕"/>
          <w:lang w:eastAsia="ko-KR"/>
        </w:rPr>
        <w:br/>
        <w:t>장착된 생물은 +1/+2를 받는다.</w:t>
      </w:r>
      <w:r w:rsidRPr="002D4961">
        <w:rPr>
          <w:rFonts w:ascii="맑은 고딕" w:eastAsia="맑은 고딕" w:hAnsi="맑은 고딕"/>
          <w:lang w:eastAsia="ko-KR"/>
        </w:rPr>
        <w:br/>
        <w:t>당신이 각 턴에 당신의 두 번째 카드를 뽑을 때마다, 당신이 조종하는 생물을 목표로 정한다. 그 생물에 파도의 망토를 부착한다.</w:t>
      </w:r>
      <w:r w:rsidRPr="002D4961">
        <w:rPr>
          <w:rFonts w:ascii="맑은 고딕" w:eastAsia="맑은 고딕" w:hAnsi="맑은 고딕"/>
          <w:lang w:eastAsia="ko-KR"/>
        </w:rPr>
        <w:br/>
        <w:t xml:space="preserve">장착 {3} </w:t>
      </w:r>
      <w:r w:rsidRPr="002D4961">
        <w:rPr>
          <w:rFonts w:ascii="맑은 고딕" w:eastAsia="맑은 고딕" w:hAnsi="맑은 고딕"/>
          <w:i/>
          <w:lang w:eastAsia="ko-KR"/>
        </w:rPr>
        <w:t>({3}: 당신이 조종하는 생물을 목표로 정한다. 그 생물에 이 장비를 부착한다. 당신이 집중마법을 발동할 수 있는 시기에만 이 능력을 활성화할 수 있다.)</w:t>
      </w:r>
    </w:p>
    <w:p w14:paraId="3E248039" w14:textId="3EE629B2" w:rsidR="00E73E1B" w:rsidRPr="002D4961" w:rsidRDefault="00E73E1B"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파도의 망토의 격발능력은 이미 자신이 부착되어 있는 생물을 목표로 정할 수 있습니다.</w:t>
      </w:r>
    </w:p>
    <w:p w14:paraId="025780EC" w14:textId="4AC55E2E"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파도의 망토의 격발능력의 목표가 된 생물이 능력이 해결되려는 시점에 유효한 목표가 아닌 경우, 그 능력은 해결되지 않습니다. 파도의 망토는 자신이 부착되어 있던 생물에 계속 부착되어 있거나, 부착되어 있지 않았다면 부착되지 않은 채로 남습니다.</w:t>
      </w:r>
    </w:p>
    <w:p w14:paraId="71F97C61" w14:textId="77777777" w:rsidR="00162DCA" w:rsidRPr="002D4961" w:rsidRDefault="00162DCA" w:rsidP="00162DCA">
      <w:pPr>
        <w:pStyle w:val="FAQSpacer"/>
        <w:rPr>
          <w:rFonts w:ascii="맑은 고딕" w:eastAsia="맑은 고딕" w:hAnsi="맑은 고딕"/>
          <w:lang w:eastAsia="ko-KR"/>
        </w:rPr>
      </w:pPr>
    </w:p>
    <w:p w14:paraId="0B257A3F" w14:textId="77777777"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lastRenderedPageBreak/>
        <w:t>마라리프 기수</w:t>
      </w:r>
      <w:r w:rsidRPr="002D4961">
        <w:rPr>
          <w:rFonts w:ascii="맑은 고딕" w:eastAsia="맑은 고딕" w:hAnsi="맑은 고딕"/>
          <w:lang w:eastAsia="ko-KR"/>
        </w:rPr>
        <w:br/>
        <w:t>{1}{G}</w:t>
      </w:r>
      <w:r w:rsidRPr="002D4961">
        <w:rPr>
          <w:rFonts w:ascii="맑은 고딕" w:eastAsia="맑은 고딕" w:hAnsi="맑은 고딕"/>
          <w:lang w:eastAsia="ko-KR"/>
        </w:rPr>
        <w:br/>
        <w:t>생물 — 엘프 기사</w:t>
      </w:r>
      <w:r w:rsidRPr="002D4961">
        <w:rPr>
          <w:rFonts w:ascii="맑은 고딕" w:eastAsia="맑은 고딕" w:hAnsi="맑은 고딕"/>
          <w:lang w:eastAsia="ko-KR"/>
        </w:rPr>
        <w:br/>
        <w:t>3/1</w:t>
      </w:r>
      <w:r w:rsidRPr="002D4961">
        <w:rPr>
          <w:rFonts w:ascii="맑은 고딕" w:eastAsia="맑은 고딕" w:hAnsi="맑은 고딕"/>
          <w:lang w:eastAsia="ko-KR"/>
        </w:rPr>
        <w:br/>
        <w:t>음식 한 개를 희생한다: 생물을 목표로 정한다. 그 생물은 이번 턴에 가능하면 마라리프 기수를 방어한다.</w:t>
      </w:r>
    </w:p>
    <w:p w14:paraId="37CF87BF"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만들어진 목표 생물이 어떤 이유로든(탭되는 등) 방어할 수 없는 경우, 그 생물은 방어하지 않습니다. 생물이 방어하는 것에 대해 별도의 비용을 지불해야 하는 경우, 그 조종자는 의무적으로 그 비용을 지불할 필요가 없으므로, 그 생물은 방어하지 않을 수 있습니다.</w:t>
      </w:r>
    </w:p>
    <w:p w14:paraId="2F978174"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목표 생물이 다른 생물은 방어할 수 있지만 마라리프 기수는 방어할 수 없는 경우, 그 생물은 아무 생물을 방어하거나 아예 방어하지 않아도 됩니다.</w:t>
      </w:r>
    </w:p>
    <w:p w14:paraId="624E1B87" w14:textId="77777777" w:rsidR="00162DCA" w:rsidRPr="002D4961" w:rsidRDefault="00162DCA" w:rsidP="00162DCA">
      <w:pPr>
        <w:pStyle w:val="FAQSpacer"/>
        <w:rPr>
          <w:rFonts w:ascii="맑은 고딕" w:eastAsia="맑은 고딕" w:hAnsi="맑은 고딕"/>
          <w:lang w:eastAsia="ko-KR"/>
        </w:rPr>
      </w:pPr>
    </w:p>
    <w:p w14:paraId="6982E275" w14:textId="77777777"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t>기억 도둑</w:t>
      </w:r>
      <w:r w:rsidRPr="002D4961">
        <w:rPr>
          <w:rFonts w:ascii="맑은 고딕" w:eastAsia="맑은 고딕" w:hAnsi="맑은 고딕"/>
          <w:lang w:eastAsia="ko-KR"/>
        </w:rPr>
        <w:br/>
        <w:t>{2}{B}</w:t>
      </w:r>
      <w:r w:rsidRPr="002D4961">
        <w:rPr>
          <w:rFonts w:ascii="맑은 고딕" w:eastAsia="맑은 고딕" w:hAnsi="맑은 고딕"/>
          <w:lang w:eastAsia="ko-KR"/>
        </w:rPr>
        <w:br/>
        <w:t>집중마법</w:t>
      </w:r>
      <w:r w:rsidRPr="002D4961">
        <w:rPr>
          <w:rFonts w:ascii="맑은 고딕" w:eastAsia="맑은 고딕" w:hAnsi="맑은 고딕"/>
          <w:lang w:eastAsia="ko-KR"/>
        </w:rPr>
        <w:br/>
        <w:t>상대를 목표로 정한다. 그 플레이어는 자신의 손을 공개한다. 그중 대지가 아닌 카드 한 장을 선택한다. 그 플레이어는 그 카드를 버린다. 당신은 추방 영역에서 그 플레이어가 소유한 모험을 가진 카드 한 장을 그 플레이어의 무덤에 넣을 수 있다.</w:t>
      </w:r>
    </w:p>
    <w:p w14:paraId="5D36893B" w14:textId="3BA2990D"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당신은 상대의 손을 본 후에 추방된 모험가 카드들(이 있다면) 중 어떤 카드를 무덤에 넣을 지를 선택합니다. 당신은 그 플레이어의 손에 대지가 아닌 카드가 한 장도 없거나, 심지어 카드가 한 장도 없어도 이렇게 할 수 있습니다.</w:t>
      </w:r>
    </w:p>
    <w:p w14:paraId="103B7766" w14:textId="62204EC8"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기억 도둑은 모험으로 발동되어 추방된 카드뿐만 아니라 그 플레이어가 소유한 앞면 상태로 추방된 어떤 모험 카드든 무덤에 넣을 수 있습니다.</w:t>
      </w:r>
    </w:p>
    <w:p w14:paraId="54604B29" w14:textId="77777777" w:rsidR="00162DCA" w:rsidRPr="002D4961" w:rsidRDefault="00162DCA" w:rsidP="00162DCA">
      <w:pPr>
        <w:pStyle w:val="FAQSpacer"/>
        <w:rPr>
          <w:rFonts w:ascii="맑은 고딕" w:eastAsia="맑은 고딕" w:hAnsi="맑은 고딕"/>
          <w:lang w:eastAsia="ko-KR"/>
        </w:rPr>
      </w:pPr>
    </w:p>
    <w:p w14:paraId="0D304C33" w14:textId="77777777"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lastRenderedPageBreak/>
        <w:t>계곡의 상인</w:t>
      </w:r>
      <w:r w:rsidRPr="002D4961">
        <w:rPr>
          <w:rFonts w:ascii="맑은 고딕" w:eastAsia="맑은 고딕" w:hAnsi="맑은 고딕"/>
          <w:lang w:eastAsia="ko-KR"/>
        </w:rPr>
        <w:br/>
        <w:t>{2}{R}</w:t>
      </w:r>
      <w:r w:rsidRPr="002D4961">
        <w:rPr>
          <w:rFonts w:ascii="맑은 고딕" w:eastAsia="맑은 고딕" w:hAnsi="맑은 고딕"/>
          <w:lang w:eastAsia="ko-KR"/>
        </w:rPr>
        <w:br/>
        <w:t>생물 — 인간 소작농</w:t>
      </w:r>
      <w:r w:rsidRPr="002D4961">
        <w:rPr>
          <w:rFonts w:ascii="맑은 고딕" w:eastAsia="맑은 고딕" w:hAnsi="맑은 고딕"/>
          <w:lang w:eastAsia="ko-KR"/>
        </w:rPr>
        <w:br/>
        <w:t>2/3</w:t>
      </w:r>
      <w:r w:rsidRPr="002D4961">
        <w:rPr>
          <w:rFonts w:ascii="맑은 고딕" w:eastAsia="맑은 고딕" w:hAnsi="맑은 고딕"/>
          <w:lang w:eastAsia="ko-KR"/>
        </w:rPr>
        <w:br/>
        <w:t>{2}{R}, 카드 한 장을 버린다: 카드 한 장을 뽑는다.</w:t>
      </w:r>
      <w:r w:rsidRPr="002D4961">
        <w:rPr>
          <w:rFonts w:ascii="맑은 고딕" w:eastAsia="맑은 고딕" w:hAnsi="맑은 고딕"/>
          <w:lang w:eastAsia="ko-KR"/>
        </w:rPr>
        <w:br/>
        <w:t>//</w:t>
      </w:r>
      <w:r w:rsidRPr="002D4961">
        <w:rPr>
          <w:rFonts w:ascii="맑은 고딕" w:eastAsia="맑은 고딕" w:hAnsi="맑은 고딕"/>
          <w:lang w:eastAsia="ko-KR"/>
        </w:rPr>
        <w:br/>
        <w:t>흥정</w:t>
      </w:r>
      <w:r w:rsidRPr="002D4961">
        <w:rPr>
          <w:rFonts w:ascii="맑은 고딕" w:eastAsia="맑은 고딕" w:hAnsi="맑은 고딕"/>
          <w:lang w:eastAsia="ko-KR"/>
        </w:rPr>
        <w:br/>
        <w:t>{R}</w:t>
      </w:r>
      <w:r w:rsidRPr="002D4961">
        <w:rPr>
          <w:rFonts w:ascii="맑은 고딕" w:eastAsia="맑은 고딕" w:hAnsi="맑은 고딕"/>
          <w:lang w:eastAsia="ko-KR"/>
        </w:rPr>
        <w:br/>
        <w:t>순간마법 — 모험</w:t>
      </w:r>
      <w:r w:rsidRPr="002D4961">
        <w:rPr>
          <w:rFonts w:ascii="맑은 고딕" w:eastAsia="맑은 고딕" w:hAnsi="맑은 고딕"/>
          <w:lang w:eastAsia="ko-KR"/>
        </w:rPr>
        <w:br/>
        <w:t xml:space="preserve">당신은 카드 한 장을 버릴 수 있다. 그렇게 한다면, 카드 한 장을 뽑는다. </w:t>
      </w:r>
      <w:r w:rsidRPr="002D4961">
        <w:rPr>
          <w:rFonts w:ascii="맑은 고딕" w:eastAsia="맑은 고딕" w:hAnsi="맑은 고딕"/>
          <w:i/>
          <w:lang w:eastAsia="ko-KR"/>
        </w:rPr>
        <w:t>(그 후 이 카드를 추방한다. 당신은 나중에 추방 영역에서 이 생물을 발동할 수 있다.)</w:t>
      </w:r>
    </w:p>
    <w:p w14:paraId="10E7EE03"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당신은 흥정이 해결되는 동안 카드를 버릴 지, 버리는 경우에는 어떤 카드를 버릴 지 선택합니다. 반대로, 당신은 계곡의 상인의 능력을 활성화하기 위해 반드시 카드 한 장을 버려야 합니다.</w:t>
      </w:r>
    </w:p>
    <w:p w14:paraId="2CA2A662" w14:textId="77777777" w:rsidR="00162DCA" w:rsidRPr="002D4961" w:rsidRDefault="00162DCA" w:rsidP="00162DCA">
      <w:pPr>
        <w:pStyle w:val="FAQSpacer"/>
        <w:rPr>
          <w:rFonts w:ascii="맑은 고딕" w:eastAsia="맑은 고딕" w:hAnsi="맑은 고딕"/>
          <w:lang w:eastAsia="ko-KR"/>
        </w:rPr>
      </w:pPr>
    </w:p>
    <w:p w14:paraId="76D5C767" w14:textId="77777777"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t>한밤 시계</w:t>
      </w:r>
      <w:r w:rsidRPr="002D4961">
        <w:rPr>
          <w:rFonts w:ascii="맑은 고딕" w:eastAsia="맑은 고딕" w:hAnsi="맑은 고딕"/>
          <w:lang w:eastAsia="ko-KR"/>
        </w:rPr>
        <w:br/>
        <w:t>{2}{U}</w:t>
      </w:r>
      <w:r w:rsidRPr="002D4961">
        <w:rPr>
          <w:rFonts w:ascii="맑은 고딕" w:eastAsia="맑은 고딕" w:hAnsi="맑은 고딕"/>
          <w:lang w:eastAsia="ko-KR"/>
        </w:rPr>
        <w:br/>
        <w:t>마법물체</w:t>
      </w:r>
      <w:r w:rsidRPr="002D4961">
        <w:rPr>
          <w:rFonts w:ascii="맑은 고딕" w:eastAsia="맑은 고딕" w:hAnsi="맑은 고딕"/>
          <w:lang w:eastAsia="ko-KR"/>
        </w:rPr>
        <w:br/>
        <w:t>{T}: {U}를 추가한다.</w:t>
      </w:r>
      <w:r w:rsidRPr="002D4961">
        <w:rPr>
          <w:rFonts w:ascii="맑은 고딕" w:eastAsia="맑은 고딕" w:hAnsi="맑은 고딕"/>
          <w:lang w:eastAsia="ko-KR"/>
        </w:rPr>
        <w:br/>
        <w:t>{2}{U}: 한밤 시계에 정각 카운터 한 개를 올려놓는다.</w:t>
      </w:r>
      <w:r w:rsidRPr="002D4961">
        <w:rPr>
          <w:rFonts w:ascii="맑은 고딕" w:eastAsia="맑은 고딕" w:hAnsi="맑은 고딕"/>
          <w:lang w:eastAsia="ko-KR"/>
        </w:rPr>
        <w:br/>
        <w:t>각 유지단 시작에, 한밤 시계에 정각 카운터 한 개를 올려놓는다.</w:t>
      </w:r>
      <w:r w:rsidRPr="002D4961">
        <w:rPr>
          <w:rFonts w:ascii="맑은 고딕" w:eastAsia="맑은 고딕" w:hAnsi="맑은 고딕"/>
          <w:lang w:eastAsia="ko-KR"/>
        </w:rPr>
        <w:br/>
        <w:t>한밤 시계에 열두 번째 정각 카운터가 놓일 때, 당신의 손과 무덤을 당신의 서고에 섞어 넣은 후, 카드 일곱 장을 뽑는다. 한밤 시계를 추방한다.</w:t>
      </w:r>
    </w:p>
    <w:p w14:paraId="024FB767"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당신은 한밤 시계의 마나 능력을 활성화해 한밤 시계의 두 번째 능력의 비용을 지불할 수 있습니다.</w:t>
      </w:r>
    </w:p>
    <w:p w14:paraId="473B9CFF"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 xml:space="preserve">한밤 시계의 마지막 능력은 한밤 시계에 놓여 잇는 카운터가 12개 미만인 상태에서 한 개 이상의 카운터가 놓임으로써 한밤 시계에 12개 이상의 카운터가 놓여 있게 되는 경우 격발합니다. </w:t>
      </w:r>
    </w:p>
    <w:p w14:paraId="5502AD6B"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lastRenderedPageBreak/>
        <w:t>한밤 시계가 자신의 마지막 능력이 스택에 있는 동안 전장을 떠나는 경우, 한밤 시계는 추방되지 않습니다.</w:t>
      </w:r>
    </w:p>
    <w:p w14:paraId="62C3B6FD" w14:textId="10BAF99C"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한밤 시계의 첫 번째 격발 능력은 당신의 유지단 뿐 아니라 각 유지단에 격발합니다. 쌍두거인 게임에서, 각 플레이어의 유지단이 아닌 각 유지단 시작에 격발하는 능력은 각 팀의 유지단 동안 한 번만 격발합니다.</w:t>
      </w:r>
    </w:p>
    <w:p w14:paraId="094FEEF1" w14:textId="77777777" w:rsidR="00162DCA" w:rsidRPr="002D4961" w:rsidRDefault="00162DCA" w:rsidP="00162DCA">
      <w:pPr>
        <w:pStyle w:val="FAQSpacer"/>
        <w:rPr>
          <w:rFonts w:ascii="맑은 고딕" w:eastAsia="맑은 고딕" w:hAnsi="맑은 고딕"/>
          <w:lang w:eastAsia="ko-KR"/>
        </w:rPr>
      </w:pPr>
    </w:p>
    <w:p w14:paraId="5A8E3DA9" w14:textId="77777777"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t>거울창조</w:t>
      </w:r>
      <w:r w:rsidRPr="002D4961">
        <w:rPr>
          <w:rFonts w:ascii="맑은 고딕" w:eastAsia="맑은 고딕" w:hAnsi="맑은 고딕"/>
          <w:lang w:eastAsia="ko-KR"/>
        </w:rPr>
        <w:br/>
        <w:t>{1}{U}{U}</w:t>
      </w:r>
      <w:r w:rsidRPr="002D4961">
        <w:rPr>
          <w:rFonts w:ascii="맑은 고딕" w:eastAsia="맑은 고딕" w:hAnsi="맑은 고딕"/>
          <w:lang w:eastAsia="ko-KR"/>
        </w:rPr>
        <w:br/>
        <w:t>부여마법</w:t>
      </w:r>
      <w:r w:rsidRPr="002D4961">
        <w:rPr>
          <w:rFonts w:ascii="맑은 고딕" w:eastAsia="맑은 고딕" w:hAnsi="맑은 고딕"/>
          <w:lang w:eastAsia="ko-KR"/>
        </w:rPr>
        <w:br/>
        <w:t>당신은 거울창조가 전장에 있는 마법물체 또는 부여마법의 복사본으로 전장에 들어오도록 할 수 있다.</w:t>
      </w:r>
    </w:p>
    <w:p w14:paraId="1DE05962" w14:textId="77777777" w:rsidR="00162DCA" w:rsidRPr="002D4961" w:rsidRDefault="00162DCA" w:rsidP="00162DCA">
      <w:pPr>
        <w:pStyle w:val="FAQPoint"/>
        <w:numPr>
          <w:ilvl w:val="0"/>
          <w:numId w:val="10"/>
        </w:numPr>
        <w:tabs>
          <w:tab w:val="left" w:pos="720"/>
        </w:tabs>
        <w:rPr>
          <w:rFonts w:ascii="맑은 고딕" w:eastAsia="맑은 고딕" w:hAnsi="맑은 고딕"/>
          <w:lang w:eastAsia="ko-KR"/>
        </w:rPr>
      </w:pPr>
      <w:r w:rsidRPr="002D4961">
        <w:rPr>
          <w:rFonts w:ascii="맑은 고딕" w:eastAsia="맑은 고딕" w:hAnsi="맑은 고딕"/>
          <w:lang w:eastAsia="ko-KR"/>
        </w:rPr>
        <w:t>거울창조는 해당 지속물이 다른 카드를 복사한 경우나 토큰인 경우는 제외하고(아래 참조) 원본 지속물 카드에 인쇄되어 있는 내용만을 복사합니다. 해당 지속물의 탭된 상태, 해당 지속물이 가진 카운터, 부착된 마법진, 복사가 아닌 효과에 의해 변형된 유형, 색 등을 복사하지 않습니다. 특히, 거울창조가 일반적으로는 생물이 아닌 마법물체 생물 또는 부여마법 생물(생명 부여의 영향을 받은 지속물 등)을 복사하는 경우, 거울창조는 생물이 되지 않습니다.</w:t>
      </w:r>
    </w:p>
    <w:p w14:paraId="42D1C80A" w14:textId="6555A662" w:rsidR="00162DCA" w:rsidRPr="002D4961" w:rsidRDefault="00162DCA" w:rsidP="00162DCA">
      <w:pPr>
        <w:pStyle w:val="FAQPoint"/>
        <w:numPr>
          <w:ilvl w:val="0"/>
          <w:numId w:val="10"/>
        </w:numPr>
        <w:tabs>
          <w:tab w:val="left" w:pos="720"/>
        </w:tabs>
        <w:rPr>
          <w:rFonts w:ascii="맑은 고딕" w:eastAsia="맑은 고딕" w:hAnsi="맑은 고딕"/>
          <w:lang w:eastAsia="ko-KR"/>
        </w:rPr>
      </w:pPr>
      <w:r w:rsidRPr="002D4961">
        <w:rPr>
          <w:rFonts w:ascii="맑은 고딕" w:eastAsia="맑은 고딕" w:hAnsi="맑은 고딕"/>
          <w:lang w:eastAsia="ko-KR"/>
        </w:rPr>
        <w:t>선택된 지속물의 마나 비용에 {X}가 있다면, X는 0으로 간주합니다.</w:t>
      </w:r>
    </w:p>
    <w:p w14:paraId="04F3ED65" w14:textId="77777777" w:rsidR="00162DCA" w:rsidRPr="002D4961" w:rsidRDefault="00162DCA" w:rsidP="00162DCA">
      <w:pPr>
        <w:pStyle w:val="FAQPoint"/>
        <w:numPr>
          <w:ilvl w:val="0"/>
          <w:numId w:val="10"/>
        </w:numPr>
        <w:tabs>
          <w:tab w:val="left" w:pos="720"/>
        </w:tabs>
        <w:rPr>
          <w:rFonts w:ascii="맑은 고딕" w:eastAsia="맑은 고딕" w:hAnsi="맑은 고딕"/>
          <w:lang w:eastAsia="ko-KR"/>
        </w:rPr>
      </w:pPr>
      <w:r w:rsidRPr="002D4961">
        <w:rPr>
          <w:rFonts w:ascii="맑은 고딕" w:eastAsia="맑은 고딕" w:hAnsi="맑은 고딕"/>
          <w:lang w:eastAsia="ko-KR"/>
        </w:rPr>
        <w:t>선택된 지속물이 다른 카드의 복사본인 경우(예를 들어, 선택된 지속물이 다른 거울창조인 경우) 거울창조는 선택된 지속물이 복사한 카드로 전장에 들어옵니다.</w:t>
      </w:r>
    </w:p>
    <w:p w14:paraId="1CE6F34A" w14:textId="77777777" w:rsidR="00162DCA" w:rsidRPr="002D4961" w:rsidRDefault="00162DCA" w:rsidP="00162DCA">
      <w:pPr>
        <w:pStyle w:val="FAQPoint"/>
        <w:numPr>
          <w:ilvl w:val="0"/>
          <w:numId w:val="10"/>
        </w:numPr>
        <w:tabs>
          <w:tab w:val="left" w:pos="720"/>
        </w:tabs>
        <w:rPr>
          <w:rFonts w:ascii="맑은 고딕" w:eastAsia="맑은 고딕" w:hAnsi="맑은 고딕"/>
          <w:lang w:eastAsia="ko-KR"/>
        </w:rPr>
      </w:pPr>
      <w:r w:rsidRPr="002D4961">
        <w:rPr>
          <w:rFonts w:ascii="맑은 고딕" w:eastAsia="맑은 고딕" w:hAnsi="맑은 고딕"/>
          <w:lang w:eastAsia="ko-KR"/>
        </w:rPr>
        <w:t>선택된 지속물이 토큰인 경우, 거울창조는 그 토큰을 만든 효과가 명시한 토큰의 원본 속성을 복사합니다. 거울창조는 이런 경우 토큰이 되지 않습니다.</w:t>
      </w:r>
    </w:p>
    <w:p w14:paraId="63102F2E" w14:textId="44CB53DB" w:rsidR="00162DCA" w:rsidRPr="002D4961" w:rsidRDefault="00162DCA" w:rsidP="00162DCA">
      <w:pPr>
        <w:pStyle w:val="FAQPoint"/>
        <w:numPr>
          <w:ilvl w:val="0"/>
          <w:numId w:val="10"/>
        </w:numPr>
        <w:tabs>
          <w:tab w:val="left" w:pos="720"/>
        </w:tabs>
        <w:rPr>
          <w:rFonts w:ascii="맑은 고딕" w:eastAsia="맑은 고딕" w:hAnsi="맑은 고딕"/>
          <w:lang w:eastAsia="ko-KR"/>
        </w:rPr>
      </w:pPr>
      <w:r w:rsidRPr="002D4961">
        <w:rPr>
          <w:rFonts w:ascii="맑은 고딕" w:eastAsia="맑은 고딕" w:hAnsi="맑은 고딕"/>
          <w:lang w:eastAsia="ko-KR"/>
        </w:rPr>
        <w:t>복사한 지속물이 전장에 들어올 때 격발되는 능력을 가지고 있다면 그 능력은 거울창조가 전장에 들어올 때에도 격발됩니다. "[이 지속물이] 전장에 들어오면서" 또는 "[이 지속물은] 전장에 ~를 가지고 들어오는 " 능력 또한 적용됩니다.</w:t>
      </w:r>
    </w:p>
    <w:p w14:paraId="7EEED49E" w14:textId="77777777" w:rsidR="00162DCA" w:rsidRPr="002D4961" w:rsidRDefault="00162DCA" w:rsidP="00162DCA">
      <w:pPr>
        <w:pStyle w:val="FAQPoint"/>
        <w:numPr>
          <w:ilvl w:val="0"/>
          <w:numId w:val="10"/>
        </w:numPr>
        <w:tabs>
          <w:tab w:val="left" w:pos="720"/>
        </w:tabs>
        <w:rPr>
          <w:rFonts w:ascii="맑은 고딕" w:eastAsia="맑은 고딕" w:hAnsi="맑은 고딕"/>
          <w:lang w:eastAsia="ko-KR"/>
        </w:rPr>
      </w:pPr>
      <w:r w:rsidRPr="002D4961">
        <w:rPr>
          <w:rFonts w:ascii="맑은 고딕" w:eastAsia="맑은 고딕" w:hAnsi="맑은 고딕"/>
          <w:lang w:eastAsia="ko-KR"/>
        </w:rPr>
        <w:t>거울창조가 다른 마법물체 또는 부여마법과 동시에 전장에 들어오는 경우, 거울창조는 해당 지속물을 복사할 수 없습니다. 전장에 이미 들어와 있는 지속물만 선택할 수 있습니다.</w:t>
      </w:r>
    </w:p>
    <w:p w14:paraId="2B5FBA98" w14:textId="106465A8"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 xml:space="preserve">거울창조가 이런 식으로 마법진을 복사하는 경우, 당신은 해당 마법진 전장에 들어오기 직전에 그 마법진이 어떤 대상에 부여될 지를 선택합니다. 해당 마법진과 동시에 전장으로 들어오는 지속물 카드는 선택할 수 없습니다. 해당 마법진은 마법진이 부여될 플레이어 또는 지속물을 목표로 정하지 않으므로, 상대가 조종하는 방호를 가진 지속물들도 이런 식으로 선택될 수 있습니다. 선택된 대상은 마법진이 유효하게 부여될 수 있어야 하므로, 마법진의 특성 중 한 </w:t>
      </w:r>
      <w:r w:rsidRPr="002D4961">
        <w:rPr>
          <w:rFonts w:ascii="맑은 고딕" w:eastAsia="맑은 고딕" w:hAnsi="맑은 고딕"/>
          <w:lang w:eastAsia="ko-KR"/>
        </w:rPr>
        <w:lastRenderedPageBreak/>
        <w:t xml:space="preserve">가지에 대해 보호를 가지고 있는 플레이어 또는 지속물은 이런 식으로 선택될 수 없습니다. 거울창조가 유효하게 부여될 수 있는 대상이 없다면, 거울창조는 </w:t>
      </w:r>
      <w:r w:rsidR="00745F76">
        <w:rPr>
          <w:rFonts w:ascii="맑은 고딕" w:eastAsia="맑은 고딕" w:hAnsi="맑은 고딕" w:hint="eastAsia"/>
          <w:lang w:eastAsia="ko-KR"/>
        </w:rPr>
        <w:t>전장에 들어오지 않습니다.</w:t>
      </w:r>
      <w:r w:rsidR="00745F76">
        <w:rPr>
          <w:rFonts w:ascii="맑은 고딕" w:eastAsia="맑은 고딕" w:hAnsi="맑은 고딕"/>
          <w:lang w:eastAsia="ko-KR"/>
        </w:rPr>
        <w:t xml:space="preserve"> </w:t>
      </w:r>
      <w:r w:rsidR="00745F76">
        <w:rPr>
          <w:rFonts w:ascii="맑은 고딕" w:eastAsia="맑은 고딕" w:hAnsi="맑은 고딕" w:hint="eastAsia"/>
          <w:lang w:eastAsia="ko-KR"/>
        </w:rPr>
        <w:t>만약 거울창조가 해결 중인 주문이라면,</w:t>
      </w:r>
      <w:r w:rsidR="00745F76">
        <w:rPr>
          <w:rFonts w:ascii="맑은 고딕" w:eastAsia="맑은 고딕" w:hAnsi="맑은 고딕"/>
          <w:lang w:eastAsia="ko-KR"/>
        </w:rPr>
        <w:t xml:space="preserve"> </w:t>
      </w:r>
      <w:r w:rsidR="00745F76">
        <w:rPr>
          <w:rFonts w:ascii="맑은 고딕" w:eastAsia="맑은 고딕" w:hAnsi="맑은 고딕" w:hint="eastAsia"/>
          <w:lang w:eastAsia="ko-KR"/>
        </w:rPr>
        <w:t>소유자에 무덤에 놓입니다.</w:t>
      </w:r>
      <w:r w:rsidR="00745F76">
        <w:rPr>
          <w:rFonts w:ascii="맑은 고딕" w:eastAsia="맑은 고딕" w:hAnsi="맑은 고딕"/>
          <w:lang w:eastAsia="ko-KR"/>
        </w:rPr>
        <w:t xml:space="preserve"> </w:t>
      </w:r>
      <w:r w:rsidR="00745F76">
        <w:rPr>
          <w:rFonts w:ascii="맑은 고딕" w:eastAsia="맑은 고딕" w:hAnsi="맑은 고딕" w:hint="eastAsia"/>
          <w:lang w:eastAsia="ko-KR"/>
        </w:rPr>
        <w:t xml:space="preserve">만약 </w:t>
      </w:r>
      <w:r w:rsidR="00336506">
        <w:rPr>
          <w:rFonts w:ascii="맑은 고딕" w:eastAsia="맑은 고딕" w:hAnsi="맑은 고딕" w:hint="eastAsia"/>
          <w:lang w:eastAsia="ko-KR"/>
        </w:rPr>
        <w:t>거울</w:t>
      </w:r>
      <w:r w:rsidR="00745F76">
        <w:rPr>
          <w:rFonts w:ascii="맑은 고딕" w:eastAsia="맑은 고딕" w:hAnsi="맑은 고딕" w:hint="eastAsia"/>
          <w:lang w:eastAsia="ko-KR"/>
        </w:rPr>
        <w:t>창조가 스택 이외의 영역에서 전장에 들어오려고 했다면,</w:t>
      </w:r>
      <w:r w:rsidR="00745F76">
        <w:rPr>
          <w:rFonts w:ascii="맑은 고딕" w:eastAsia="맑은 고딕" w:hAnsi="맑은 고딕"/>
          <w:lang w:eastAsia="ko-KR"/>
        </w:rPr>
        <w:t xml:space="preserve"> </w:t>
      </w:r>
      <w:r w:rsidRPr="002D4961">
        <w:rPr>
          <w:rFonts w:ascii="맑은 고딕" w:eastAsia="맑은 고딕" w:hAnsi="맑은 고딕"/>
          <w:lang w:eastAsia="ko-KR"/>
        </w:rPr>
        <w:t xml:space="preserve">자신이 현재 위치한 영역에 머무릅니다. </w:t>
      </w:r>
    </w:p>
    <w:p w14:paraId="1286232D" w14:textId="77777777" w:rsidR="00162DCA" w:rsidRPr="002D4961" w:rsidRDefault="00162DCA" w:rsidP="00162DCA">
      <w:pPr>
        <w:pStyle w:val="FAQSpacer"/>
        <w:rPr>
          <w:rFonts w:ascii="맑은 고딕" w:eastAsia="맑은 고딕" w:hAnsi="맑은 고딕"/>
          <w:lang w:eastAsia="ko-KR"/>
        </w:rPr>
      </w:pPr>
    </w:p>
    <w:p w14:paraId="3F00338A" w14:textId="77777777"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t>달빛을 비추는 청소부</w:t>
      </w:r>
      <w:r w:rsidRPr="002D4961">
        <w:rPr>
          <w:rFonts w:ascii="맑은 고딕" w:eastAsia="맑은 고딕" w:hAnsi="맑은 고딕"/>
          <w:lang w:eastAsia="ko-KR"/>
        </w:rPr>
        <w:br/>
        <w:t>{5}{U}</w:t>
      </w:r>
      <w:r w:rsidRPr="002D4961">
        <w:rPr>
          <w:rFonts w:ascii="맑은 고딕" w:eastAsia="맑은 고딕" w:hAnsi="맑은 고딕"/>
          <w:lang w:eastAsia="ko-KR"/>
        </w:rPr>
        <w:br/>
        <w:t>생물 — 인어 도적</w:t>
      </w:r>
      <w:r w:rsidRPr="002D4961">
        <w:rPr>
          <w:rFonts w:ascii="맑은 고딕" w:eastAsia="맑은 고딕" w:hAnsi="맑은 고딕"/>
          <w:lang w:eastAsia="ko-KR"/>
        </w:rPr>
        <w:br/>
        <w:t>4/5</w:t>
      </w:r>
      <w:r w:rsidRPr="002D4961">
        <w:rPr>
          <w:rFonts w:ascii="맑은 고딕" w:eastAsia="맑은 고딕" w:hAnsi="맑은 고딕"/>
          <w:lang w:eastAsia="ko-KR"/>
        </w:rPr>
        <w:br/>
        <w:t>달빛을 비추는 청소부가 전장에 들어올 때, 당신이 마법물체 또는 부여마법을 조종하고 있다면, 상대가 조종하는 생물을 목표로 정한다. 그 생물을 소유자의 손으로 되돌린다.</w:t>
      </w:r>
    </w:p>
    <w:p w14:paraId="05C605D6"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달빛을 비추는 청소부가 전장에 들어오고 난 직후 당신이 다른 마법물체 또는 부여마법을 조종하지 않는 경우, 달빛을 비추는 청소부의 능력은 격발되지 않습니다. 능력이 해결될 때 다른 마법물체 또는 부여마법을 조종하지 않는 경우, 능력은 아무런 효과도 발휘하지 않습니다. 그러나, 그 마법물체 또는 부여마법이 두 시점에 똑같아야 할 필요는 없습니다.</w:t>
      </w:r>
    </w:p>
    <w:p w14:paraId="18DA87E9"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달빛을 비추는 청소부의 능력은 당신이 마법물체 및/또는 부여마법을 여러 개 조종한다고 해서 여러 개의 생물을 되돌리지 않습니다.</w:t>
      </w:r>
    </w:p>
    <w:p w14:paraId="175D7C14" w14:textId="77777777" w:rsidR="00581B5C" w:rsidRPr="002D4961" w:rsidRDefault="00581B5C" w:rsidP="00581B5C">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당신은 당신이 전장에 내려놓아 당신이 조종하지 않는 지속물에 부착되어 있는 마법진들을 여전히 조종합니다.</w:t>
      </w:r>
    </w:p>
    <w:p w14:paraId="129CACB8" w14:textId="77777777" w:rsidR="00162DCA" w:rsidRPr="002D4961" w:rsidRDefault="00162DCA" w:rsidP="00162DCA">
      <w:pPr>
        <w:pStyle w:val="FAQSpacer"/>
        <w:rPr>
          <w:rFonts w:ascii="맑은 고딕" w:eastAsia="맑은 고딕" w:hAnsi="맑은 고딕"/>
          <w:lang w:eastAsia="ko-KR"/>
        </w:rPr>
      </w:pPr>
    </w:p>
    <w:p w14:paraId="1F9AD5BA" w14:textId="77777777"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lastRenderedPageBreak/>
        <w:t>잔인한 기수</w:t>
      </w:r>
      <w:r w:rsidRPr="002D4961">
        <w:rPr>
          <w:rFonts w:ascii="맑은 고딕" w:eastAsia="맑은 고딕" w:hAnsi="맑은 고딕"/>
          <w:lang w:eastAsia="ko-KR"/>
        </w:rPr>
        <w:br/>
        <w:t>{1}{B}{B}</w:t>
      </w:r>
      <w:r w:rsidRPr="002D4961">
        <w:rPr>
          <w:rFonts w:ascii="맑은 고딕" w:eastAsia="맑은 고딕" w:hAnsi="맑은 고딕"/>
          <w:lang w:eastAsia="ko-KR"/>
        </w:rPr>
        <w:br/>
        <w:t>생물 — 좀비 기사</w:t>
      </w:r>
      <w:r w:rsidRPr="002D4961">
        <w:rPr>
          <w:rFonts w:ascii="맑은 고딕" w:eastAsia="맑은 고딕" w:hAnsi="맑은 고딕"/>
          <w:lang w:eastAsia="ko-KR"/>
        </w:rPr>
        <w:br/>
        <w:t>2/3</w:t>
      </w:r>
      <w:r w:rsidRPr="002D4961">
        <w:rPr>
          <w:rFonts w:ascii="맑은 고딕" w:eastAsia="맑은 고딕" w:hAnsi="맑은 고딕"/>
          <w:lang w:eastAsia="ko-KR"/>
        </w:rPr>
        <w:br/>
        <w:t>생명연결</w:t>
      </w:r>
      <w:r w:rsidRPr="002D4961">
        <w:rPr>
          <w:rFonts w:ascii="맑은 고딕" w:eastAsia="맑은 고딕" w:hAnsi="맑은 고딕"/>
          <w:lang w:eastAsia="ko-KR"/>
        </w:rPr>
        <w:br/>
        <w:t>잔인한 기수가 죽을 때, 잔인한 기수를 소유자의 서고 맨 밑에 넣는다.</w:t>
      </w:r>
      <w:r w:rsidRPr="002D4961">
        <w:rPr>
          <w:rFonts w:ascii="맑은 고딕" w:eastAsia="맑은 고딕" w:hAnsi="맑은 고딕"/>
          <w:lang w:eastAsia="ko-KR"/>
        </w:rPr>
        <w:br/>
        <w:t>//</w:t>
      </w:r>
      <w:r w:rsidRPr="002D4961">
        <w:rPr>
          <w:rFonts w:ascii="맑은 고딕" w:eastAsia="맑은 고딕" w:hAnsi="맑은 고딕"/>
          <w:lang w:eastAsia="ko-KR"/>
        </w:rPr>
        <w:br/>
        <w:t>빠른 결말</w:t>
      </w:r>
      <w:r w:rsidRPr="002D4961">
        <w:rPr>
          <w:rFonts w:ascii="맑은 고딕" w:eastAsia="맑은 고딕" w:hAnsi="맑은 고딕"/>
          <w:lang w:eastAsia="ko-KR"/>
        </w:rPr>
        <w:br/>
        <w:t>{1}{B}{B}</w:t>
      </w:r>
      <w:r w:rsidRPr="002D4961">
        <w:rPr>
          <w:rFonts w:ascii="맑은 고딕" w:eastAsia="맑은 고딕" w:hAnsi="맑은 고딕"/>
          <w:lang w:eastAsia="ko-KR"/>
        </w:rPr>
        <w:br/>
        <w:t>순간마법 — 모험</w:t>
      </w:r>
      <w:r w:rsidRPr="002D4961">
        <w:rPr>
          <w:rFonts w:ascii="맑은 고딕" w:eastAsia="맑은 고딕" w:hAnsi="맑은 고딕"/>
          <w:lang w:eastAsia="ko-KR"/>
        </w:rPr>
        <w:br/>
        <w:t xml:space="preserve">생물 또는 플레인즈워커를 목표로 정한다. 그 목표를 파괴한다. 당신은 생명 2점을 잃는다. </w:t>
      </w:r>
      <w:r w:rsidRPr="002D4961">
        <w:rPr>
          <w:rFonts w:ascii="맑은 고딕" w:eastAsia="맑은 고딕" w:hAnsi="맑은 고딕"/>
          <w:i/>
          <w:lang w:eastAsia="ko-KR"/>
        </w:rPr>
        <w:t>(그 후 이 카드를 추방한다. 당신은 나중에 추방 영역에서 이 생물을 발동할 수 있다.)</w:t>
      </w:r>
    </w:p>
    <w:p w14:paraId="120613F8"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목표 생물 또는 플레인즈워커가 빠른 결말이 해결되려는 시점에 유효한 목표가 아닌 경우, 주문은 해결되지 않습니다. 당신은 생명 2점을 잃거나 빠른 결말을 추방하지 않습니다. 목표가 유효하지만 파괴되지 않은 경우 (대부분 무적을 가지고 있는 등의 이유로), 당신은 생명 2점을 잃고 빠른 결말을 추방합니다.</w:t>
      </w:r>
    </w:p>
    <w:p w14:paraId="0E38CAF1" w14:textId="77777777" w:rsidR="00162DCA" w:rsidRPr="002D4961" w:rsidRDefault="00162DCA" w:rsidP="00162DCA">
      <w:pPr>
        <w:pStyle w:val="FAQSpacer"/>
        <w:rPr>
          <w:rFonts w:ascii="맑은 고딕" w:eastAsia="맑은 고딕" w:hAnsi="맑은 고딕"/>
          <w:lang w:eastAsia="ko-KR"/>
        </w:rPr>
      </w:pPr>
    </w:p>
    <w:p w14:paraId="33CE3BB8" w14:textId="77777777" w:rsidR="00162DCA" w:rsidRPr="002D4961" w:rsidRDefault="00162DCA" w:rsidP="00162DCA">
      <w:pPr>
        <w:pStyle w:val="FAQCard"/>
        <w:rPr>
          <w:rFonts w:ascii="맑은 고딕" w:eastAsia="맑은 고딕" w:hAnsi="맑은 고딕"/>
        </w:rPr>
      </w:pPr>
      <w:r w:rsidRPr="002D4961">
        <w:rPr>
          <w:rFonts w:ascii="맑은 고딕" w:eastAsia="맑은 고딕" w:hAnsi="맑은 고딕"/>
          <w:lang w:eastAsia="ko-KR"/>
        </w:rPr>
        <w:t>신비로운 통로밝힘이</w:t>
      </w:r>
      <w:r w:rsidRPr="002D4961">
        <w:rPr>
          <w:rFonts w:ascii="맑은 고딕" w:eastAsia="맑은 고딕" w:hAnsi="맑은 고딕"/>
          <w:lang w:eastAsia="ko-KR"/>
        </w:rPr>
        <w:br/>
        <w:t>{2}{W}</w:t>
      </w:r>
      <w:r w:rsidRPr="002D4961">
        <w:rPr>
          <w:rFonts w:ascii="맑은 고딕" w:eastAsia="맑은 고딕" w:hAnsi="맑은 고딕"/>
          <w:lang w:eastAsia="ko-KR"/>
        </w:rPr>
        <w:br/>
        <w:t>생물 — 페어리</w:t>
      </w:r>
      <w:r w:rsidRPr="002D4961">
        <w:rPr>
          <w:rFonts w:ascii="맑은 고딕" w:eastAsia="맑은 고딕" w:hAnsi="맑은 고딕"/>
          <w:lang w:eastAsia="ko-KR"/>
        </w:rPr>
        <w:br/>
        <w:t>2/2</w:t>
      </w:r>
      <w:r w:rsidRPr="002D4961">
        <w:rPr>
          <w:rFonts w:ascii="맑은 고딕" w:eastAsia="맑은 고딕" w:hAnsi="맑은 고딕"/>
          <w:lang w:eastAsia="ko-KR"/>
        </w:rPr>
        <w:br/>
        <w:t>비행</w:t>
      </w:r>
      <w:r w:rsidRPr="002D4961">
        <w:rPr>
          <w:rFonts w:ascii="맑은 고딕" w:eastAsia="맑은 고딕" w:hAnsi="맑은 고딕"/>
          <w:lang w:eastAsia="ko-KR"/>
        </w:rPr>
        <w:br/>
        <w:t xml:space="preserve">당신이 조종하는 모험을 가진 각 생물은 +1/+1 카운터 한 개를 추가로 가지고 전장에 들어온다. </w:t>
      </w:r>
      <w:r w:rsidRPr="002D4961">
        <w:rPr>
          <w:rFonts w:ascii="맑은 고딕" w:eastAsia="맑은 고딕" w:hAnsi="맑은 고딕"/>
          <w:i/>
        </w:rPr>
        <w:t>(먼저 모험을 해야 할 필요는 없다.)</w:t>
      </w:r>
    </w:p>
    <w:p w14:paraId="09D5D637" w14:textId="0C7B3B02"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당신이 조종하는 모험을 가진 생물이 +1/+1 카운터를 하나도 가지지 않고 전장에 들어오려 하는 경우, 그 생물은 +1/+1 카운터 한 개를 가지고 들어옵니다.</w:t>
      </w:r>
    </w:p>
    <w:p w14:paraId="6B87C3AF" w14:textId="77777777" w:rsidR="00162DCA" w:rsidRPr="002D4961" w:rsidRDefault="00162DCA" w:rsidP="00162DCA">
      <w:pPr>
        <w:pStyle w:val="FAQSpacer"/>
        <w:rPr>
          <w:rFonts w:ascii="맑은 고딕" w:eastAsia="맑은 고딕" w:hAnsi="맑은 고딕"/>
          <w:lang w:eastAsia="ko-KR"/>
        </w:rPr>
      </w:pPr>
    </w:p>
    <w:p w14:paraId="526B0A42" w14:textId="77777777"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lastRenderedPageBreak/>
        <w:t>맹세의 기사</w:t>
      </w:r>
      <w:r w:rsidRPr="002D4961">
        <w:rPr>
          <w:rFonts w:ascii="맑은 고딕" w:eastAsia="맑은 고딕" w:hAnsi="맑은 고딕"/>
          <w:lang w:eastAsia="ko-KR"/>
        </w:rPr>
        <w:br/>
        <w:t>{1}{B}{B}</w:t>
      </w:r>
      <w:r w:rsidRPr="002D4961">
        <w:rPr>
          <w:rFonts w:ascii="맑은 고딕" w:eastAsia="맑은 고딕" w:hAnsi="맑은 고딕"/>
          <w:lang w:eastAsia="ko-KR"/>
        </w:rPr>
        <w:br/>
        <w:t>생물 — 인간 기사</w:t>
      </w:r>
      <w:r w:rsidRPr="002D4961">
        <w:rPr>
          <w:rFonts w:ascii="맑은 고딕" w:eastAsia="맑은 고딕" w:hAnsi="맑은 고딕"/>
          <w:lang w:eastAsia="ko-KR"/>
        </w:rPr>
        <w:br/>
        <w:t>0/0</w:t>
      </w:r>
      <w:r w:rsidRPr="002D4961">
        <w:rPr>
          <w:rFonts w:ascii="맑은 고딕" w:eastAsia="맑은 고딕" w:hAnsi="맑은 고딕"/>
          <w:lang w:eastAsia="ko-KR"/>
        </w:rPr>
        <w:br/>
        <w:t>맹세의 기사는 +1/+1 카운터 네 개를 가지고 전장에 들어온다.</w:t>
      </w:r>
      <w:r w:rsidRPr="002D4961">
        <w:rPr>
          <w:rFonts w:ascii="맑은 고딕" w:eastAsia="맑은 고딕" w:hAnsi="맑은 고딕"/>
          <w:lang w:eastAsia="ko-KR"/>
        </w:rPr>
        <w:br/>
        <w:t>맹세의 기사는 가능하면 매 전투마다 공격한다.</w:t>
      </w:r>
      <w:r w:rsidRPr="002D4961">
        <w:rPr>
          <w:rFonts w:ascii="맑은 고딕" w:eastAsia="맑은 고딕" w:hAnsi="맑은 고딕"/>
          <w:lang w:eastAsia="ko-KR"/>
        </w:rPr>
        <w:br/>
        <w:t>맹세의 기사가 +1/+1 카운터를 가진 채로 피해를 입으려고 하면, 그 피해를 방지하고 맹세의 기사에서 +1/+1 카운터 한 개를 제거한다.</w:t>
      </w:r>
    </w:p>
    <w:p w14:paraId="6F755F37"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맹세의 기사가 어떤 이유로든 공격할 수 없다면 (탭되거나 그 턴에 플레이어의 조종하에 들어오는 등), 맹세의 기사는 공격하지 않습니다. 맹세의 기사가 공격하는 것에 대해 별도의 비용을 지불해야 하는 경우, 그 조종자는 의무적으로 그 비용을 지불할 필요가 없으므로, 맹세의 기사는 공격하지 않을 수 있습니다.</w:t>
      </w:r>
    </w:p>
    <w:p w14:paraId="04D2A7A3"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맹세의 기사의 마지막 능력은 자신이 피해를 입으려 할 때마다 카운터를 한 개만 제거합니다. 방지된 피해 1점마다 한 개가 아닙니다.</w:t>
      </w:r>
    </w:p>
    <w:p w14:paraId="2075C600"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원천 여러 개가 맹세의 기사에 동시에 피해를 입히려 하는 경우(예를 들면, 생물 여러 개가 맹세의 기사를 방어하는 경우), 맹세의 기사의 마지막 능력은 한 번만 적용됩니다. 모든 피해가 방지되며, 카운터는 한 개만 제거됩니다.</w:t>
      </w:r>
    </w:p>
    <w:p w14:paraId="6139A0CD"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피해가 방지될 수 없어 맹세의 기사가 피해를 입는 경우, 여전히 맹세의 기사에서 카운터 한 개를 제거합니다.</w:t>
      </w:r>
    </w:p>
    <w:p w14:paraId="7ADAB827" w14:textId="77777777" w:rsidR="00162DCA" w:rsidRPr="002D4961" w:rsidRDefault="00162DCA" w:rsidP="00162DCA">
      <w:pPr>
        <w:pStyle w:val="FAQSpacer"/>
        <w:rPr>
          <w:rFonts w:ascii="맑은 고딕" w:eastAsia="맑은 고딕" w:hAnsi="맑은 고딕"/>
          <w:lang w:eastAsia="ko-KR"/>
        </w:rPr>
      </w:pPr>
    </w:p>
    <w:p w14:paraId="33D7AEA6" w14:textId="77777777"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lastRenderedPageBreak/>
        <w:t xml:space="preserve">사기꾼, 오코 </w:t>
      </w:r>
      <w:r w:rsidRPr="002D4961">
        <w:rPr>
          <w:rFonts w:ascii="맑은 고딕" w:eastAsia="맑은 고딕" w:hAnsi="맑은 고딕"/>
          <w:i/>
          <w:lang w:eastAsia="ko-KR"/>
        </w:rPr>
        <w:t>(플레인즈워커 덱 카드)</w:t>
      </w:r>
      <w:r w:rsidRPr="002D4961">
        <w:rPr>
          <w:rFonts w:ascii="맑은 고딕" w:eastAsia="맑은 고딕" w:hAnsi="맑은 고딕"/>
          <w:lang w:eastAsia="ko-KR"/>
        </w:rPr>
        <w:br/>
        <w:t>{4}{G}{U}</w:t>
      </w:r>
      <w:r w:rsidRPr="002D4961">
        <w:rPr>
          <w:rFonts w:ascii="맑은 고딕" w:eastAsia="맑은 고딕" w:hAnsi="맑은 고딕"/>
          <w:lang w:eastAsia="ko-KR"/>
        </w:rPr>
        <w:br/>
        <w:t>전설적 플레인즈워커— 오코</w:t>
      </w:r>
      <w:r w:rsidRPr="002D4961">
        <w:rPr>
          <w:rFonts w:ascii="맑은 고딕" w:eastAsia="맑은 고딕" w:hAnsi="맑은 고딕"/>
          <w:lang w:eastAsia="ko-KR"/>
        </w:rPr>
        <w:br/>
        <w:t>4</w:t>
      </w:r>
      <w:r w:rsidRPr="002D4961">
        <w:rPr>
          <w:rFonts w:ascii="맑은 고딕" w:eastAsia="맑은 고딕" w:hAnsi="맑은 고딕"/>
          <w:lang w:eastAsia="ko-KR"/>
        </w:rPr>
        <w:br/>
        <w:t>+1: 당신이 조종하는 생물을 최대 한 개까지 목표로 정한다. 그 생물에 +1/+1 카운터 두 개를 올려놓는다.</w:t>
      </w:r>
      <w:r w:rsidRPr="002D4961">
        <w:rPr>
          <w:rFonts w:ascii="맑은 고딕" w:eastAsia="맑은 고딕" w:hAnsi="맑은 고딕"/>
          <w:lang w:eastAsia="ko-KR"/>
        </w:rPr>
        <w:br/>
        <w:t>0: 당신이 조종하는 생물을 목표로 정한다. 턴종료까지, 사기꾼, 오코는 그 생물의 복사본이 된다. 이 턴에 오코에게 입혀지려 하는 모든 피해를 방지한다.</w:t>
      </w:r>
      <w:r w:rsidRPr="002D4961">
        <w:rPr>
          <w:rFonts w:ascii="맑은 고딕" w:eastAsia="맑은 고딕" w:hAnsi="맑은 고딕"/>
          <w:lang w:eastAsia="ko-KR"/>
        </w:rPr>
        <w:br/>
      </w:r>
      <w:r w:rsidRPr="002D4961">
        <w:rPr>
          <w:rFonts w:ascii="바탕" w:eastAsia="바탕" w:hAnsi="바탕" w:cs="바탕" w:hint="eastAsia"/>
          <w:lang w:eastAsia="ko-KR"/>
        </w:rPr>
        <w:t>−</w:t>
      </w:r>
      <w:r w:rsidRPr="002D4961">
        <w:rPr>
          <w:rFonts w:ascii="맑은 고딕" w:eastAsia="맑은 고딕" w:hAnsi="맑은 고딕"/>
          <w:lang w:eastAsia="ko-KR"/>
        </w:rPr>
        <w:t>7: 턴종료까지, 당신이 조종하는 각 생물은 기본 공격력과 방어력이 10/10이 되며 돌진을 얻는다.</w:t>
      </w:r>
    </w:p>
    <w:p w14:paraId="7453E128"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오코가 전장에 들어온 턴에 생물로 변하는 경우, 공격하거나 {T} 능력을 사용(얻게 되는 경우)할 수 없습니다.</w:t>
      </w:r>
    </w:p>
    <w:p w14:paraId="50F1A6FA"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오코가 생물인 동안, 오코는 플레인즈워커가 아닙니다. 오코에게 입혀지는 피해는 오코가 충성 카운터를 잃게 하지 않습니다.</w:t>
      </w:r>
    </w:p>
    <w:p w14:paraId="619FB0F1" w14:textId="02368BBB"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오코의 두 번째 능력의 목표가 된 생물이 능력이 해결되려는 시점에 유효한 목표가 아닌 경우, 그 능력은 해결되지 않습니다. 오코에게 입히려고 하는 피해는 방지되지 않습니다.</w:t>
      </w:r>
    </w:p>
    <w:p w14:paraId="59E60C47" w14:textId="0B71303A" w:rsidR="00016FC4" w:rsidRPr="002D4961" w:rsidRDefault="00016FC4" w:rsidP="00016FC4">
      <w:pPr>
        <w:pStyle w:val="FAQPoint"/>
        <w:rPr>
          <w:rFonts w:ascii="맑은 고딕" w:eastAsia="맑은 고딕" w:hAnsi="맑은 고딕"/>
          <w:lang w:eastAsia="ko-KR"/>
        </w:rPr>
      </w:pPr>
      <w:r w:rsidRPr="002D4961">
        <w:rPr>
          <w:rFonts w:ascii="맑은 고딕" w:eastAsia="맑은 고딕" w:hAnsi="맑은 고딕"/>
          <w:lang w:eastAsia="ko-KR"/>
        </w:rPr>
        <w:t>오코는 목표 생물에 인쇄되어 있는 값들을 복사합니다. 오코는 그 생물에 올려진 카운터나 그 그 생물의 공격력, 방어력, 색 등을 바꾼 효과는 복사하지 않습니다. 특히, 오코는 목표 생물이 평상시에는 생물이 아닌 경우 해당 목표를 생물로 만든 효과를 복사하지 않습니다.</w:t>
      </w:r>
    </w:p>
    <w:p w14:paraId="019B3A36" w14:textId="710E76C1" w:rsidR="00016FC4" w:rsidRPr="002D4961" w:rsidRDefault="00016FC4" w:rsidP="00016FC4">
      <w:pPr>
        <w:pStyle w:val="FAQPoint"/>
        <w:rPr>
          <w:rFonts w:ascii="맑은 고딕" w:eastAsia="맑은 고딕" w:hAnsi="맑은 고딕"/>
          <w:lang w:eastAsia="ko-KR"/>
        </w:rPr>
      </w:pPr>
      <w:r w:rsidRPr="002D4961">
        <w:rPr>
          <w:rFonts w:ascii="맑은 고딕" w:eastAsia="맑은 고딕" w:hAnsi="맑은 고딕"/>
          <w:lang w:eastAsia="ko-KR"/>
        </w:rPr>
        <w:t>목표 생물 생물이 다른 무언가를 복사하고 있는 경우, 오코는 그 생물이 복사하고 있는 생물의 복사본이 됩니다.</w:t>
      </w:r>
    </w:p>
    <w:p w14:paraId="4653EB83"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오코의 마지막 능력은 능력이 해결되는 시점에 당신이 조종하는 생물들에게만 영향을 미칩니다. 능력이 해결된 이후에 조종하기 시작한 생물은 10/10이 아닙니다.</w:t>
      </w:r>
    </w:p>
    <w:p w14:paraId="1C7ED1E4"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생물의 공격력 및/또는 방어력을 특정 숫자나 수치로 설정하지 않으면서 그 값을 수정하는 효과는 생물의 기본 공격력과 방어력이 설정된 후에 적용되며, 이는 해당 효과들이 언제 생성되었는지와 무관합니다. 공격력 및 방어력을 수정하는 카운터에 대해서도 마찬가지입니다.</w:t>
      </w:r>
    </w:p>
    <w:p w14:paraId="4846CE60" w14:textId="77777777" w:rsidR="00162DCA" w:rsidRPr="002D4961" w:rsidRDefault="00162DCA" w:rsidP="00162DCA">
      <w:pPr>
        <w:pStyle w:val="FAQSpacer"/>
        <w:rPr>
          <w:rFonts w:ascii="맑은 고딕" w:eastAsia="맑은 고딕" w:hAnsi="맑은 고딕"/>
          <w:lang w:eastAsia="ko-KR"/>
        </w:rPr>
      </w:pPr>
    </w:p>
    <w:p w14:paraId="5F681BB4" w14:textId="77777777"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lastRenderedPageBreak/>
        <w:t>왕관 도둑, 오코</w:t>
      </w:r>
      <w:r w:rsidRPr="002D4961">
        <w:rPr>
          <w:rFonts w:ascii="맑은 고딕" w:eastAsia="맑은 고딕" w:hAnsi="맑은 고딕"/>
          <w:lang w:eastAsia="ko-KR"/>
        </w:rPr>
        <w:br/>
        <w:t>{1}{G}{U}</w:t>
      </w:r>
      <w:r w:rsidRPr="002D4961">
        <w:rPr>
          <w:rFonts w:ascii="맑은 고딕" w:eastAsia="맑은 고딕" w:hAnsi="맑은 고딕"/>
          <w:lang w:eastAsia="ko-KR"/>
        </w:rPr>
        <w:br/>
        <w:t>전설적 플레인즈워커— 오코</w:t>
      </w:r>
      <w:r w:rsidRPr="002D4961">
        <w:rPr>
          <w:rFonts w:ascii="맑은 고딕" w:eastAsia="맑은 고딕" w:hAnsi="맑은 고딕"/>
          <w:lang w:eastAsia="ko-KR"/>
        </w:rPr>
        <w:br/>
        <w:t>4</w:t>
      </w:r>
      <w:r w:rsidRPr="002D4961">
        <w:rPr>
          <w:rFonts w:ascii="맑은 고딕" w:eastAsia="맑은 고딕" w:hAnsi="맑은 고딕"/>
          <w:lang w:eastAsia="ko-KR"/>
        </w:rPr>
        <w:br/>
        <w:t xml:space="preserve">+2: 음식 토큰 한 개를 만든다. </w:t>
      </w:r>
      <w:r w:rsidRPr="002D4961">
        <w:rPr>
          <w:rFonts w:ascii="맑은 고딕" w:eastAsia="맑은 고딕" w:hAnsi="맑은 고딕"/>
          <w:i/>
          <w:lang w:eastAsia="ko-KR"/>
        </w:rPr>
        <w:t>(음식 토큰은 “{2}, {T}, 이 마법물체를 희생한다: 당신은 생명 3점을 얻는다."를 가진 마법물체이다.)</w:t>
      </w:r>
      <w:r w:rsidRPr="002D4961">
        <w:rPr>
          <w:rFonts w:ascii="맑은 고딕" w:eastAsia="맑은 고딕" w:hAnsi="맑은 고딕"/>
          <w:lang w:eastAsia="ko-KR"/>
        </w:rPr>
        <w:br/>
        <w:t>+1: 마법물체 또는 생물을 목표로 정한다. 그 목표는 모든 능력을 잃고 기본 공격력과 방어력이 3/3인 녹색 엘크 생물이 된다.</w:t>
      </w:r>
      <w:r w:rsidRPr="002D4961">
        <w:rPr>
          <w:rFonts w:ascii="맑은 고딕" w:eastAsia="맑은 고딕" w:hAnsi="맑은 고딕"/>
          <w:lang w:eastAsia="ko-KR"/>
        </w:rPr>
        <w:br/>
      </w:r>
      <w:r w:rsidRPr="002D4961">
        <w:rPr>
          <w:rFonts w:ascii="바탕" w:eastAsia="바탕" w:hAnsi="바탕" w:cs="바탕" w:hint="eastAsia"/>
          <w:lang w:eastAsia="ko-KR"/>
        </w:rPr>
        <w:t>−</w:t>
      </w:r>
      <w:r w:rsidRPr="002D4961">
        <w:rPr>
          <w:rFonts w:ascii="맑은 고딕" w:eastAsia="맑은 고딕" w:hAnsi="맑은 고딕"/>
          <w:lang w:eastAsia="ko-KR"/>
        </w:rPr>
        <w:t>5: 당신이 조종하는 마법물체 또는 생물 및 상대가 조종하는 공격력이 3 이하인 생물을 목표로 정한다. 두 목표의 조종권을 교환한다.</w:t>
      </w:r>
    </w:p>
    <w:p w14:paraId="37FBB8A2" w14:textId="6E9361DD"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오코의 두 번째 및 세 번째 능력의 효과는 무기한적으로 지속됩니다. 그 능력들은 정화단에 만료되지도, 당신 또는 오코가 게임을 떠나도 만료되지 않습니다. 오코의 세 번째 능력은 당신이 받은 생물의 공격력이 나중에 3 이상이 되어도 만료되지 않습니다.</w:t>
      </w:r>
    </w:p>
    <w:p w14:paraId="4EE6FC70"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오코의 두 번째 능력이 해결된 뒤에 그 영향을 받은 생물이 능력을 얻는 경우, 그 생물은 해당 능력을 유지합니다.</w:t>
      </w:r>
    </w:p>
    <w:p w14:paraId="0E6F2982"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오코의 두 번째 능력은 생물의 공격력과 방어력을 특정 값으로 설정하는 모든 기존 효과를 덮어씁니다. 오코의 두 번째 능력이 해결된 다음에 적용되는 공격력/방어력 변경 효과는 그대로 적용됩니다.</w:t>
      </w:r>
    </w:p>
    <w:p w14:paraId="59982B61"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축제 같은 장례의 효과 등 생물의 공격력과 방어력을 수정하는 효과는 적용이 시작된 시점과 상관없이 계속해서 적용됩니다. 공격력 및/또는 방어력을 변경하는 카운터들에 대해서도 마찬가지입니다.</w:t>
      </w:r>
    </w:p>
    <w:p w14:paraId="3DC50932"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오코의 두 번째 능력은 영향을 받는 생물이 가지고 있는 모든 색과 생물 유형을 덮어씁니다. 그 생물은 단순히 녹색 엘크입니다. 해당 생물은 상위 유형(전설적 등)이 있는 경우 유지하지만, 다른 카드 유형(마법물체 등)들은 잃습니다.</w:t>
      </w:r>
    </w:p>
    <w:p w14:paraId="4AFE9EA7" w14:textId="6538AB50"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오코의 두 번째 능력은 일시적으로만 마법물체 또는 생물인 지속물(사기꾼, 오코 등)을 목표로 정할 수 있습니다. 이런 일이 발생하는 경우, 그 효과는 해당 지속물이 일시적 효과가 만료된 후에도 계속해서 녹색 엘크 생물로 남게 합니다.</w:t>
      </w:r>
    </w:p>
    <w:p w14:paraId="4A10FDFE" w14:textId="421CABAD" w:rsidR="000774AA" w:rsidRPr="002D4961" w:rsidRDefault="000774A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생물이 받은 피해는 턴이 종료되며 피해가 제거될 때까지 남아 있으므로, 해당 턴에 오코의 두 번째 능력이 해당 생물의 방어력을 변경하는 경우, 그 생물이 입은 치명적이지 않은 피해가 치명적인 피해로 바뀔 수도 있습니다.</w:t>
      </w:r>
    </w:p>
    <w:p w14:paraId="25193E31" w14:textId="7FECDF95"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lastRenderedPageBreak/>
        <w:t>오코의 마지막 능력이 해결될 때 목표가 된 지속물들 중 하나가 유효하지 않은 목표인 경우, 교환이 이루어지지 않습니다.</w:t>
      </w:r>
    </w:p>
    <w:p w14:paraId="5473A941" w14:textId="03FA0C0D"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 xml:space="preserve">당신이 어떤 지속물의 조종권을 얻었다고 해서, 그 지속물에 부착된 마법진이나 장비까지 당신이 조종하는 것은 아닙니다. 장비의 조종권을 얻는 것으로는 장비가 탈착되게 하지 않지만, 새로운 조종자가 자신의 본단계에 해당 장비의 장착 능력을 활성화할 수는 있습니다. </w:t>
      </w:r>
    </w:p>
    <w:p w14:paraId="7430F914" w14:textId="77777777" w:rsidR="00162DCA" w:rsidRPr="002D4961" w:rsidRDefault="00162DCA" w:rsidP="00162DCA">
      <w:pPr>
        <w:pStyle w:val="FAQSpacer"/>
        <w:rPr>
          <w:rFonts w:ascii="맑은 고딕" w:eastAsia="맑은 고딕" w:hAnsi="맑은 고딕"/>
          <w:lang w:eastAsia="ko-KR"/>
        </w:rPr>
      </w:pPr>
    </w:p>
    <w:p w14:paraId="15D065A3" w14:textId="77777777"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t xml:space="preserve">오코의 환대 </w:t>
      </w:r>
      <w:r w:rsidRPr="002D4961">
        <w:rPr>
          <w:rFonts w:ascii="맑은 고딕" w:eastAsia="맑은 고딕" w:hAnsi="맑은 고딕"/>
          <w:i/>
          <w:lang w:eastAsia="ko-KR"/>
        </w:rPr>
        <w:t>(플레인즈워커 덱 카드)</w:t>
      </w:r>
      <w:r w:rsidRPr="002D4961">
        <w:rPr>
          <w:rFonts w:ascii="맑은 고딕" w:eastAsia="맑은 고딕" w:hAnsi="맑은 고딕"/>
          <w:lang w:eastAsia="ko-KR"/>
        </w:rPr>
        <w:br/>
        <w:t>{3}{G}{U}</w:t>
      </w:r>
      <w:r w:rsidRPr="002D4961">
        <w:rPr>
          <w:rFonts w:ascii="맑은 고딕" w:eastAsia="맑은 고딕" w:hAnsi="맑은 고딕"/>
          <w:lang w:eastAsia="ko-KR"/>
        </w:rPr>
        <w:br/>
        <w:t>순간마법</w:t>
      </w:r>
      <w:r w:rsidRPr="002D4961">
        <w:rPr>
          <w:rFonts w:ascii="맑은 고딕" w:eastAsia="맑은 고딕" w:hAnsi="맑은 고딕"/>
          <w:lang w:eastAsia="ko-KR"/>
        </w:rPr>
        <w:br/>
        <w:t>당신이 조종하는 생물들은 턴종료까지 기본 공격력과 방어력이 3/3이 된다. 당신은 당신의 서고 및/또는 무덤에서 이름이 사기꾼, 오코인 카드 한 장을 찾아, 공개한 후, 당신의 손으로 가져갈 수 있다. 당신이 이런 식으로 당신의 서고를 찾아보았다면, 당신의 서고를 섞는다.</w:t>
      </w:r>
    </w:p>
    <w:p w14:paraId="76D7CAF2"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당신이 생물을 하나도 조종하지 않아도 오코의 환대를 발동할 수 있습니다. 당신은 단순히 사기꾼, 오코를 찾습니다.</w:t>
      </w:r>
    </w:p>
    <w:p w14:paraId="4F91909C" w14:textId="475CE37B"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오코의 환대는 생물의 공격력과 방어력을 특정 값으로 설정하는 모든 기존 효과를 덮어씁니다. 오코의 환대가 해결된 다음에 적용되는 공격력/방어력 변경 효과는 그대로 적용됩니다.</w:t>
      </w:r>
    </w:p>
    <w:p w14:paraId="1E65A3B0"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축제 같은 장례의 효과 등 생물의 공격력과 방어력을 수정하는 효과는 적용이 시작된 시점과 상관없이 계속해서 적용됩니다. 공격력 및/또는 방어력을 변경하는 카운터들에 대해서도 마찬가지입니다.</w:t>
      </w:r>
    </w:p>
    <w:p w14:paraId="3C4569CF" w14:textId="77777777" w:rsidR="00162DCA" w:rsidRPr="002D4961" w:rsidRDefault="00162DCA" w:rsidP="00162DCA">
      <w:pPr>
        <w:pStyle w:val="FAQSpacer"/>
        <w:rPr>
          <w:rFonts w:ascii="맑은 고딕" w:eastAsia="맑은 고딕" w:hAnsi="맑은 고딕"/>
          <w:lang w:eastAsia="ko-KR"/>
        </w:rPr>
      </w:pPr>
    </w:p>
    <w:p w14:paraId="4DF8FFFE" w14:textId="77777777"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lastRenderedPageBreak/>
        <w:t>과거와 미래</w:t>
      </w:r>
      <w:r w:rsidRPr="002D4961">
        <w:rPr>
          <w:rFonts w:ascii="맑은 고딕" w:eastAsia="맑은 고딕" w:hAnsi="맑은 고딕"/>
          <w:lang w:eastAsia="ko-KR"/>
        </w:rPr>
        <w:br/>
        <w:t>{3}{G}</w:t>
      </w:r>
      <w:r w:rsidRPr="002D4961">
        <w:rPr>
          <w:rFonts w:ascii="맑은 고딕" w:eastAsia="맑은 고딕" w:hAnsi="맑은 고딕"/>
          <w:lang w:eastAsia="ko-KR"/>
        </w:rPr>
        <w:br/>
        <w:t>순간마법</w:t>
      </w:r>
      <w:r w:rsidRPr="002D4961">
        <w:rPr>
          <w:rFonts w:ascii="맑은 고딕" w:eastAsia="맑은 고딕" w:hAnsi="맑은 고딕"/>
          <w:lang w:eastAsia="ko-KR"/>
        </w:rPr>
        <w:br/>
        <w:t>당신의 무덤에 있는 카드를 목표로 정한다. 그 카드를 당신의 손으로 되돌린다. 당신의 무덤에 있는 다른 카드를 최대 한 장까지 목표로 정한다. 그 카드를 당신의 서고 맨 위에 놓는다. 과거와 미래를 추방한다.</w:t>
      </w:r>
      <w:r w:rsidRPr="002D4961">
        <w:rPr>
          <w:rFonts w:ascii="맑은 고딕" w:eastAsia="맑은 고딕" w:hAnsi="맑은 고딕"/>
          <w:lang w:eastAsia="ko-KR"/>
        </w:rPr>
        <w:br/>
      </w:r>
      <w:r w:rsidRPr="002D4961">
        <w:rPr>
          <w:rFonts w:ascii="맑은 고딕" w:eastAsia="맑은 고딕" w:hAnsi="맑은 고딕"/>
          <w:i/>
          <w:lang w:eastAsia="ko-KR"/>
        </w:rPr>
        <w:t>단호</w:t>
      </w:r>
      <w:r w:rsidRPr="002D4961">
        <w:rPr>
          <w:rFonts w:ascii="맑은 고딕" w:eastAsia="맑은 고딕" w:hAnsi="맑은 고딕"/>
          <w:lang w:eastAsia="ko-KR"/>
        </w:rPr>
        <w:t xml:space="preserve"> — 이 주문을 발동하는 데 적어도 녹색 마나 세 개가 지불되었다면, 대신 그 카드들을 당신의 손으로 되돌리고 과거와 미래를 추방한다.</w:t>
      </w:r>
    </w:p>
    <w:p w14:paraId="64818C49"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당신은 어떤 카드를 당신의 손으로 되돌리고 어떤 카드를 당신의 서고 맨 위에 놓을지를 그 카드들을 목표로 지정하면서 선택합니다. 과거와 미래가 해결되면서 선택하는 것이 아닙니다.</w:t>
      </w:r>
    </w:p>
    <w:p w14:paraId="58EFC4A1"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과거와 미래가 해결되려는 시점에 두 목표 카드 중 한 개가 유효하지 않은 목표인 경우, 당신은 남은 목표를 적절한 영역에 놓고 과거와 미래를 추방합니다. 두 목표 모두가 유효하지 않은 경우, 주문은 해결되지 않고 당신은 과거와 미래를 추방하지 않습니다.</w:t>
      </w:r>
    </w:p>
    <w:p w14:paraId="015734DA" w14:textId="77777777" w:rsidR="00162DCA" w:rsidRPr="002D4961" w:rsidRDefault="00162DCA" w:rsidP="00162DCA">
      <w:pPr>
        <w:pStyle w:val="FAQSpacer"/>
        <w:rPr>
          <w:rFonts w:ascii="맑은 고딕" w:eastAsia="맑은 고딕" w:hAnsi="맑은 고딕"/>
          <w:lang w:eastAsia="ko-KR"/>
        </w:rPr>
      </w:pPr>
    </w:p>
    <w:p w14:paraId="099332F1" w14:textId="77777777"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t>옛날 옛적에</w:t>
      </w:r>
      <w:r w:rsidRPr="002D4961">
        <w:rPr>
          <w:rFonts w:ascii="맑은 고딕" w:eastAsia="맑은 고딕" w:hAnsi="맑은 고딕"/>
          <w:lang w:eastAsia="ko-KR"/>
        </w:rPr>
        <w:br/>
        <w:t>{1}{G}</w:t>
      </w:r>
      <w:r w:rsidRPr="002D4961">
        <w:rPr>
          <w:rFonts w:ascii="맑은 고딕" w:eastAsia="맑은 고딕" w:hAnsi="맑은 고딕"/>
          <w:lang w:eastAsia="ko-KR"/>
        </w:rPr>
        <w:br/>
        <w:t>순간마법</w:t>
      </w:r>
      <w:r w:rsidRPr="002D4961">
        <w:rPr>
          <w:rFonts w:ascii="맑은 고딕" w:eastAsia="맑은 고딕" w:hAnsi="맑은 고딕"/>
          <w:lang w:eastAsia="ko-KR"/>
        </w:rPr>
        <w:br/>
        <w:t>당신이 이번 게임에 처음 발동한 주문이 이 주문이라면, 당신은 마나 비용을 지불하지 않고 이 주문을 발동할 수 있다.</w:t>
      </w:r>
      <w:r w:rsidRPr="002D4961">
        <w:rPr>
          <w:rFonts w:ascii="맑은 고딕" w:eastAsia="맑은 고딕" w:hAnsi="맑은 고딕"/>
          <w:lang w:eastAsia="ko-KR"/>
        </w:rPr>
        <w:br/>
        <w:t>당신의 서고 맨 위 카드 다섯 장을 본다. 당신은 그중에서 생물 또는 대지 카드 한 장을 공개하고 당신의 손으로 가져갈 수 있다. 나머지 카드들은 무작위 순서로 당신의 서고 맨 밑에 놓는다.</w:t>
      </w:r>
    </w:p>
    <w:p w14:paraId="44794349" w14:textId="01AD3091" w:rsidR="00A9386A" w:rsidRPr="002D4961" w:rsidRDefault="00A9386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당신이 옛날 옛적에를 발동할 수 있는 가장 최초의 기회는 선 플레이어의 유지단으로, 그 플레이어가 대지를 플레이할 수 있는 시점 전입니다.</w:t>
      </w:r>
    </w:p>
    <w:p w14:paraId="63075AA3" w14:textId="77777777" w:rsidR="00162DCA" w:rsidRPr="002D4961" w:rsidRDefault="00162DCA" w:rsidP="00162DCA">
      <w:pPr>
        <w:pStyle w:val="FAQSpacer"/>
        <w:rPr>
          <w:rFonts w:ascii="맑은 고딕" w:eastAsia="맑은 고딕" w:hAnsi="맑은 고딕"/>
          <w:lang w:eastAsia="ko-KR"/>
        </w:rPr>
      </w:pPr>
    </w:p>
    <w:p w14:paraId="2C2D13A8" w14:textId="518FC73D"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lastRenderedPageBreak/>
        <w:t>기회주의적인 용</w:t>
      </w:r>
      <w:r w:rsidRPr="002D4961">
        <w:rPr>
          <w:rFonts w:ascii="맑은 고딕" w:eastAsia="맑은 고딕" w:hAnsi="맑은 고딕"/>
          <w:lang w:eastAsia="ko-KR"/>
        </w:rPr>
        <w:br/>
        <w:t>{2}{R}{R}</w:t>
      </w:r>
      <w:r w:rsidRPr="002D4961">
        <w:rPr>
          <w:rFonts w:ascii="맑은 고딕" w:eastAsia="맑은 고딕" w:hAnsi="맑은 고딕"/>
          <w:lang w:eastAsia="ko-KR"/>
        </w:rPr>
        <w:br/>
        <w:t>생물 — 용</w:t>
      </w:r>
      <w:r w:rsidRPr="002D4961">
        <w:rPr>
          <w:rFonts w:ascii="맑은 고딕" w:eastAsia="맑은 고딕" w:hAnsi="맑은 고딕"/>
          <w:lang w:eastAsia="ko-KR"/>
        </w:rPr>
        <w:br/>
        <w:t>4/3</w:t>
      </w:r>
      <w:r w:rsidRPr="002D4961">
        <w:rPr>
          <w:rFonts w:ascii="맑은 고딕" w:eastAsia="맑은 고딕" w:hAnsi="맑은 고딕"/>
          <w:lang w:eastAsia="ko-KR"/>
        </w:rPr>
        <w:br/>
        <w:t>비행</w:t>
      </w:r>
      <w:r w:rsidRPr="002D4961">
        <w:rPr>
          <w:rFonts w:ascii="맑은 고딕" w:eastAsia="맑은 고딕" w:hAnsi="맑은 고딕"/>
          <w:lang w:eastAsia="ko-KR"/>
        </w:rPr>
        <w:br/>
        <w:t>기회주의적인 용이 전장에 들어올 때, 상대가 조종하는 인간 또는 마법물체를 목표로 정한다. 기회주의적인 용이 전장에 남아 있는 한, 그 지속물의 조종권을 얻고, 그 지속물은 모든 능력을 잃으며, 그 지속물은 공격하거나 방어할 수 없다.</w:t>
      </w:r>
    </w:p>
    <w:p w14:paraId="5857D1D9" w14:textId="4E3FFD6A"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기회주의적인 용이 자신의 격발능력이 해결되기 전에 전장을 떠나는 경우, 당신의 상대는 조종하고 있던 인간 또는 마법물체의 조종권을 유지하고, 그 지속물은 능력을 잃지 않으며, 평상시와 같이 공격 또는 방어할 수 있습니다. 당신은 그 지속물의 조종권을 전혀 얻지 않습니다.</w:t>
      </w:r>
    </w:p>
    <w:p w14:paraId="3C1A460D"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기회주의적인 용의 효과는 다른 플레이어가 해당 지속물의 조종권을 얻거나 기회주의적인 용이 모든 능력을 잃어도 만료되지 않습니다. 해당 효과는 기회주의적인 용이 더이상 전장에 없을 때에만 만료됩니다.</w:t>
      </w:r>
    </w:p>
    <w:p w14:paraId="56FE40DB" w14:textId="324F9B49"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다른 플레이어가 기회주의적인 용이 납치한 지속물의 조종권을 얻는 경우, 그 지속물은 자신의 능력을 되찾지 않으며 여전히 공격 또는 방어를 할 수 없습니다.</w:t>
      </w:r>
    </w:p>
    <w:p w14:paraId="730AED1E" w14:textId="13DB5C09"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도둑맞은 지속물이 평상시라면 기회주의적인 용이 죽을 때 격발될 능력을 가지고 있는 경우, 그 능력은 격발되지 않습니다.</w:t>
      </w:r>
    </w:p>
    <w:p w14:paraId="053796C2" w14:textId="77777777" w:rsidR="00162DCA" w:rsidRPr="002D4961" w:rsidRDefault="00162DCA" w:rsidP="00162DCA">
      <w:pPr>
        <w:pStyle w:val="FAQSpacer"/>
        <w:rPr>
          <w:rFonts w:ascii="맑은 고딕" w:eastAsia="맑은 고딕" w:hAnsi="맑은 고딕"/>
          <w:lang w:eastAsia="ko-KR"/>
        </w:rPr>
      </w:pPr>
    </w:p>
    <w:p w14:paraId="409F3185" w14:textId="77777777"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t>측면공격</w:t>
      </w:r>
      <w:r w:rsidRPr="002D4961">
        <w:rPr>
          <w:rFonts w:ascii="맑은 고딕" w:eastAsia="맑은 고딕" w:hAnsi="맑은 고딕"/>
          <w:lang w:eastAsia="ko-KR"/>
        </w:rPr>
        <w:br/>
        <w:t>{W}</w:t>
      </w:r>
      <w:r w:rsidRPr="002D4961">
        <w:rPr>
          <w:rFonts w:ascii="맑은 고딕" w:eastAsia="맑은 고딕" w:hAnsi="맑은 고딕"/>
          <w:lang w:eastAsia="ko-KR"/>
        </w:rPr>
        <w:br/>
        <w:t>순간마법</w:t>
      </w:r>
      <w:r w:rsidRPr="002D4961">
        <w:rPr>
          <w:rFonts w:ascii="맑은 고딕" w:eastAsia="맑은 고딕" w:hAnsi="맑은 고딕"/>
          <w:lang w:eastAsia="ko-KR"/>
        </w:rPr>
        <w:br/>
        <w:t>공격 중이거나 방어 중인 생물을 목표로 정한다. 측면공격은 그 생물에게 당신이 조종하는 생물들의 수만큼 피해를 입힌다.</w:t>
      </w:r>
    </w:p>
    <w:p w14:paraId="363B9921"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측면공격이 입힐 피해를 결정하려면 측면공격이 해결되는 시점에 당신이 조종하는 생물들의 수를 계산하십시오.</w:t>
      </w:r>
    </w:p>
    <w:p w14:paraId="276E4A5A" w14:textId="77777777" w:rsidR="00162DCA" w:rsidRPr="002D4961" w:rsidRDefault="00162DCA" w:rsidP="00162DCA">
      <w:pPr>
        <w:pStyle w:val="FAQSpacer"/>
        <w:rPr>
          <w:rFonts w:ascii="맑은 고딕" w:eastAsia="맑은 고딕" w:hAnsi="맑은 고딕"/>
          <w:lang w:eastAsia="ko-KR"/>
        </w:rPr>
      </w:pPr>
    </w:p>
    <w:p w14:paraId="4D271D7C" w14:textId="77777777"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lastRenderedPageBreak/>
        <w:t>무법자들의 익살</w:t>
      </w:r>
      <w:r w:rsidRPr="002D4961">
        <w:rPr>
          <w:rFonts w:ascii="맑은 고딕" w:eastAsia="맑은 고딕" w:hAnsi="맑은 고딕"/>
          <w:lang w:eastAsia="ko-KR"/>
        </w:rPr>
        <w:br/>
        <w:t>{1}{R}{W}{W}</w:t>
      </w:r>
      <w:r w:rsidRPr="002D4961">
        <w:rPr>
          <w:rFonts w:ascii="맑은 고딕" w:eastAsia="맑은 고딕" w:hAnsi="맑은 고딕"/>
          <w:lang w:eastAsia="ko-KR"/>
        </w:rPr>
        <w:br/>
        <w:t>부여마법</w:t>
      </w:r>
      <w:r w:rsidRPr="002D4961">
        <w:rPr>
          <w:rFonts w:ascii="맑은 고딕" w:eastAsia="맑은 고딕" w:hAnsi="맑은 고딕"/>
          <w:lang w:eastAsia="ko-KR"/>
        </w:rPr>
        <w:br/>
        <w:t>당신의 유지단 시작에, 무작위로 한 개를 선택한다. 해당 특성을 지닌 적색 및 백색 생물 토큰 한 개를 만든다.</w:t>
      </w:r>
      <w:r w:rsidRPr="002D4961">
        <w:rPr>
          <w:rFonts w:ascii="맑은 고딕" w:eastAsia="맑은 고딕" w:hAnsi="맑은 고딕"/>
          <w:lang w:eastAsia="ko-KR"/>
        </w:rPr>
        <w:br/>
        <w:t>• 돌진 및 신속을 가진 3/1 인간 전사.</w:t>
      </w:r>
      <w:r w:rsidRPr="002D4961">
        <w:rPr>
          <w:rFonts w:ascii="맑은 고딕" w:eastAsia="맑은 고딕" w:hAnsi="맑은 고딕"/>
          <w:lang w:eastAsia="ko-KR"/>
        </w:rPr>
        <w:br/>
        <w:t>• 생명연결 및 신속을 가진 2/1 인간 성직자.</w:t>
      </w:r>
      <w:r w:rsidRPr="002D4961">
        <w:rPr>
          <w:rFonts w:ascii="맑은 고딕" w:eastAsia="맑은 고딕" w:hAnsi="맑은 고딕"/>
          <w:lang w:eastAsia="ko-KR"/>
        </w:rPr>
        <w:br/>
        <w:t>• 신속 및 "이 생물이 전장에 들어올 때, 원하는 목표를 정한다. 이 생물은 그 목표에게 피해 1점을 입힌다."를 가진 1/2 인간 도적.</w:t>
      </w:r>
    </w:p>
    <w:p w14:paraId="70A30020" w14:textId="4E2EE136"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당신은 무법자들의 익살의 격발능력을 스택에 올리면서 모드 한 개를 무작위로 선택합니다. 플레이어들은 어떤 토큰이 만들어질 지를 아는 상태로 능력에 대응할 수 있습니다.</w:t>
      </w:r>
    </w:p>
    <w:p w14:paraId="3848C2E9" w14:textId="77777777" w:rsidR="00162DCA" w:rsidRPr="002D4961" w:rsidRDefault="00162DCA" w:rsidP="00162DCA">
      <w:pPr>
        <w:pStyle w:val="FAQSpacer"/>
        <w:rPr>
          <w:rFonts w:ascii="맑은 고딕" w:eastAsia="맑은 고딕" w:hAnsi="맑은 고딕"/>
          <w:lang w:eastAsia="ko-KR"/>
        </w:rPr>
      </w:pPr>
    </w:p>
    <w:p w14:paraId="5A6A4513" w14:textId="77777777"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t>힘으로 압도</w:t>
      </w:r>
      <w:r w:rsidRPr="002D4961">
        <w:rPr>
          <w:rFonts w:ascii="맑은 고딕" w:eastAsia="맑은 고딕" w:hAnsi="맑은 고딕"/>
          <w:lang w:eastAsia="ko-KR"/>
        </w:rPr>
        <w:br/>
        <w:t>{3}{G}</w:t>
      </w:r>
      <w:r w:rsidRPr="002D4961">
        <w:rPr>
          <w:rFonts w:ascii="맑은 고딕" w:eastAsia="맑은 고딕" w:hAnsi="맑은 고딕"/>
          <w:lang w:eastAsia="ko-KR"/>
        </w:rPr>
        <w:br/>
        <w:t>집중마법</w:t>
      </w:r>
      <w:r w:rsidRPr="002D4961">
        <w:rPr>
          <w:rFonts w:ascii="맑은 고딕" w:eastAsia="맑은 고딕" w:hAnsi="맑은 고딕"/>
          <w:lang w:eastAsia="ko-KR"/>
        </w:rPr>
        <w:br/>
        <w:t xml:space="preserve">당신이 조종하는 생물과 당신이 조종하지 않는 생물을 목표로 정한다. 첫 번째 목표에 +1/+1 카운터 한 개를 올려놓은 후, 그 두 생물은 서로 싸운다. </w:t>
      </w:r>
      <w:r w:rsidRPr="002D4961">
        <w:rPr>
          <w:rFonts w:ascii="맑은 고딕" w:eastAsia="맑은 고딕" w:hAnsi="맑은 고딕"/>
          <w:i/>
          <w:lang w:eastAsia="ko-KR"/>
        </w:rPr>
        <w:t>(각 생물은 서로에게 각자의 공격력만큼 피해를 입힌다.)</w:t>
      </w:r>
      <w:r w:rsidRPr="002D4961">
        <w:rPr>
          <w:rFonts w:ascii="맑은 고딕" w:eastAsia="맑은 고딕" w:hAnsi="맑은 고딕"/>
          <w:lang w:eastAsia="ko-KR"/>
        </w:rPr>
        <w:br/>
      </w:r>
      <w:r w:rsidRPr="002D4961">
        <w:rPr>
          <w:rFonts w:ascii="맑은 고딕" w:eastAsia="맑은 고딕" w:hAnsi="맑은 고딕"/>
          <w:i/>
          <w:lang w:eastAsia="ko-KR"/>
        </w:rPr>
        <w:t>단호</w:t>
      </w:r>
      <w:r w:rsidRPr="002D4961">
        <w:rPr>
          <w:rFonts w:ascii="맑은 고딕" w:eastAsia="맑은 고딕" w:hAnsi="맑은 고딕"/>
          <w:lang w:eastAsia="ko-KR"/>
        </w:rPr>
        <w:t xml:space="preserve"> — 이 주문을 발동하는 데 적어도 녹색 마나 세 개가 지불되었다면, 첫 번째 목표는 턴종료까지 무적을 얻는다.</w:t>
      </w:r>
    </w:p>
    <w:p w14:paraId="39E8E157"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힘으로 압도를 발동하려면 반드시 당신이 조종하는 생물 한 개와 당신이 조종하지 않는 생물 한 개를 목표로 정해야 합니다.</w:t>
      </w:r>
    </w:p>
    <w:p w14:paraId="36198E9D"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힘으로 압도가 해결되려는 시점에 유효하지 않은 목표가 하나라도 있는 경우, 어느 생물도 피해를 입거나 입히지 않습니다.</w:t>
      </w:r>
    </w:p>
    <w:p w14:paraId="0D80E5DE" w14:textId="4A15F89D"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힘으로 압도가 해결되려는 시점에 당신이 조종하는 생물이 유효한 목표가 아닌 경우, 아무 생물도 +1/+1 카운터를 받지 않습니다. 당신이 조종하는 생물은 유효한 목표이지만 당신이 조종하지 않는 생물이 유효하지 않은 경우, 그 생물은 여전히 +1/+1 카운터를 받고 적절한 경우 무적을 얻습니다.</w:t>
      </w:r>
    </w:p>
    <w:p w14:paraId="24FF3E68"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lastRenderedPageBreak/>
        <w:t>상태 참조 행동은 플레이어가 우선권을 받으려 하기 전까지는 치명적인 피해로 생물을 파괴하지 않기 때문에, 힘으로 압도를 통해 무적을 얻으면 당신의 생물이 싸워서 치명적인 피해를 입는다고 해도 구할 수 있습니다.</w:t>
      </w:r>
    </w:p>
    <w:p w14:paraId="6F09DD91" w14:textId="77777777" w:rsidR="00162DCA" w:rsidRPr="002D4961" w:rsidRDefault="00162DCA" w:rsidP="00162DCA">
      <w:pPr>
        <w:pStyle w:val="FAQSpacer"/>
        <w:rPr>
          <w:rFonts w:ascii="맑은 고딕" w:eastAsia="맑은 고딕" w:hAnsi="맑은 고딕"/>
          <w:lang w:eastAsia="ko-KR"/>
        </w:rPr>
      </w:pPr>
    </w:p>
    <w:p w14:paraId="6885EFF2" w14:textId="77777777"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t>압도된 수습생</w:t>
      </w:r>
      <w:r w:rsidRPr="002D4961">
        <w:rPr>
          <w:rFonts w:ascii="맑은 고딕" w:eastAsia="맑은 고딕" w:hAnsi="맑은 고딕"/>
          <w:lang w:eastAsia="ko-KR"/>
        </w:rPr>
        <w:br/>
        <w:t>{U}</w:t>
      </w:r>
      <w:r w:rsidRPr="002D4961">
        <w:rPr>
          <w:rFonts w:ascii="맑은 고딕" w:eastAsia="맑은 고딕" w:hAnsi="맑은 고딕"/>
          <w:lang w:eastAsia="ko-KR"/>
        </w:rPr>
        <w:br/>
        <w:t>생물 — 인간 마법사</w:t>
      </w:r>
      <w:r w:rsidRPr="002D4961">
        <w:rPr>
          <w:rFonts w:ascii="맑은 고딕" w:eastAsia="맑은 고딕" w:hAnsi="맑은 고딕"/>
          <w:lang w:eastAsia="ko-KR"/>
        </w:rPr>
        <w:br/>
        <w:t>1/2</w:t>
      </w:r>
      <w:r w:rsidRPr="002D4961">
        <w:rPr>
          <w:rFonts w:ascii="맑은 고딕" w:eastAsia="맑은 고딕" w:hAnsi="맑은 고딕"/>
          <w:lang w:eastAsia="ko-KR"/>
        </w:rPr>
        <w:br/>
        <w:t xml:space="preserve">압도된 수습생이 전장에 들어올 때, 각 상대는 자신의 서고 맨 위 카드 두 장을 자신의 무덤에 넣는다. 그 후 당신은 점술 2를 한다. </w:t>
      </w:r>
      <w:r w:rsidRPr="002D4961">
        <w:rPr>
          <w:rFonts w:ascii="맑은 고딕" w:eastAsia="맑은 고딕" w:hAnsi="맑은 고딕"/>
          <w:i/>
          <w:lang w:eastAsia="ko-KR"/>
        </w:rPr>
        <w:t>(당신의 서고 맨 위 카드 두 장을 본다. 당신은 그 카드들 중 원하는 만큼을 당신의 서고 맨 밑에 놓고 나머지를 당신의 서고 맨 위에 원하는 순서대로 놓을 수 있다.)</w:t>
      </w:r>
    </w:p>
    <w:p w14:paraId="755302E2"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당신은 각 상대가 자신의 서고 맨 위 카드를 모두 이동한 후에 점술 2를 합니다. 각 상대에 대해 점술 2를 하는 것이 아닙니다.</w:t>
      </w:r>
    </w:p>
    <w:p w14:paraId="0CA28E7E" w14:textId="77777777" w:rsidR="00162DCA" w:rsidRPr="002D4961" w:rsidRDefault="00162DCA" w:rsidP="00162DCA">
      <w:pPr>
        <w:pStyle w:val="FAQSpacer"/>
        <w:rPr>
          <w:rFonts w:ascii="맑은 고딕" w:eastAsia="맑은 고딕" w:hAnsi="맑은 고딕"/>
          <w:lang w:eastAsia="ko-KR"/>
        </w:rPr>
      </w:pPr>
    </w:p>
    <w:p w14:paraId="53412AF3" w14:textId="77777777"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t>쥐떼의 피리꾼</w:t>
      </w:r>
      <w:r w:rsidRPr="002D4961">
        <w:rPr>
          <w:rFonts w:ascii="맑은 고딕" w:eastAsia="맑은 고딕" w:hAnsi="맑은 고딕"/>
          <w:lang w:eastAsia="ko-KR"/>
        </w:rPr>
        <w:br/>
        <w:t>{1}{B}</w:t>
      </w:r>
      <w:r w:rsidRPr="002D4961">
        <w:rPr>
          <w:rFonts w:ascii="맑은 고딕" w:eastAsia="맑은 고딕" w:hAnsi="맑은 고딕"/>
          <w:lang w:eastAsia="ko-KR"/>
        </w:rPr>
        <w:br/>
        <w:t>생물 — 인간 흑마법사</w:t>
      </w:r>
      <w:r w:rsidRPr="002D4961">
        <w:rPr>
          <w:rFonts w:ascii="맑은 고딕" w:eastAsia="맑은 고딕" w:hAnsi="맑은 고딕"/>
          <w:lang w:eastAsia="ko-KR"/>
        </w:rPr>
        <w:br/>
        <w:t>1/3</w:t>
      </w:r>
      <w:r w:rsidRPr="002D4961">
        <w:rPr>
          <w:rFonts w:ascii="맑은 고딕" w:eastAsia="맑은 고딕" w:hAnsi="맑은 고딕"/>
          <w:lang w:eastAsia="ko-KR"/>
        </w:rPr>
        <w:br/>
        <w:t>당신이 조종하는 쥐들은 호전적을 가진다.</w:t>
      </w:r>
      <w:r w:rsidRPr="002D4961">
        <w:rPr>
          <w:rFonts w:ascii="맑은 고딕" w:eastAsia="맑은 고딕" w:hAnsi="맑은 고딕"/>
          <w:lang w:eastAsia="ko-KR"/>
        </w:rPr>
        <w:br/>
        <w:t>{1}{B}, {T}: 1/1 흑색 쥐 생물 토큰 한 개를 만든다.</w:t>
      </w:r>
      <w:r w:rsidRPr="002D4961">
        <w:rPr>
          <w:rFonts w:ascii="맑은 고딕" w:eastAsia="맑은 고딕" w:hAnsi="맑은 고딕"/>
          <w:lang w:eastAsia="ko-KR"/>
        </w:rPr>
        <w:br/>
        <w:t>{2}{B}{B}, {T}, 쥐 세 개를 희생한다: 생물을 목표로 정한다. 그 생물의 조종권을 얻는다.</w:t>
      </w:r>
    </w:p>
    <w:p w14:paraId="06198871"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쥐떼의 피리꾼의 조종권 변경 효과는 무기한적으로 지속됩니다. 이 효과는 정화단에 사라지지 않으며, 쥐떼의 피리꾼이 전장을 떠나도 만료되지 않습니다. 다인전 게임에서, 당신이 게임을 떠나면 효과가 만료됩니다.</w:t>
      </w:r>
    </w:p>
    <w:p w14:paraId="1C941A90" w14:textId="77777777" w:rsidR="00162DCA" w:rsidRPr="002D4961" w:rsidRDefault="00162DCA" w:rsidP="00162DCA">
      <w:pPr>
        <w:pStyle w:val="FAQSpacer"/>
        <w:rPr>
          <w:rFonts w:ascii="맑은 고딕" w:eastAsia="맑은 고딕" w:hAnsi="맑은 고딕"/>
          <w:lang w:eastAsia="ko-KR"/>
        </w:rPr>
      </w:pPr>
    </w:p>
    <w:p w14:paraId="78CBD309" w14:textId="77777777"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lastRenderedPageBreak/>
        <w:t>얼음의 여왕</w:t>
      </w:r>
      <w:r w:rsidRPr="002D4961">
        <w:rPr>
          <w:rFonts w:ascii="맑은 고딕" w:eastAsia="맑은 고딕" w:hAnsi="맑은 고딕"/>
          <w:lang w:eastAsia="ko-KR"/>
        </w:rPr>
        <w:br/>
        <w:t>{2}{U}</w:t>
      </w:r>
      <w:r w:rsidRPr="002D4961">
        <w:rPr>
          <w:rFonts w:ascii="맑은 고딕" w:eastAsia="맑은 고딕" w:hAnsi="맑은 고딕"/>
          <w:lang w:eastAsia="ko-KR"/>
        </w:rPr>
        <w:br/>
        <w:t>생물 — 인간 귀족 마법사</w:t>
      </w:r>
      <w:r w:rsidRPr="002D4961">
        <w:rPr>
          <w:rFonts w:ascii="맑은 고딕" w:eastAsia="맑은 고딕" w:hAnsi="맑은 고딕"/>
          <w:lang w:eastAsia="ko-KR"/>
        </w:rPr>
        <w:br/>
        <w:t>2/3</w:t>
      </w:r>
      <w:r w:rsidRPr="002D4961">
        <w:rPr>
          <w:rFonts w:ascii="맑은 고딕" w:eastAsia="맑은 고딕" w:hAnsi="맑은 고딕"/>
          <w:lang w:eastAsia="ko-KR"/>
        </w:rPr>
        <w:br/>
        <w:t>얼음의 여왕이 생물에게 전투피해를 입힐 때마다, 그 생물을 탭한다. 그 생물은 조종자의 다음 언탭단에 언탭되지 않는다.</w:t>
      </w:r>
      <w:r w:rsidRPr="002D4961">
        <w:rPr>
          <w:rFonts w:ascii="맑은 고딕" w:eastAsia="맑은 고딕" w:hAnsi="맑은 고딕"/>
          <w:lang w:eastAsia="ko-KR"/>
        </w:rPr>
        <w:br/>
        <w:t>//</w:t>
      </w:r>
      <w:r w:rsidRPr="002D4961">
        <w:rPr>
          <w:rFonts w:ascii="맑은 고딕" w:eastAsia="맑은 고딕" w:hAnsi="맑은 고딕"/>
          <w:lang w:eastAsia="ko-KR"/>
        </w:rPr>
        <w:br/>
        <w:t>겨울의 분노</w:t>
      </w:r>
      <w:r w:rsidRPr="002D4961">
        <w:rPr>
          <w:rFonts w:ascii="맑은 고딕" w:eastAsia="맑은 고딕" w:hAnsi="맑은 고딕"/>
          <w:lang w:eastAsia="ko-KR"/>
        </w:rPr>
        <w:br/>
        <w:t>{1}{U}</w:t>
      </w:r>
      <w:r w:rsidRPr="002D4961">
        <w:rPr>
          <w:rFonts w:ascii="맑은 고딕" w:eastAsia="맑은 고딕" w:hAnsi="맑은 고딕"/>
          <w:lang w:eastAsia="ko-KR"/>
        </w:rPr>
        <w:br/>
        <w:t>집중마법 — 모험</w:t>
      </w:r>
      <w:r w:rsidRPr="002D4961">
        <w:rPr>
          <w:rFonts w:ascii="맑은 고딕" w:eastAsia="맑은 고딕" w:hAnsi="맑은 고딕"/>
          <w:lang w:eastAsia="ko-KR"/>
        </w:rPr>
        <w:br/>
        <w:t xml:space="preserve">생물을 목표로 정한다. 그 생물을 탭한다. 그 생물은 조종자의 다음 언탭단에 언탭되지 않는다. </w:t>
      </w:r>
      <w:r w:rsidRPr="002D4961">
        <w:rPr>
          <w:rFonts w:ascii="맑은 고딕" w:eastAsia="맑은 고딕" w:hAnsi="맑은 고딕"/>
          <w:i/>
          <w:lang w:eastAsia="ko-KR"/>
        </w:rPr>
        <w:t>(그 후 이 카드를 추방한다. 당신은 나중에 추방 영역에서 이 생물을 발동할 수 있다.)</w:t>
      </w:r>
    </w:p>
    <w:p w14:paraId="3E6C0079"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얼음의 여왕에게 피해를 입은 생물은 해당 생물이 이미 탭되어 있었고 얼음의 여왕이 그 전에 전장을 떠난다고 해도(아마도 그 생물이 얼음의 여왕에게 치명적인 피해를 입혔기 때문에) 자신의 조종자의 언탭단에 언탭되지 않습니다.</w:t>
      </w:r>
    </w:p>
    <w:p w14:paraId="505AF3B4"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겨울의 분노는 이미 탭되어 있는 생물도 목표로 정할 수 있습니다. 그 생물은 조종자의 다음 언탭단에 언탭되지 않습니다.</w:t>
      </w:r>
    </w:p>
    <w:p w14:paraId="4C4420BF" w14:textId="77777777" w:rsidR="00162DCA" w:rsidRPr="002D4961" w:rsidRDefault="00162DCA" w:rsidP="00162DCA">
      <w:pPr>
        <w:pStyle w:val="FAQSpacer"/>
        <w:rPr>
          <w:rFonts w:ascii="맑은 고딕" w:eastAsia="맑은 고딕" w:hAnsi="맑은 고딕"/>
          <w:lang w:eastAsia="ko-KR"/>
        </w:rPr>
      </w:pPr>
    </w:p>
    <w:p w14:paraId="6CA92FDA" w14:textId="77777777"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t>탐색하는 야수</w:t>
      </w:r>
      <w:r w:rsidRPr="002D4961">
        <w:rPr>
          <w:rFonts w:ascii="맑은 고딕" w:eastAsia="맑은 고딕" w:hAnsi="맑은 고딕"/>
          <w:lang w:eastAsia="ko-KR"/>
        </w:rPr>
        <w:br/>
        <w:t>{2}{G}{G}</w:t>
      </w:r>
      <w:r w:rsidRPr="002D4961">
        <w:rPr>
          <w:rFonts w:ascii="맑은 고딕" w:eastAsia="맑은 고딕" w:hAnsi="맑은 고딕"/>
          <w:lang w:eastAsia="ko-KR"/>
        </w:rPr>
        <w:br/>
        <w:t>전설적 생물 — 야수</w:t>
      </w:r>
      <w:r w:rsidRPr="002D4961">
        <w:rPr>
          <w:rFonts w:ascii="맑은 고딕" w:eastAsia="맑은 고딕" w:hAnsi="맑은 고딕"/>
          <w:lang w:eastAsia="ko-KR"/>
        </w:rPr>
        <w:br/>
        <w:t>4/4</w:t>
      </w:r>
      <w:r w:rsidRPr="002D4961">
        <w:rPr>
          <w:rFonts w:ascii="맑은 고딕" w:eastAsia="맑은 고딕" w:hAnsi="맑은 고딕"/>
          <w:lang w:eastAsia="ko-KR"/>
        </w:rPr>
        <w:br/>
        <w:t>경계, 치명타, 신속</w:t>
      </w:r>
      <w:r w:rsidRPr="002D4961">
        <w:rPr>
          <w:rFonts w:ascii="맑은 고딕" w:eastAsia="맑은 고딕" w:hAnsi="맑은 고딕"/>
          <w:lang w:eastAsia="ko-KR"/>
        </w:rPr>
        <w:br/>
        <w:t>탐색하는 야수는 공격력이 2 이하인 생물에게 방어될 수 없다.</w:t>
      </w:r>
      <w:r w:rsidRPr="002D4961">
        <w:rPr>
          <w:rFonts w:ascii="맑은 고딕" w:eastAsia="맑은 고딕" w:hAnsi="맑은 고딕"/>
          <w:lang w:eastAsia="ko-KR"/>
        </w:rPr>
        <w:br/>
        <w:t>당신이 조종하는 생물들이 입히려 하는 전투피해는 방지될 수 없다.</w:t>
      </w:r>
      <w:r w:rsidRPr="002D4961">
        <w:rPr>
          <w:rFonts w:ascii="맑은 고딕" w:eastAsia="맑은 고딕" w:hAnsi="맑은 고딕"/>
          <w:lang w:eastAsia="ko-KR"/>
        </w:rPr>
        <w:br/>
        <w:t>탐색하는 야수가 플레이어에게 전투피해를 입힐 때마다, 그 플레이어가 조종하는 플레인즈워커를 목표로 정한다. 탐색하는 야수는 그 플레인즈워커에게 그만큼의 피해를 입힌다.</w:t>
      </w:r>
    </w:p>
    <w:p w14:paraId="319DB0B0"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lastRenderedPageBreak/>
        <w:t>공격력이 3 이상인 생물이 이 생물을 방어하고 나면, 방어생물의 공격력을 변경해도 이 생물에 대한 방어가 취소되지 않습니다.</w:t>
      </w:r>
    </w:p>
    <w:p w14:paraId="09901866" w14:textId="412112CB"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탐색하는 야수는 "방지"라는 단어를 사용하는 효과들에 의해 전투피해가 방지되는 것만을 멈춥니다.</w:t>
      </w:r>
    </w:p>
    <w:p w14:paraId="2CDAD7AE" w14:textId="4B4CDD3B" w:rsidR="00D457AF" w:rsidRPr="002D4961" w:rsidRDefault="00D457AF"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탐색하는 야수가 자신의 마지막 능력이 해결되면서 목표 플레인즈워커에게 입히는 피해는 전투피해가 아닙니다.</w:t>
      </w:r>
    </w:p>
    <w:p w14:paraId="7804A6F7"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피해를 입은 상대가 플레인즈워커를 하나도 조종하지 않는 경우, 탐색하는 야수의 마지막 능력은 단순히 아무것도 하지 않습니다.</w:t>
      </w:r>
    </w:p>
    <w:p w14:paraId="65864E7C" w14:textId="77777777" w:rsidR="00162DCA" w:rsidRPr="002D4961" w:rsidRDefault="00162DCA" w:rsidP="00162DCA">
      <w:pPr>
        <w:pStyle w:val="FAQSpacer"/>
        <w:rPr>
          <w:rFonts w:ascii="맑은 고딕" w:eastAsia="맑은 고딕" w:hAnsi="맑은 고딕"/>
          <w:lang w:eastAsia="ko-KR"/>
        </w:rPr>
      </w:pPr>
    </w:p>
    <w:p w14:paraId="6C7DD585" w14:textId="77777777"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t>왕좌를 위한 결집</w:t>
      </w:r>
      <w:r w:rsidRPr="002D4961">
        <w:rPr>
          <w:rFonts w:ascii="맑은 고딕" w:eastAsia="맑은 고딕" w:hAnsi="맑은 고딕"/>
          <w:lang w:eastAsia="ko-KR"/>
        </w:rPr>
        <w:br/>
        <w:t>{2}{W}</w:t>
      </w:r>
      <w:r w:rsidRPr="002D4961">
        <w:rPr>
          <w:rFonts w:ascii="맑은 고딕" w:eastAsia="맑은 고딕" w:hAnsi="맑은 고딕"/>
          <w:lang w:eastAsia="ko-KR"/>
        </w:rPr>
        <w:br/>
        <w:t>순간마법</w:t>
      </w:r>
      <w:r w:rsidRPr="002D4961">
        <w:rPr>
          <w:rFonts w:ascii="맑은 고딕" w:eastAsia="맑은 고딕" w:hAnsi="맑은 고딕"/>
          <w:lang w:eastAsia="ko-KR"/>
        </w:rPr>
        <w:br/>
        <w:t>1/1 백색 인간 생물 토큰 두 개를 만든다.</w:t>
      </w:r>
      <w:r w:rsidRPr="002D4961">
        <w:rPr>
          <w:rFonts w:ascii="맑은 고딕" w:eastAsia="맑은 고딕" w:hAnsi="맑은 고딕"/>
          <w:lang w:eastAsia="ko-KR"/>
        </w:rPr>
        <w:br/>
      </w:r>
      <w:r w:rsidRPr="002D4961">
        <w:rPr>
          <w:rFonts w:ascii="맑은 고딕" w:eastAsia="맑은 고딕" w:hAnsi="맑은 고딕"/>
          <w:i/>
          <w:lang w:eastAsia="ko-KR"/>
        </w:rPr>
        <w:t>단호</w:t>
      </w:r>
      <w:r w:rsidRPr="002D4961">
        <w:rPr>
          <w:rFonts w:ascii="맑은 고딕" w:eastAsia="맑은 고딕" w:hAnsi="맑은 고딕"/>
          <w:lang w:eastAsia="ko-KR"/>
        </w:rPr>
        <w:t xml:space="preserve"> — 이 주문을 발동하는 데 적어도 백색 마나 세 개가 지불되었다면, 당신은 당신이 조종하는 생물 한 개당 생명 1점을 얻는다.</w:t>
      </w:r>
    </w:p>
    <w:p w14:paraId="32752D6D"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당신은 왕좌를 위한 결집이 해결되는 동안 인간들을 만들고 생명점을 얻습니다. 그 두 행동 사이에는 어떤 일도 일어나지 않으며 어떤 플레이어도 행동을 취할 수 없습니다.</w:t>
      </w:r>
    </w:p>
    <w:p w14:paraId="545C8DD5" w14:textId="77777777" w:rsidR="00162DCA" w:rsidRPr="002D4961" w:rsidRDefault="00162DCA" w:rsidP="00162DCA">
      <w:pPr>
        <w:pStyle w:val="FAQSpacer"/>
        <w:rPr>
          <w:rFonts w:ascii="맑은 고딕" w:eastAsia="맑은 고딕" w:hAnsi="맑은 고딕"/>
          <w:lang w:eastAsia="ko-KR"/>
        </w:rPr>
      </w:pPr>
    </w:p>
    <w:p w14:paraId="7DB9F90B" w14:textId="77777777" w:rsidR="00162DCA" w:rsidRPr="002D4961" w:rsidRDefault="00162DCA" w:rsidP="00162DCA">
      <w:pPr>
        <w:pStyle w:val="FAQCard"/>
        <w:rPr>
          <w:rFonts w:ascii="맑은 고딕" w:eastAsia="맑은 고딕" w:hAnsi="맑은 고딕"/>
        </w:rPr>
      </w:pPr>
      <w:r w:rsidRPr="002D4961">
        <w:rPr>
          <w:rFonts w:ascii="맑은 고딕" w:eastAsia="맑은 고딕" w:hAnsi="맑은 고딕"/>
          <w:lang w:eastAsia="ko-KR"/>
        </w:rPr>
        <w:t>장난의 달인, 랭클</w:t>
      </w:r>
      <w:r w:rsidRPr="002D4961">
        <w:rPr>
          <w:rFonts w:ascii="맑은 고딕" w:eastAsia="맑은 고딕" w:hAnsi="맑은 고딕"/>
          <w:lang w:eastAsia="ko-KR"/>
        </w:rPr>
        <w:br/>
        <w:t>{2}{B}{B}</w:t>
      </w:r>
      <w:r w:rsidRPr="002D4961">
        <w:rPr>
          <w:rFonts w:ascii="맑은 고딕" w:eastAsia="맑은 고딕" w:hAnsi="맑은 고딕"/>
          <w:lang w:eastAsia="ko-KR"/>
        </w:rPr>
        <w:br/>
        <w:t>전설적 생물 — 페어리 도적</w:t>
      </w:r>
      <w:r w:rsidRPr="002D4961">
        <w:rPr>
          <w:rFonts w:ascii="맑은 고딕" w:eastAsia="맑은 고딕" w:hAnsi="맑은 고딕"/>
          <w:lang w:eastAsia="ko-KR"/>
        </w:rPr>
        <w:br/>
        <w:t>3/3</w:t>
      </w:r>
      <w:r w:rsidRPr="002D4961">
        <w:rPr>
          <w:rFonts w:ascii="맑은 고딕" w:eastAsia="맑은 고딕" w:hAnsi="맑은 고딕"/>
          <w:lang w:eastAsia="ko-KR"/>
        </w:rPr>
        <w:br/>
        <w:t>비행, 신속</w:t>
      </w:r>
      <w:r w:rsidRPr="002D4961">
        <w:rPr>
          <w:rFonts w:ascii="맑은 고딕" w:eastAsia="맑은 고딕" w:hAnsi="맑은 고딕"/>
          <w:lang w:eastAsia="ko-KR"/>
        </w:rPr>
        <w:br/>
        <w:t>장난의 달인, 랭클이 플레이어에게 전투피해를 입힐 때마다, 원하는 만큼 선택한다 —</w:t>
      </w:r>
      <w:r w:rsidRPr="002D4961">
        <w:rPr>
          <w:rFonts w:ascii="맑은 고딕" w:eastAsia="맑은 고딕" w:hAnsi="맑은 고딕"/>
          <w:lang w:eastAsia="ko-KR"/>
        </w:rPr>
        <w:br/>
        <w:t>• 각 플레이어는 카드 한 장을 버린다.</w:t>
      </w:r>
      <w:r w:rsidRPr="002D4961">
        <w:rPr>
          <w:rFonts w:ascii="맑은 고딕" w:eastAsia="맑은 고딕" w:hAnsi="맑은 고딕"/>
          <w:lang w:eastAsia="ko-KR"/>
        </w:rPr>
        <w:br/>
        <w:t>• 각 플레이어는 생명 1점을 잃고 카드 한 장을 뽑는다.</w:t>
      </w:r>
      <w:r w:rsidRPr="002D4961">
        <w:rPr>
          <w:rFonts w:ascii="맑은 고딕" w:eastAsia="맑은 고딕" w:hAnsi="맑은 고딕"/>
          <w:lang w:eastAsia="ko-KR"/>
        </w:rPr>
        <w:br/>
      </w:r>
      <w:r w:rsidRPr="002D4961">
        <w:rPr>
          <w:rFonts w:ascii="맑은 고딕" w:eastAsia="맑은 고딕" w:hAnsi="맑은 고딕"/>
        </w:rPr>
        <w:t>• 각 플레이어는 생물 한 개를 희생한다.</w:t>
      </w:r>
    </w:p>
    <w:p w14:paraId="629424F0"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lastRenderedPageBreak/>
        <w:t>정말로 원한다면, 당신은 랭클의 격발능력에 대한 모드를 0개 선택할 수 있지만, 장난의 달인이라는 이름을 가지고 있는 분을 즐겁게 해 드리지 않는 일에 감춰진 비용에 대해서는 잘 생각해 보시기 바랍니다.</w:t>
      </w:r>
    </w:p>
    <w:p w14:paraId="6859F476"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당신은 각 모드를 한 번을 초과해 선택할 수 없습니다.</w:t>
      </w:r>
    </w:p>
    <w:p w14:paraId="5E043492"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 xml:space="preserve">당신은 일부 또는 모든 플레이어가 영향을 받지 않는다고 해도 해당 모드를 선택할 수 있습니다. </w:t>
      </w:r>
    </w:p>
    <w:p w14:paraId="6261BFD8"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 xml:space="preserve">선택된 각 모드에 대해, 카드에 적혀 있는 순서대로, 모드 한 개를 완전히 수행한 뒤 다음 선택된 모드로 넘어가십시오. </w:t>
      </w:r>
    </w:p>
    <w:p w14:paraId="5B09B681"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첫 번째 모드가 수행되면서, 우선 턴을 가진 플레이어가 손에서 공개하지 않은 채로 카드 한 장을 선택하고, 그 후 턴 순서대로 다른 각 플레이어들이 똑같이 진행합니다. 그 후 선택된 카드들이 동시에 버려집니다.</w:t>
      </w:r>
    </w:p>
    <w:p w14:paraId="1EAB686E"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세 번째 모드가 수행되면서, 우선 턴을 가진 플레이어가 자신이 조종하는 생물 한 개를 선택하고, 그 후 턴 순서대로 다른 각 플레이어들이 앞에서 어떤 선택이 이루어졌는지를 아는 채로 똑같이 진행합니다. 그 후 선택된 생물들이 동시에 희생됩니다.</w:t>
      </w:r>
    </w:p>
    <w:p w14:paraId="30D1F737" w14:textId="2629D9F4"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쌍두거인 게임에서, 랭클의 두 번째 모드는 각 팀이 생명 1점을 두 번 잃게 합니다.</w:t>
      </w:r>
    </w:p>
    <w:p w14:paraId="0205B5C0" w14:textId="77777777" w:rsidR="00162DCA" w:rsidRPr="002D4961" w:rsidRDefault="00162DCA" w:rsidP="00162DCA">
      <w:pPr>
        <w:pStyle w:val="FAQSpacer"/>
        <w:rPr>
          <w:rFonts w:ascii="맑은 고딕" w:eastAsia="맑은 고딕" w:hAnsi="맑은 고딕"/>
          <w:lang w:eastAsia="ko-KR"/>
        </w:rPr>
      </w:pPr>
    </w:p>
    <w:p w14:paraId="301A4624" w14:textId="77777777"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t>밤의 사신</w:t>
      </w:r>
      <w:r w:rsidRPr="002D4961">
        <w:rPr>
          <w:rFonts w:ascii="맑은 고딕" w:eastAsia="맑은 고딕" w:hAnsi="맑은 고딕"/>
          <w:lang w:eastAsia="ko-KR"/>
        </w:rPr>
        <w:br/>
        <w:t>{5}{B}{B}</w:t>
      </w:r>
      <w:r w:rsidRPr="002D4961">
        <w:rPr>
          <w:rFonts w:ascii="맑은 고딕" w:eastAsia="맑은 고딕" w:hAnsi="맑은 고딕"/>
          <w:lang w:eastAsia="ko-KR"/>
        </w:rPr>
        <w:br/>
        <w:t>생물 — 스펙터</w:t>
      </w:r>
      <w:r w:rsidRPr="002D4961">
        <w:rPr>
          <w:rFonts w:ascii="맑은 고딕" w:eastAsia="맑은 고딕" w:hAnsi="맑은 고딕"/>
          <w:lang w:eastAsia="ko-KR"/>
        </w:rPr>
        <w:br/>
        <w:t>4/5</w:t>
      </w:r>
      <w:r w:rsidRPr="002D4961">
        <w:rPr>
          <w:rFonts w:ascii="맑은 고딕" w:eastAsia="맑은 고딕" w:hAnsi="맑은 고딕"/>
          <w:lang w:eastAsia="ko-KR"/>
        </w:rPr>
        <w:br/>
        <w:t>밤의 사신이 공격할 때마다, 수비플레이어가 손에 카드를 두 장 이하로 가지고 있다면, 밤의 사신은 턴종료까지 비행을 얻는다.</w:t>
      </w:r>
      <w:r w:rsidRPr="002D4961">
        <w:rPr>
          <w:rFonts w:ascii="맑은 고딕" w:eastAsia="맑은 고딕" w:hAnsi="맑은 고딕"/>
          <w:lang w:eastAsia="ko-KR"/>
        </w:rPr>
        <w:br/>
        <w:t>//</w:t>
      </w:r>
      <w:r w:rsidRPr="002D4961">
        <w:rPr>
          <w:rFonts w:ascii="맑은 고딕" w:eastAsia="맑은 고딕" w:hAnsi="맑은 고딕"/>
          <w:lang w:eastAsia="ko-KR"/>
        </w:rPr>
        <w:br/>
        <w:t>공포 수확</w:t>
      </w:r>
      <w:r w:rsidRPr="002D4961">
        <w:rPr>
          <w:rFonts w:ascii="맑은 고딕" w:eastAsia="맑은 고딕" w:hAnsi="맑은 고딕"/>
          <w:lang w:eastAsia="ko-KR"/>
        </w:rPr>
        <w:br/>
        <w:t>{3}{B}</w:t>
      </w:r>
      <w:r w:rsidRPr="002D4961">
        <w:rPr>
          <w:rFonts w:ascii="맑은 고딕" w:eastAsia="맑은 고딕" w:hAnsi="맑은 고딕"/>
          <w:lang w:eastAsia="ko-KR"/>
        </w:rPr>
        <w:br/>
        <w:t>집중마법 — 모험</w:t>
      </w:r>
      <w:r w:rsidRPr="002D4961">
        <w:rPr>
          <w:rFonts w:ascii="맑은 고딕" w:eastAsia="맑은 고딕" w:hAnsi="맑은 고딕"/>
          <w:lang w:eastAsia="ko-KR"/>
        </w:rPr>
        <w:br/>
        <w:t xml:space="preserve">상대를 목표로 정한다. 그 플레이어는 카드 두 장을 버린다. </w:t>
      </w:r>
      <w:r w:rsidRPr="002D4961">
        <w:rPr>
          <w:rFonts w:ascii="맑은 고딕" w:eastAsia="맑은 고딕" w:hAnsi="맑은 고딕"/>
          <w:i/>
          <w:lang w:eastAsia="ko-KR"/>
        </w:rPr>
        <w:t>(그 후 이 카드를 추방한다. 당신은 나중에 추방 영역에서 이 생물을 발동할 수 있다.)</w:t>
      </w:r>
    </w:p>
    <w:p w14:paraId="7B01A02E" w14:textId="32C2EE1A"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밤의 사신이 플레인즈워커를 공격하는 경우, 그 플레인즈워커의 조종자가 수비플레이어입니다.</w:t>
      </w:r>
    </w:p>
    <w:p w14:paraId="086AF209"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lastRenderedPageBreak/>
        <w:t>밤의 사신이 공격하는 시점에 수비플레이어의 손에 카드가 세 장 이상 있는 경우, 능력은 전혀 격발하지 않습니다. 그 플레이어가 능력이 해결되는 시점에 카드를 세 장 가지고 있는 경우, 밤의 사신은 비행을 얻지 않습니다.</w:t>
      </w:r>
    </w:p>
    <w:p w14:paraId="09D3F759"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일단 밤의 사신의 능력이 해결되고 나면, 수비플레이어의 손에 있는 카드의 수는 더이상 상관없습니다. 밤의 사신은 해당 턴 나중에 그 수가 변한다고 해도 비행을 얻거나 잃지 않습니다.</w:t>
      </w:r>
    </w:p>
    <w:p w14:paraId="23C4CE07" w14:textId="77777777" w:rsidR="00162DCA" w:rsidRPr="002D4961" w:rsidRDefault="00162DCA" w:rsidP="00162DCA">
      <w:pPr>
        <w:pStyle w:val="FAQSpacer"/>
        <w:rPr>
          <w:rFonts w:ascii="맑은 고딕" w:eastAsia="맑은 고딕" w:hAnsi="맑은 고딕"/>
          <w:lang w:eastAsia="ko-KR"/>
        </w:rPr>
      </w:pPr>
    </w:p>
    <w:p w14:paraId="50209AF7" w14:textId="77777777"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t>붉은모자 약탈꾼들</w:t>
      </w:r>
      <w:r w:rsidRPr="002D4961">
        <w:rPr>
          <w:rFonts w:ascii="맑은 고딕" w:eastAsia="맑은 고딕" w:hAnsi="맑은 고딕"/>
          <w:lang w:eastAsia="ko-KR"/>
        </w:rPr>
        <w:br/>
        <w:t>{2}{R}</w:t>
      </w:r>
      <w:r w:rsidRPr="002D4961">
        <w:rPr>
          <w:rFonts w:ascii="맑은 고딕" w:eastAsia="맑은 고딕" w:hAnsi="맑은 고딕"/>
          <w:lang w:eastAsia="ko-KR"/>
        </w:rPr>
        <w:br/>
        <w:t>생물 — 고블린 전사</w:t>
      </w:r>
      <w:r w:rsidRPr="002D4961">
        <w:rPr>
          <w:rFonts w:ascii="맑은 고딕" w:eastAsia="맑은 고딕" w:hAnsi="맑은 고딕"/>
          <w:lang w:eastAsia="ko-KR"/>
        </w:rPr>
        <w:br/>
        <w:t>3/2</w:t>
      </w:r>
      <w:r w:rsidRPr="002D4961">
        <w:rPr>
          <w:rFonts w:ascii="맑은 고딕" w:eastAsia="맑은 고딕" w:hAnsi="맑은 고딕"/>
          <w:lang w:eastAsia="ko-KR"/>
        </w:rPr>
        <w:br/>
        <w:t>붉은모자 약탈꾼들이 공격할 때마다, 당신은 당신이 조종하는 인간이 아닌 언탭된 생물 한 개를 탭할 수 있다. 그렇게 한다면, 붉은모자 약탈꾼들은 턴종료까지 +1/+1을 받고 돌진을 얻는다.</w:t>
      </w:r>
    </w:p>
    <w:p w14:paraId="0DE5C6F5" w14:textId="6D6A9D63"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붉은모자 약탈꾼들의 능력을 해결하는 동안, 당신은 +1/+1을 여러 번 받기 위해 생물을 한 개보다 많이 탭할 수 없습니다.</w:t>
      </w:r>
    </w:p>
    <w:p w14:paraId="2E24CC49" w14:textId="3012E781" w:rsidR="000F70B7" w:rsidRPr="002D4961" w:rsidRDefault="000F70B7"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붉은모자 약탈꾼들의 능력의 비용을 지불하기 위해 경계를 가진 공격 중인 생물을 탭하는 것은 해당 생물을 전투에서 제거하거나 공격을 멈추게 하지 않습니다.</w:t>
      </w:r>
    </w:p>
    <w:p w14:paraId="430E5495"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당신이 생물을 탭할 지 여부를 선택하는 시점과 붉은모자 약탈꾼들이 +1/+1을 받고 돌진을 얻는 시점 사이에는 플레이어들이 아무 행동도 취할 수 없습니다.</w:t>
      </w:r>
    </w:p>
    <w:p w14:paraId="17CFBF15" w14:textId="77777777" w:rsidR="00162DCA" w:rsidRPr="002D4961" w:rsidRDefault="00162DCA" w:rsidP="00162DCA">
      <w:pPr>
        <w:pStyle w:val="FAQSpacer"/>
        <w:rPr>
          <w:rFonts w:ascii="맑은 고딕" w:eastAsia="맑은 고딕" w:hAnsi="맑은 고딕"/>
          <w:lang w:eastAsia="ko-KR"/>
        </w:rPr>
      </w:pPr>
    </w:p>
    <w:p w14:paraId="17E25223" w14:textId="77777777"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t>단호한 기수</w:t>
      </w:r>
      <w:r w:rsidRPr="002D4961">
        <w:rPr>
          <w:rFonts w:ascii="맑은 고딕" w:eastAsia="맑은 고딕" w:hAnsi="맑은 고딕"/>
          <w:lang w:eastAsia="ko-KR"/>
        </w:rPr>
        <w:br/>
        <w:t>{w/b}{w/b}{w/b}{w/b}</w:t>
      </w:r>
      <w:r w:rsidRPr="002D4961">
        <w:rPr>
          <w:rFonts w:ascii="맑은 고딕" w:eastAsia="맑은 고딕" w:hAnsi="맑은 고딕"/>
          <w:lang w:eastAsia="ko-KR"/>
        </w:rPr>
        <w:br/>
        <w:t>생물 — 인간 기사</w:t>
      </w:r>
      <w:r w:rsidRPr="002D4961">
        <w:rPr>
          <w:rFonts w:ascii="맑은 고딕" w:eastAsia="맑은 고딕" w:hAnsi="맑은 고딕"/>
          <w:lang w:eastAsia="ko-KR"/>
        </w:rPr>
        <w:br/>
        <w:t>4/2</w:t>
      </w:r>
      <w:r w:rsidRPr="002D4961">
        <w:rPr>
          <w:rFonts w:ascii="맑은 고딕" w:eastAsia="맑은 고딕" w:hAnsi="맑은 고딕"/>
          <w:lang w:eastAsia="ko-KR"/>
        </w:rPr>
        <w:br/>
        <w:t>{w/b}{w/b}: 단호한 기수는 턴종료까지 생명연결을 얻는다.</w:t>
      </w:r>
      <w:r w:rsidRPr="002D4961">
        <w:rPr>
          <w:rFonts w:ascii="맑은 고딕" w:eastAsia="맑은 고딕" w:hAnsi="맑은 고딕"/>
          <w:lang w:eastAsia="ko-KR"/>
        </w:rPr>
        <w:br/>
        <w:t xml:space="preserve">{w/b}{w/b}{w/b}: 단호한 기수는 턴종료까지 무적을 얻는다. </w:t>
      </w:r>
      <w:r w:rsidRPr="002D4961">
        <w:rPr>
          <w:rFonts w:ascii="맑은 고딕" w:eastAsia="맑은 고딕" w:hAnsi="맑은 고딕"/>
          <w:i/>
          <w:lang w:eastAsia="ko-KR"/>
        </w:rPr>
        <w:t>(피해와 "파괴"라고 명시된 효과로 파괴되지 않는다.)</w:t>
      </w:r>
    </w:p>
    <w:p w14:paraId="6075C375" w14:textId="60FF6DB0"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동일한 생물이 생명연결 또는 무적을 여러 개 가지는 것은 아무런 부가효과가 없습니다.</w:t>
      </w:r>
    </w:p>
    <w:p w14:paraId="20D848EE" w14:textId="77777777" w:rsidR="00162DCA" w:rsidRPr="002D4961" w:rsidRDefault="00162DCA" w:rsidP="00162DCA">
      <w:pPr>
        <w:pStyle w:val="FAQSpacer"/>
        <w:rPr>
          <w:rFonts w:ascii="맑은 고딕" w:eastAsia="맑은 고딕" w:hAnsi="맑은 고딕"/>
          <w:lang w:eastAsia="ko-KR"/>
        </w:rPr>
      </w:pPr>
    </w:p>
    <w:p w14:paraId="24729BBE" w14:textId="77777777"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t>까마귀의 복수</w:t>
      </w:r>
      <w:r w:rsidRPr="002D4961">
        <w:rPr>
          <w:rFonts w:ascii="맑은 고딕" w:eastAsia="맑은 고딕" w:hAnsi="맑은 고딕"/>
          <w:lang w:eastAsia="ko-KR"/>
        </w:rPr>
        <w:br/>
        <w:t>{3}{B}</w:t>
      </w:r>
      <w:r w:rsidRPr="002D4961">
        <w:rPr>
          <w:rFonts w:ascii="맑은 고딕" w:eastAsia="맑은 고딕" w:hAnsi="맑은 고딕"/>
          <w:lang w:eastAsia="ko-KR"/>
        </w:rPr>
        <w:br/>
        <w:t>부여마법</w:t>
      </w:r>
      <w:r w:rsidRPr="002D4961">
        <w:rPr>
          <w:rFonts w:ascii="맑은 고딕" w:eastAsia="맑은 고딕" w:hAnsi="맑은 고딕"/>
          <w:lang w:eastAsia="ko-KR"/>
        </w:rPr>
        <w:br/>
        <w:t>생물이 당신 또는 당신이 조종하는 플레인즈워커를 공격할 때마다, 그 생물의 조종자는 생명 1점을 잃고 당신은 생명 1점을 얻는다.</w:t>
      </w:r>
    </w:p>
    <w:p w14:paraId="5BCD9439" w14:textId="3BEBB89D"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까마귀의 복수의 격발능력은 공격 중인 플레이어가 조종하는 다른 능력들(이 있다면)에 앞서 해결됩니다. 이로 인해 공격 중인 플레이어가 게임에서 패배하는 경우, 그 플레이어의 격발능력은 해결되지 않고 전투피해도 입혀지지 않습니다.</w:t>
      </w:r>
    </w:p>
    <w:p w14:paraId="78BC447E" w14:textId="77777777" w:rsidR="00162DCA" w:rsidRPr="002D4961" w:rsidRDefault="00162DCA" w:rsidP="00162DCA">
      <w:pPr>
        <w:pStyle w:val="FAQSpacer"/>
        <w:rPr>
          <w:rFonts w:ascii="맑은 고딕" w:eastAsia="맑은 고딕" w:hAnsi="맑은 고딕"/>
          <w:lang w:eastAsia="ko-KR"/>
        </w:rPr>
      </w:pPr>
    </w:p>
    <w:p w14:paraId="699C844A" w14:textId="77777777"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t>부자들의 강도</w:t>
      </w:r>
      <w:r w:rsidRPr="002D4961">
        <w:rPr>
          <w:rFonts w:ascii="맑은 고딕" w:eastAsia="맑은 고딕" w:hAnsi="맑은 고딕"/>
          <w:lang w:eastAsia="ko-KR"/>
        </w:rPr>
        <w:br/>
        <w:t>{1}{R}</w:t>
      </w:r>
      <w:r w:rsidRPr="002D4961">
        <w:rPr>
          <w:rFonts w:ascii="맑은 고딕" w:eastAsia="맑은 고딕" w:hAnsi="맑은 고딕"/>
          <w:lang w:eastAsia="ko-KR"/>
        </w:rPr>
        <w:br/>
        <w:t>생물 — 인간 궁수 도적</w:t>
      </w:r>
      <w:r w:rsidRPr="002D4961">
        <w:rPr>
          <w:rFonts w:ascii="맑은 고딕" w:eastAsia="맑은 고딕" w:hAnsi="맑은 고딕"/>
          <w:lang w:eastAsia="ko-KR"/>
        </w:rPr>
        <w:br/>
        <w:t>2/2</w:t>
      </w:r>
      <w:r w:rsidRPr="002D4961">
        <w:rPr>
          <w:rFonts w:ascii="맑은 고딕" w:eastAsia="맑은 고딕" w:hAnsi="맑은 고딕"/>
          <w:lang w:eastAsia="ko-KR"/>
        </w:rPr>
        <w:br/>
        <w:t>대공, 신속</w:t>
      </w:r>
      <w:r w:rsidRPr="002D4961">
        <w:rPr>
          <w:rFonts w:ascii="맑은 고딕" w:eastAsia="맑은 고딕" w:hAnsi="맑은 고딕"/>
          <w:lang w:eastAsia="ko-KR"/>
        </w:rPr>
        <w:br/>
        <w:t>부자들의 강도가 공격할 때마다, 수비플레이어가 손에 당신보다 많은 카드를 가지고 있다면, 그 플레이어의 서고 맨 위 카드를 추방한다. 당신이 도적으로 공격한 아무 턴에, 당신은 그 카드를 발동할 수 있고 그 카드를 발동하기 위한 마나는 당신이 원하는 색의 마나인 것처럼 사용할 수 있다.</w:t>
      </w:r>
    </w:p>
    <w:p w14:paraId="348C0817"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생물이 플레인즈워커를 공격하는 경우, 그 플레인즈워커의 조종자가 수비플레이어입니다.</w:t>
      </w:r>
    </w:p>
    <w:p w14:paraId="7B1F21D5"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부자들의 강도가 공격한 직후에 수비플레이어가 당신보다 카드를 많이 가지고 있지 않은 경우, 능력은 전혀 격발하지 않습니다. 능력이 해결되는 시점에 그 플레이어가 더 많은 카드를 가지고 있지 않은 경우, 능력은 아무 것도 하지 않습니다. 그 플레이어가 그 두 시점 사이에 더 적거나 같은 수의 카드를 가지고 있는지, 또는 그 후에 더 적거나 같은 수의 카드를 가지고 있는지는 상관하지 않습니다.</w:t>
      </w:r>
    </w:p>
    <w:p w14:paraId="7461F385"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부자들의 강도가 추방하는 카드는 앞면 상태로 추방됩니다.</w:t>
      </w:r>
    </w:p>
    <w:p w14:paraId="6CC81AFE" w14:textId="33051F94"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 xml:space="preserve">부자들의 강도가 전장을 떠나는 경우, 당신이 도적으로 공격한 경우 추방된 카드를 발동할 수 있게 허가해 주는 효과는 계속해서 적용되며, 심지어 이후 턴에도 당신이 해당 턴에 도적으로 공격하는 한 마찬가지로 적용됩니다. </w:t>
      </w:r>
    </w:p>
    <w:p w14:paraId="53C06ED8" w14:textId="7B546299"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lastRenderedPageBreak/>
        <w:t>당신은 공격한 도적이 여전히 전투 중이거나, 전투를 떠났거나, 전장을 떠났거나, 심지어 전투가 모두 끝난 후에도 추방된 카드를 발동할 수 있습니다.</w:t>
      </w:r>
    </w:p>
    <w:p w14:paraId="186935F4"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어떤 효과가 당신에게 카드를 “발동”하도록 지시해도 대지는 플레이할 수 없습니다.</w:t>
      </w:r>
    </w:p>
    <w:p w14:paraId="1747912F"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당신이 부자들의 강도로 모험을 발동하는 경우, 이후 그 카드를 생물로 발동할 수 있는 플레이어는 카드의 소유자가 아닌 당신입니다.</w:t>
      </w:r>
    </w:p>
    <w:p w14:paraId="2F996CC0"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부자들의 강도의 효과는 당신이 추방한 카드들을 발동할 수 있는 시기를 변경하는 것이 아닙니다. 예를 들어, 집중마법 카드를 추방한 경우 해당 카드는 본단계에 스택이 비어 있을 경우에만 발동할 수 있습니다.</w:t>
      </w:r>
    </w:p>
    <w:p w14:paraId="2BEDCFD4"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추방된 카드를 발동하면 그 카드는 추방 영역을 떠납니다. 그 카드를 여러 번 발동할 수 없습니다.</w:t>
      </w:r>
    </w:p>
    <w:p w14:paraId="5D4AB5D4"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다인전 게임에서 플레이어가 게임에서 떠나는 경우, 해당 플레이어가 소유한 모든 카드도 떠납니다. 당신이 게임에서 떠나는 경우, 부자들의 강도를 통해 당신이 조종하고 있던 모든 주문 및/또는 지속물이 추방됩니다.</w:t>
      </w:r>
    </w:p>
    <w:p w14:paraId="162E809A" w14:textId="77777777" w:rsidR="00162DCA" w:rsidRPr="002D4961" w:rsidRDefault="00162DCA" w:rsidP="00162DCA">
      <w:pPr>
        <w:pStyle w:val="FAQSpacer"/>
        <w:rPr>
          <w:rFonts w:ascii="맑은 고딕" w:eastAsia="맑은 고딕" w:hAnsi="맑은 고딕"/>
          <w:lang w:eastAsia="ko-KR"/>
        </w:rPr>
      </w:pPr>
    </w:p>
    <w:p w14:paraId="11084DB8" w14:textId="77777777"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t>장미가시 미늘창</w:t>
      </w:r>
      <w:r w:rsidRPr="002D4961">
        <w:rPr>
          <w:rFonts w:ascii="맑은 고딕" w:eastAsia="맑은 고딕" w:hAnsi="맑은 고딕"/>
          <w:lang w:eastAsia="ko-KR"/>
        </w:rPr>
        <w:br/>
        <w:t>{G}</w:t>
      </w:r>
      <w:r w:rsidRPr="002D4961">
        <w:rPr>
          <w:rFonts w:ascii="맑은 고딕" w:eastAsia="맑은 고딕" w:hAnsi="맑은 고딕"/>
          <w:lang w:eastAsia="ko-KR"/>
        </w:rPr>
        <w:br/>
        <w:t>마법물체 — 장비</w:t>
      </w:r>
      <w:r w:rsidRPr="002D4961">
        <w:rPr>
          <w:rFonts w:ascii="맑은 고딕" w:eastAsia="맑은 고딕" w:hAnsi="맑은 고딕"/>
          <w:lang w:eastAsia="ko-KR"/>
        </w:rPr>
        <w:br/>
        <w:t>장미가시 미늘창이 전장에 들어올 때, 당신이 조종하는 인간이 아닌 생물을 목표로 정한다. 장미가시 미늘창을 그 생물에 부착한다.</w:t>
      </w:r>
      <w:r w:rsidRPr="002D4961">
        <w:rPr>
          <w:rFonts w:ascii="맑은 고딕" w:eastAsia="맑은 고딕" w:hAnsi="맑은 고딕"/>
          <w:lang w:eastAsia="ko-KR"/>
        </w:rPr>
        <w:br/>
        <w:t>장착된 생물은 +2/+1을 받는다.</w:t>
      </w:r>
      <w:r w:rsidRPr="002D4961">
        <w:rPr>
          <w:rFonts w:ascii="맑은 고딕" w:eastAsia="맑은 고딕" w:hAnsi="맑은 고딕"/>
          <w:lang w:eastAsia="ko-KR"/>
        </w:rPr>
        <w:br/>
        <w:t xml:space="preserve">장착 {5} </w:t>
      </w:r>
      <w:r w:rsidRPr="002D4961">
        <w:rPr>
          <w:rFonts w:ascii="맑은 고딕" w:eastAsia="맑은 고딕" w:hAnsi="맑은 고딕"/>
          <w:i/>
          <w:lang w:eastAsia="ko-KR"/>
        </w:rPr>
        <w:t>({5}: 당신이 조종하는 생물을 목표로 정한다. 그 생물에 이 장비를 부착한다. 당신이 집중마법을 발동할 수 있는 시기에만 이 능력을 활성화할 수 있다.)</w:t>
      </w:r>
    </w:p>
    <w:p w14:paraId="069A410C"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장미가시 미늘창이 전장에 들어올 때 장미가시 미늘창을 부착할 생물이 없는 경우, 장미가시 미늘창은 단순히 부착되지 않은 채로 남습니다.</w:t>
      </w:r>
    </w:p>
    <w:p w14:paraId="66BE1B7C" w14:textId="77777777" w:rsidR="00162DCA" w:rsidRPr="002D4961" w:rsidRDefault="00162DCA" w:rsidP="00162DCA">
      <w:pPr>
        <w:pStyle w:val="FAQSpacer"/>
        <w:rPr>
          <w:rFonts w:ascii="맑은 고딕" w:eastAsia="맑은 고딕" w:hAnsi="맑은 고딕"/>
          <w:lang w:eastAsia="ko-KR"/>
        </w:rPr>
      </w:pPr>
    </w:p>
    <w:p w14:paraId="1D94CEC5" w14:textId="77777777"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lastRenderedPageBreak/>
        <w:t xml:space="preserve">두려움 없는 불꽃마도사, 로완 </w:t>
      </w:r>
      <w:r w:rsidRPr="002D4961">
        <w:rPr>
          <w:rFonts w:ascii="맑은 고딕" w:eastAsia="맑은 고딕" w:hAnsi="맑은 고딕"/>
          <w:i/>
          <w:lang w:eastAsia="ko-KR"/>
        </w:rPr>
        <w:t>(플레인즈워커 덱 카드)</w:t>
      </w:r>
      <w:r w:rsidRPr="002D4961">
        <w:rPr>
          <w:rFonts w:ascii="맑은 고딕" w:eastAsia="맑은 고딕" w:hAnsi="맑은 고딕"/>
          <w:lang w:eastAsia="ko-KR"/>
        </w:rPr>
        <w:br/>
        <w:t>{3}{R}{R}</w:t>
      </w:r>
      <w:r w:rsidRPr="002D4961">
        <w:rPr>
          <w:rFonts w:ascii="맑은 고딕" w:eastAsia="맑은 고딕" w:hAnsi="맑은 고딕"/>
          <w:lang w:eastAsia="ko-KR"/>
        </w:rPr>
        <w:br/>
        <w:t>전설적 플레인즈워커— 로완</w:t>
      </w:r>
      <w:r w:rsidRPr="002D4961">
        <w:rPr>
          <w:rFonts w:ascii="맑은 고딕" w:eastAsia="맑은 고딕" w:hAnsi="맑은 고딕"/>
          <w:lang w:eastAsia="ko-KR"/>
        </w:rPr>
        <w:br/>
        <w:t>5</w:t>
      </w:r>
      <w:r w:rsidRPr="002D4961">
        <w:rPr>
          <w:rFonts w:ascii="맑은 고딕" w:eastAsia="맑은 고딕" w:hAnsi="맑은 고딕"/>
          <w:lang w:eastAsia="ko-KR"/>
        </w:rPr>
        <w:br/>
        <w:t>+1: 생물을 최대 한 개까지 목표로 정한다. 그 생물은 턴종료까지 +3/+0을 받고 선제공격을 얻는다.</w:t>
      </w:r>
      <w:r w:rsidRPr="002D4961">
        <w:rPr>
          <w:rFonts w:ascii="맑은 고딕" w:eastAsia="맑은 고딕" w:hAnsi="맑은 고딕"/>
          <w:lang w:eastAsia="ko-KR"/>
        </w:rPr>
        <w:br/>
      </w:r>
      <w:r w:rsidRPr="002D4961">
        <w:rPr>
          <w:rFonts w:ascii="바탕" w:eastAsia="바탕" w:hAnsi="바탕" w:cs="바탕" w:hint="eastAsia"/>
          <w:lang w:eastAsia="ko-KR"/>
        </w:rPr>
        <w:t>−</w:t>
      </w:r>
      <w:r w:rsidRPr="002D4961">
        <w:rPr>
          <w:rFonts w:ascii="맑은 고딕" w:eastAsia="맑은 고딕" w:hAnsi="맑은 고딕"/>
          <w:lang w:eastAsia="ko-KR"/>
        </w:rPr>
        <w:t>2: 생물을 최대 두 개까지 목표로 정한다. 두려움 없는 불꽃마도사, 로완은 그 생물들에게 각각 피해 1점을 입힌다. 그 생물들은 이 턴에 방어할 수 없다.</w:t>
      </w:r>
      <w:r w:rsidRPr="002D4961">
        <w:rPr>
          <w:rFonts w:ascii="맑은 고딕" w:eastAsia="맑은 고딕" w:hAnsi="맑은 고딕"/>
          <w:lang w:eastAsia="ko-KR"/>
        </w:rPr>
        <w:br/>
      </w:r>
      <w:r w:rsidRPr="002D4961">
        <w:rPr>
          <w:rFonts w:ascii="바탕" w:eastAsia="바탕" w:hAnsi="바탕" w:cs="바탕" w:hint="eastAsia"/>
          <w:lang w:eastAsia="ko-KR"/>
        </w:rPr>
        <w:t>−</w:t>
      </w:r>
      <w:r w:rsidRPr="002D4961">
        <w:rPr>
          <w:rFonts w:ascii="맑은 고딕" w:eastAsia="맑은 고딕" w:hAnsi="맑은 고딕"/>
          <w:lang w:eastAsia="ko-KR"/>
        </w:rPr>
        <w:t>9: 턴종료까지 모든 생물의 조종권을 얻는다. 그 생물들을 언탭한다. 그 생물들은 턴종료까지 신속을 얻는다.</w:t>
      </w:r>
    </w:p>
    <w:p w14:paraId="70CD1AE1"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로완의 두 번째 능력은 같은 생물을 두 번 목표로 정해 그 생물에 피해 2점을 입힐 수 없습니다.</w:t>
      </w:r>
    </w:p>
    <w:p w14:paraId="078D163D"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로완의 두 번째 능력의 목표가 유효한 목표지만 어떤 효과가 그 생물에게 입혀지려는 피해를 방지하는 경우, 그 생물은 이 턴에 여전히 방어할 수 없습니다.</w:t>
      </w:r>
    </w:p>
    <w:p w14:paraId="4A9AD63C"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로완의 세 번째 능력은 당신이 이미 조종하고 있거나 이미 언탭되어 있는 생물에도 적용됩니다. 해당 능력은 가능한 경우 영향을 받는 생물들을 언탭하고 신속을 부여합니다.</w:t>
      </w:r>
    </w:p>
    <w:p w14:paraId="31199EDA"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어떤 생물의 조종권을 얻었다고 해서, 그 생물에 부착된 마법진이나 부착된 장비까지 조종하는 것은 아닙니다.</w:t>
      </w:r>
    </w:p>
    <w:p w14:paraId="3EEFEFFB" w14:textId="77777777" w:rsidR="00162DCA" w:rsidRPr="002D4961" w:rsidRDefault="00162DCA" w:rsidP="00162DCA">
      <w:pPr>
        <w:pStyle w:val="FAQSpacer"/>
        <w:rPr>
          <w:rFonts w:ascii="맑은 고딕" w:eastAsia="맑은 고딕" w:hAnsi="맑은 고딕"/>
          <w:lang w:eastAsia="ko-KR"/>
        </w:rPr>
      </w:pPr>
    </w:p>
    <w:p w14:paraId="15D64169" w14:textId="77777777"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t>왕가의 자손</w:t>
      </w:r>
      <w:r w:rsidRPr="002D4961">
        <w:rPr>
          <w:rFonts w:ascii="맑은 고딕" w:eastAsia="맑은 고딕" w:hAnsi="맑은 고딕"/>
          <w:lang w:eastAsia="ko-KR"/>
        </w:rPr>
        <w:br/>
        <w:t>{1}{U}{R}</w:t>
      </w:r>
      <w:r w:rsidRPr="002D4961">
        <w:rPr>
          <w:rFonts w:ascii="맑은 고딕" w:eastAsia="맑은 고딕" w:hAnsi="맑은 고딕"/>
          <w:lang w:eastAsia="ko-KR"/>
        </w:rPr>
        <w:br/>
        <w:t>전설적 플레인즈워커— 윌 로완</w:t>
      </w:r>
      <w:r w:rsidRPr="002D4961">
        <w:rPr>
          <w:rFonts w:ascii="맑은 고딕" w:eastAsia="맑은 고딕" w:hAnsi="맑은 고딕"/>
          <w:lang w:eastAsia="ko-KR"/>
        </w:rPr>
        <w:br/>
        <w:t>5</w:t>
      </w:r>
      <w:r w:rsidRPr="002D4961">
        <w:rPr>
          <w:rFonts w:ascii="맑은 고딕" w:eastAsia="맑은 고딕" w:hAnsi="맑은 고딕"/>
          <w:lang w:eastAsia="ko-KR"/>
        </w:rPr>
        <w:br/>
        <w:t>+1: 카드 한 장을 뽑은 후, 카드 한 장을 버린다.</w:t>
      </w:r>
      <w:r w:rsidRPr="002D4961">
        <w:rPr>
          <w:rFonts w:ascii="맑은 고딕" w:eastAsia="맑은 고딕" w:hAnsi="맑은 고딕"/>
          <w:lang w:eastAsia="ko-KR"/>
        </w:rPr>
        <w:br/>
        <w:t>+1: 생물을 목표로 정한다. 그 생물은 턴종료까지 +2/+0을 받고 선제공격 및 돌진을 얻는다.</w:t>
      </w:r>
      <w:r w:rsidRPr="002D4961">
        <w:rPr>
          <w:rFonts w:ascii="맑은 고딕" w:eastAsia="맑은 고딕" w:hAnsi="맑은 고딕"/>
          <w:lang w:eastAsia="ko-KR"/>
        </w:rPr>
        <w:br/>
      </w:r>
      <w:r w:rsidRPr="002D4961">
        <w:rPr>
          <w:rFonts w:ascii="바탕" w:eastAsia="바탕" w:hAnsi="바탕" w:cs="바탕" w:hint="eastAsia"/>
          <w:lang w:eastAsia="ko-KR"/>
        </w:rPr>
        <w:t>−</w:t>
      </w:r>
      <w:r w:rsidRPr="002D4961">
        <w:rPr>
          <w:rFonts w:ascii="맑은 고딕" w:eastAsia="맑은 고딕" w:hAnsi="맑은 고딕"/>
          <w:lang w:eastAsia="ko-KR"/>
        </w:rPr>
        <w:t>8: 카드 네 장을 뽑는다. 그렇게 할 때, 원하는 목표를 정한다. 왕가의 자손은 그 목표에게 당신의 손에 있는 카드 수만큼 피해를 입힌다.</w:t>
      </w:r>
    </w:p>
    <w:p w14:paraId="579808B9"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lastRenderedPageBreak/>
        <w:t>당신은 왕가의 자손의 첫 번째 능력이 해결되는 동안 카드 한 장을 뽑고 카드 한 장을 버립니다. 그 두 행동 사이에는 어떤 일도 일어나지 않으며 어떤 플레이어도 행동을 취할 수 없습니다.</w:t>
      </w:r>
    </w:p>
    <w:p w14:paraId="7E938828" w14:textId="0B1040BE"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왕가의 자손의 마지막 능력은 목표를 정하지 않고 스택으로 갑니다. 그 능력이 해결되는 동안, 당신은 카드 네 장을 뽑습니다. 그렇게 할 때, 재귀 격발 능력이 격발되며 피해를 입힐 목표를 지정합니다. 이는 "그렇게 한다면 . . ."이라고 적힌 효과와 비교했을 때 당신이 뽑은 카드들을 확인한 뒤에 목표를 선택한다는 점에서 다릅니다.</w:t>
      </w:r>
    </w:p>
    <w:p w14:paraId="55F579E4" w14:textId="62619215" w:rsidR="00C15411" w:rsidRPr="002D4961" w:rsidRDefault="00C15411" w:rsidP="00065E2C">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당신이 왕가의 자손의 마지막 능력을 해결하는 동안 카드를 네 장보다 적게 뽑는 경우, 해당 능력의 재귀 격발 능력은 격발하지 않습니다.</w:t>
      </w:r>
    </w:p>
    <w:p w14:paraId="6DCEFF80" w14:textId="123D5513" w:rsidR="00CA1947" w:rsidRPr="002D4961" w:rsidRDefault="00CA1947" w:rsidP="00065E2C">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왕가의 자손의 마지막 능력을 해결하는 동안 대체효과가 당신이 카드를 다섯 장 이상 뽑게 하는 경우, 해당 능력의 재귀 격발 능력은 당신이 카드 여덟 장을 뽑더라도 여전히 한 번만 격발합니다.</w:t>
      </w:r>
    </w:p>
    <w:p w14:paraId="058E683E" w14:textId="77777777" w:rsidR="00162DCA" w:rsidRPr="002D4961" w:rsidRDefault="00162DCA" w:rsidP="00162DCA">
      <w:pPr>
        <w:pStyle w:val="FAQSpacer"/>
        <w:rPr>
          <w:rFonts w:ascii="맑은 고딕" w:eastAsia="맑은 고딕" w:hAnsi="맑은 고딕"/>
          <w:lang w:eastAsia="ko-KR"/>
        </w:rPr>
      </w:pPr>
    </w:p>
    <w:p w14:paraId="4341B644" w14:textId="77777777"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t>함께 도망치다</w:t>
      </w:r>
      <w:r w:rsidRPr="002D4961">
        <w:rPr>
          <w:rFonts w:ascii="맑은 고딕" w:eastAsia="맑은 고딕" w:hAnsi="맑은 고딕"/>
          <w:lang w:eastAsia="ko-KR"/>
        </w:rPr>
        <w:br/>
        <w:t>{1}{U}</w:t>
      </w:r>
      <w:r w:rsidRPr="002D4961">
        <w:rPr>
          <w:rFonts w:ascii="맑은 고딕" w:eastAsia="맑은 고딕" w:hAnsi="맑은 고딕"/>
          <w:lang w:eastAsia="ko-KR"/>
        </w:rPr>
        <w:br/>
        <w:t>순간마법</w:t>
      </w:r>
      <w:r w:rsidRPr="002D4961">
        <w:rPr>
          <w:rFonts w:ascii="맑은 고딕" w:eastAsia="맑은 고딕" w:hAnsi="맑은 고딕"/>
          <w:lang w:eastAsia="ko-KR"/>
        </w:rPr>
        <w:br/>
        <w:t>서로 다른 플레이어들이 조종하는 생물 두 개를 목표로 정한다. 그 생물들을 소유자의 손으로 되돌린다.</w:t>
      </w:r>
    </w:p>
    <w:p w14:paraId="4AFA1AD4" w14:textId="42992A79"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두 목표 생물 중 한 개가 유효하지 않은 목표가 되는 경우, 함께 도망치다는 다른 생물이 유효한 목표인지를 확인하기 위해 여전히 그 생물의 조종자를 파악합니다. 유효하지 않은 목표가 전장을 떠난 경우, 해당 생물의 마지막으로 알려진 정보를 사용하십시오. 다른 생물이 여전히 유효한 목표인 경우, 그 생물은 소유자의 손으로 되돌려집니다.</w:t>
      </w:r>
    </w:p>
    <w:p w14:paraId="77E425D5"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함께 도망치다가 해결되려는 시점에 두 생물이 같은 플레이어에게 조종되고 있는 경우, 두 목표 모두가 유효하지 않습니다. 주문은 해결되지 않습니다.</w:t>
      </w:r>
    </w:p>
    <w:p w14:paraId="068C4F06" w14:textId="77777777" w:rsidR="00162DCA" w:rsidRPr="002D4961" w:rsidRDefault="00162DCA" w:rsidP="00162DCA">
      <w:pPr>
        <w:pStyle w:val="FAQSpacer"/>
        <w:rPr>
          <w:rFonts w:ascii="맑은 고딕" w:eastAsia="맑은 고딕" w:hAnsi="맑은 고딕"/>
          <w:lang w:eastAsia="ko-KR"/>
        </w:rPr>
      </w:pPr>
    </w:p>
    <w:p w14:paraId="4FC0495C" w14:textId="77777777"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lastRenderedPageBreak/>
        <w:t>폭포의 현자</w:t>
      </w:r>
      <w:r w:rsidRPr="002D4961">
        <w:rPr>
          <w:rFonts w:ascii="맑은 고딕" w:eastAsia="맑은 고딕" w:hAnsi="맑은 고딕"/>
          <w:lang w:eastAsia="ko-KR"/>
        </w:rPr>
        <w:br/>
        <w:t>{4}{U}</w:t>
      </w:r>
      <w:r w:rsidRPr="002D4961">
        <w:rPr>
          <w:rFonts w:ascii="맑은 고딕" w:eastAsia="맑은 고딕" w:hAnsi="맑은 고딕"/>
          <w:lang w:eastAsia="ko-KR"/>
        </w:rPr>
        <w:br/>
        <w:t xml:space="preserve">생물 — 인어 마법사  </w:t>
      </w:r>
      <w:r w:rsidRPr="002D4961">
        <w:rPr>
          <w:rFonts w:ascii="맑은 고딕" w:eastAsia="맑은 고딕" w:hAnsi="맑은 고딕"/>
          <w:lang w:eastAsia="ko-KR"/>
        </w:rPr>
        <w:br/>
        <w:t>2/5</w:t>
      </w:r>
      <w:r w:rsidRPr="002D4961">
        <w:rPr>
          <w:rFonts w:ascii="맑은 고딕" w:eastAsia="맑은 고딕" w:hAnsi="맑은 고딕"/>
          <w:lang w:eastAsia="ko-KR"/>
        </w:rPr>
        <w:br/>
        <w:t>폭포의 현자 또는 인간이 아닌 다른 생물이 당신의 조종하에 전장에 들어올 때마다, 당신은 카드 한 장을 뽑을 수 있다. 그렇게 한다면, 카드 한 장을 버린다.</w:t>
      </w:r>
    </w:p>
    <w:p w14:paraId="1ECB2065"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당신은 폭포의 현자의 능력이 해결되는 동안 카드 한 장을 뽑고 카드 한 장을 버립니다. 그 두 행동 사이에는 어떤 일도 일어나지 않으며 어떤 플레이어도 행동을 취할 수 없습니다.</w:t>
      </w:r>
    </w:p>
    <w:p w14:paraId="71A69197" w14:textId="30738F20"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한 개보다 많은 인간이 아닌 생물이 동시에 전장에 들어오는 경우, 폭포의 현자의 능력은 그 수만큼 격발합니다. 당신은 그 능력들을 한 번에 한 개씩 해결합니다. 당신은 그만큼의 카드를 한 번에 뽑은 후 그만큼의 카드를 버리지 않습니다.</w:t>
      </w:r>
    </w:p>
    <w:p w14:paraId="1E2C31F6" w14:textId="77777777" w:rsidR="00162DCA" w:rsidRPr="002D4961" w:rsidRDefault="00162DCA" w:rsidP="00162DCA">
      <w:pPr>
        <w:pStyle w:val="FAQSpacer"/>
        <w:rPr>
          <w:rFonts w:ascii="맑은 고딕" w:eastAsia="맑은 고딕" w:hAnsi="맑은 고딕"/>
          <w:lang w:eastAsia="ko-KR"/>
        </w:rPr>
      </w:pPr>
    </w:p>
    <w:p w14:paraId="2085779F" w14:textId="77777777"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t>잿더미로 만드는 용의 불</w:t>
      </w:r>
      <w:r w:rsidRPr="002D4961">
        <w:rPr>
          <w:rFonts w:ascii="맑은 고딕" w:eastAsia="맑은 고딕" w:hAnsi="맑은 고딕"/>
          <w:lang w:eastAsia="ko-KR"/>
        </w:rPr>
        <w:br/>
        <w:t>{1}{R}</w:t>
      </w:r>
      <w:r w:rsidRPr="002D4961">
        <w:rPr>
          <w:rFonts w:ascii="맑은 고딕" w:eastAsia="맑은 고딕" w:hAnsi="맑은 고딕"/>
          <w:lang w:eastAsia="ko-KR"/>
        </w:rPr>
        <w:br/>
        <w:t>순간마법</w:t>
      </w:r>
      <w:r w:rsidRPr="002D4961">
        <w:rPr>
          <w:rFonts w:ascii="맑은 고딕" w:eastAsia="맑은 고딕" w:hAnsi="맑은 고딕"/>
          <w:lang w:eastAsia="ko-KR"/>
        </w:rPr>
        <w:br/>
        <w:t>생물 또는 플레인즈워커를 목표로 정한다. 잿더미로 만드는 용의 불은 그 목표에게 피해 3점을 입힌다. 그 생물 또는 플레인즈워커가 이 턴에 죽게 된다면, 대신 추방한다.</w:t>
      </w:r>
    </w:p>
    <w:p w14:paraId="3B4ACCA7" w14:textId="7E3107BC"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목표 생물이 치명피해뿐만 아니라 어떤 이유로든 이번 턴에 죽는 경우, 잿더미로 만드는 용의 불의 대체효과가 그 생물을 추방합니다. 잿더미로 만드는 용의 불이 (대부분 피해 방지 등의 효과로 인해) 그 생물 또는 플레인즈워커에게 아무 피해를 입히지 못했더라도 추방 효과는 그 생물에게 적용됩니다.</w:t>
      </w:r>
    </w:p>
    <w:p w14:paraId="3F99FDDB" w14:textId="77777777" w:rsidR="00162DCA" w:rsidRPr="002D4961" w:rsidRDefault="00162DCA" w:rsidP="00162DCA">
      <w:pPr>
        <w:pStyle w:val="FAQSpacer"/>
        <w:rPr>
          <w:rFonts w:ascii="맑은 고딕" w:eastAsia="맑은 고딕" w:hAnsi="맑은 고딕"/>
          <w:lang w:eastAsia="ko-KR"/>
        </w:rPr>
      </w:pPr>
    </w:p>
    <w:p w14:paraId="11AC9693" w14:textId="77777777"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lastRenderedPageBreak/>
        <w:t>불타는 일제 사격</w:t>
      </w:r>
      <w:r w:rsidRPr="002D4961">
        <w:rPr>
          <w:rFonts w:ascii="맑은 고딕" w:eastAsia="맑은 고딕" w:hAnsi="맑은 고딕"/>
          <w:lang w:eastAsia="ko-KR"/>
        </w:rPr>
        <w:br/>
        <w:t>{4}{R}</w:t>
      </w:r>
      <w:r w:rsidRPr="002D4961">
        <w:rPr>
          <w:rFonts w:ascii="맑은 고딕" w:eastAsia="맑은 고딕" w:hAnsi="맑은 고딕"/>
          <w:lang w:eastAsia="ko-KR"/>
        </w:rPr>
        <w:br/>
        <w:t>순간마법</w:t>
      </w:r>
      <w:r w:rsidRPr="002D4961">
        <w:rPr>
          <w:rFonts w:ascii="맑은 고딕" w:eastAsia="맑은 고딕" w:hAnsi="맑은 고딕"/>
          <w:lang w:eastAsia="ko-KR"/>
        </w:rPr>
        <w:br/>
        <w:t>생물을 목표로 정한다. 불타는 일제 사격은 그 생물에게 피해 5점을 입힌다.</w:t>
      </w:r>
      <w:r w:rsidRPr="002D4961">
        <w:rPr>
          <w:rFonts w:ascii="맑은 고딕" w:eastAsia="맑은 고딕" w:hAnsi="맑은 고딕"/>
          <w:lang w:eastAsia="ko-KR"/>
        </w:rPr>
        <w:br/>
      </w:r>
      <w:r w:rsidRPr="002D4961">
        <w:rPr>
          <w:rFonts w:ascii="맑은 고딕" w:eastAsia="맑은 고딕" w:hAnsi="맑은 고딕"/>
          <w:i/>
          <w:lang w:eastAsia="ko-KR"/>
        </w:rPr>
        <w:t>단호</w:t>
      </w:r>
      <w:r w:rsidRPr="002D4961">
        <w:rPr>
          <w:rFonts w:ascii="맑은 고딕" w:eastAsia="맑은 고딕" w:hAnsi="맑은 고딕"/>
          <w:lang w:eastAsia="ko-KR"/>
        </w:rPr>
        <w:t xml:space="preserve"> — 이 주문을 발동하는 데 적어도 적색 마나 세 개가 지불되었다면, 불타는 일제 사격은 그 생물의 조종자에게 피해 3점을 입힌다.</w:t>
      </w:r>
    </w:p>
    <w:p w14:paraId="25193AFA"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불타는 일제 사격의 단호 효과는 불타는 일제 사격이 추가적인 피해를 입히게 합니다. 목표 생물에 입혀지는 피해를 대체하는 것이 아닙니다.</w:t>
      </w:r>
    </w:p>
    <w:p w14:paraId="53F85DCA" w14:textId="1B064266"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목표 생물이 불타는 일제 사격이 해결되려는 시점에 유효한 목표가 아닌 경우, 주문은 해결되지 않습니다. 당신이 적색 마나 세 개를 지불했더라도, 아무 플레이어도 피해를 입지 않습니다.</w:t>
      </w:r>
    </w:p>
    <w:p w14:paraId="7A32E778" w14:textId="77777777" w:rsidR="00162DCA" w:rsidRPr="002D4961" w:rsidRDefault="00162DCA" w:rsidP="00162DCA">
      <w:pPr>
        <w:pStyle w:val="FAQSpacer"/>
        <w:rPr>
          <w:rFonts w:ascii="맑은 고딕" w:eastAsia="맑은 고딕" w:hAnsi="맑은 고딕"/>
          <w:lang w:eastAsia="ko-KR"/>
        </w:rPr>
      </w:pPr>
    </w:p>
    <w:p w14:paraId="0DE6E5AD" w14:textId="77777777"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t>일곱 난쟁이들</w:t>
      </w:r>
      <w:r w:rsidRPr="002D4961">
        <w:rPr>
          <w:rFonts w:ascii="맑은 고딕" w:eastAsia="맑은 고딕" w:hAnsi="맑은 고딕"/>
          <w:lang w:eastAsia="ko-KR"/>
        </w:rPr>
        <w:br/>
        <w:t>{1}{R}</w:t>
      </w:r>
      <w:r w:rsidRPr="002D4961">
        <w:rPr>
          <w:rFonts w:ascii="맑은 고딕" w:eastAsia="맑은 고딕" w:hAnsi="맑은 고딕"/>
          <w:lang w:eastAsia="ko-KR"/>
        </w:rPr>
        <w:br/>
        <w:t>생물 — 드워프</w:t>
      </w:r>
      <w:r w:rsidRPr="002D4961">
        <w:rPr>
          <w:rFonts w:ascii="맑은 고딕" w:eastAsia="맑은 고딕" w:hAnsi="맑은 고딕"/>
          <w:lang w:eastAsia="ko-KR"/>
        </w:rPr>
        <w:br/>
        <w:t>2/2</w:t>
      </w:r>
      <w:r w:rsidRPr="002D4961">
        <w:rPr>
          <w:rFonts w:ascii="맑은 고딕" w:eastAsia="맑은 고딕" w:hAnsi="맑은 고딕"/>
          <w:lang w:eastAsia="ko-KR"/>
        </w:rPr>
        <w:br/>
        <w:t xml:space="preserve">일곱 난쟁이들은 당신이 조종하는 이름이 일곱 난쟁이들인 다른 각 생물마다 +1/+1을 받는다. </w:t>
      </w:r>
      <w:r w:rsidRPr="002D4961">
        <w:rPr>
          <w:rFonts w:ascii="맑은 고딕" w:eastAsia="맑은 고딕" w:hAnsi="맑은 고딕"/>
          <w:lang w:eastAsia="ko-KR"/>
        </w:rPr>
        <w:br/>
        <w:t>이름이 일곱 난쟁이들인 카드는 덱에 일곱 장까지 넣을 수 있다.</w:t>
      </w:r>
    </w:p>
    <w:p w14:paraId="6E05D3B8" w14:textId="444F976C"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생물들이 받은 피해는 턴이 종료되며 피해가 제거될 때까지 남아 있으므로, 해당 턴에 어떤 일곱 난쟁이들이 전장을 떠나는 경우 다른 일곱 난쟁이들이 입은 치명적이지 않은 피해가 치명적인 피해로 바뀔 수도 있습니다.</w:t>
      </w:r>
    </w:p>
    <w:p w14:paraId="70982AAF" w14:textId="7F3DB1EB"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 xml:space="preserve">일곱 난쟁이들의 마지막 능력은 당신이 "네 장 제한" 규칙을 무시하게 해 줍니다. 형식에 따른 제한을 무시하게 해 주지는 않습니다. 예를 들어, </w:t>
      </w:r>
      <w:r w:rsidRPr="002D4961">
        <w:rPr>
          <w:rFonts w:ascii="맑은 고딕" w:eastAsia="맑은 고딕" w:hAnsi="맑은 고딕"/>
          <w:i/>
          <w:lang w:eastAsia="ko-KR"/>
        </w:rPr>
        <w:t>엘드레인의 왕좌</w:t>
      </w:r>
      <w:r w:rsidRPr="002D4961">
        <w:rPr>
          <w:rFonts w:ascii="맑은 고딕" w:eastAsia="맑은 고딕" w:hAnsi="맑은 고딕"/>
          <w:lang w:eastAsia="ko-KR"/>
        </w:rPr>
        <w:t xml:space="preserve"> 리미티드 이벤트 중에는, 난쟁이들이 얼마나 행복해지던 간에 당신이 개인적으로 소지한 일곱 난쟁이들을 덱에 추가할 수 없습니다.</w:t>
      </w:r>
    </w:p>
    <w:p w14:paraId="18AA6AB2" w14:textId="5256210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당신이 리미티드 이벤트 중에 아주 운이 좋아 일곱 난쟁이들을 여덟 장 이상 개봉했거나 드래프트한 경우, 당신은 그중 일곱 장만을 넣을 수 있습니다. 남은 카드들은 당신의 사이드보드에 남습니다.</w:t>
      </w:r>
    </w:p>
    <w:p w14:paraId="5CCBF086" w14:textId="77777777" w:rsidR="00162DCA" w:rsidRPr="002D4961" w:rsidRDefault="00162DCA" w:rsidP="00162DCA">
      <w:pPr>
        <w:pStyle w:val="FAQSpacer"/>
        <w:rPr>
          <w:rFonts w:ascii="맑은 고딕" w:eastAsia="맑은 고딕" w:hAnsi="맑은 고딕"/>
          <w:lang w:eastAsia="ko-KR"/>
        </w:rPr>
      </w:pPr>
    </w:p>
    <w:p w14:paraId="16D737EC" w14:textId="77777777"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lastRenderedPageBreak/>
        <w:t>꾸물거리는 옷</w:t>
      </w:r>
      <w:r w:rsidRPr="002D4961">
        <w:rPr>
          <w:rFonts w:ascii="맑은 고딕" w:eastAsia="맑은 고딕" w:hAnsi="맑은 고딕"/>
          <w:lang w:eastAsia="ko-KR"/>
        </w:rPr>
        <w:br/>
        <w:t>{3}</w:t>
      </w:r>
      <w:r w:rsidRPr="002D4961">
        <w:rPr>
          <w:rFonts w:ascii="맑은 고딕" w:eastAsia="맑은 고딕" w:hAnsi="맑은 고딕"/>
          <w:lang w:eastAsia="ko-KR"/>
        </w:rPr>
        <w:br/>
        <w:t>마법물체 생물 — 자동기계</w:t>
      </w:r>
      <w:r w:rsidRPr="002D4961">
        <w:rPr>
          <w:rFonts w:ascii="맑은 고딕" w:eastAsia="맑은 고딕" w:hAnsi="맑은 고딕"/>
          <w:lang w:eastAsia="ko-KR"/>
        </w:rPr>
        <w:br/>
        <w:t>*/3</w:t>
      </w:r>
      <w:r w:rsidRPr="002D4961">
        <w:rPr>
          <w:rFonts w:ascii="맑은 고딕" w:eastAsia="맑은 고딕" w:hAnsi="맑은 고딕"/>
          <w:lang w:eastAsia="ko-KR"/>
        </w:rPr>
        <w:br/>
        <w:t>꾸물거리는 옷의 공격력은 당신이 조종하는 마법물체 및/또는 부여마법의 수와 같다.</w:t>
      </w:r>
    </w:p>
    <w:p w14:paraId="59891A25"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꾸물거리는 옷의 공격력을 정의하는 능력은 전장뿐만 아니라 모든 영역에서 적용됩니다.</w:t>
      </w:r>
    </w:p>
    <w:p w14:paraId="7BBCED3B"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꾸물거리는 옷이 전장에 있는 한, 꾸물거리는 옷의 능력은 자신을 포함해 계산하므로, 꾸물거리는 옷은 최소한 1/3이 됩니다.</w:t>
      </w:r>
    </w:p>
    <w:p w14:paraId="19E5F0F0"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마법물체이면서 부여마법인 지속물은 한 번만 계산됩니다.</w:t>
      </w:r>
    </w:p>
    <w:p w14:paraId="2558EE72" w14:textId="77777777" w:rsidR="00162DCA" w:rsidRPr="002D4961" w:rsidRDefault="00162DCA" w:rsidP="00162DCA">
      <w:pPr>
        <w:pStyle w:val="FAQSpacer"/>
        <w:rPr>
          <w:rFonts w:ascii="맑은 고딕" w:eastAsia="맑은 고딕" w:hAnsi="맑은 고딕"/>
          <w:lang w:eastAsia="ko-KR"/>
        </w:rPr>
      </w:pPr>
    </w:p>
    <w:p w14:paraId="5FC05B49" w14:textId="77777777"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t>반짝이추적꾼</w:t>
      </w:r>
      <w:r w:rsidRPr="002D4961">
        <w:rPr>
          <w:rFonts w:ascii="맑은 고딕" w:eastAsia="맑은 고딕" w:hAnsi="맑은 고딕"/>
          <w:lang w:eastAsia="ko-KR"/>
        </w:rPr>
        <w:br/>
        <w:t>{1}{W}{U}</w:t>
      </w:r>
      <w:r w:rsidRPr="002D4961">
        <w:rPr>
          <w:rFonts w:ascii="맑은 고딕" w:eastAsia="맑은 고딕" w:hAnsi="맑은 고딕"/>
          <w:lang w:eastAsia="ko-KR"/>
        </w:rPr>
        <w:br/>
        <w:t>생물 — 페어리</w:t>
      </w:r>
      <w:r w:rsidRPr="002D4961">
        <w:rPr>
          <w:rFonts w:ascii="맑은 고딕" w:eastAsia="맑은 고딕" w:hAnsi="맑은 고딕"/>
          <w:lang w:eastAsia="ko-KR"/>
        </w:rPr>
        <w:br/>
        <w:t>1/1</w:t>
      </w:r>
      <w:r w:rsidRPr="002D4961">
        <w:rPr>
          <w:rFonts w:ascii="맑은 고딕" w:eastAsia="맑은 고딕" w:hAnsi="맑은 고딕"/>
          <w:lang w:eastAsia="ko-KR"/>
        </w:rPr>
        <w:br/>
        <w:t>비행, 경계</w:t>
      </w:r>
      <w:r w:rsidRPr="002D4961">
        <w:rPr>
          <w:rFonts w:ascii="맑은 고딕" w:eastAsia="맑은 고딕" w:hAnsi="맑은 고딕"/>
          <w:lang w:eastAsia="ko-KR"/>
        </w:rPr>
        <w:br/>
        <w:t>당신이 마법물체를 조종하는 한 반짝이추적꾼은 +1/+1을 받는다.</w:t>
      </w:r>
      <w:r w:rsidRPr="002D4961">
        <w:rPr>
          <w:rFonts w:ascii="맑은 고딕" w:eastAsia="맑은 고딕" w:hAnsi="맑은 고딕"/>
          <w:lang w:eastAsia="ko-KR"/>
        </w:rPr>
        <w:br/>
        <w:t>당신이 부여마법을 조종하는 한 반짝이추적꾼은 +1/+1을 받는다.</w:t>
      </w:r>
    </w:p>
    <w:p w14:paraId="717AF17C" w14:textId="7CDF8BFD"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마법물체이자 부여마법인 지속물 한 개는 반짝이추적꾼의 능력 두 개를 모두 만족시키므로, 반짝이추적꾼은 +2/+2를 받습니다.</w:t>
      </w:r>
    </w:p>
    <w:p w14:paraId="148F0674" w14:textId="77777777" w:rsidR="00162DCA" w:rsidRPr="002D4961" w:rsidRDefault="00162DCA" w:rsidP="00162DCA">
      <w:pPr>
        <w:pStyle w:val="FAQSpacer"/>
        <w:rPr>
          <w:rFonts w:ascii="맑은 고딕" w:eastAsia="맑은 고딕" w:hAnsi="맑은 고딕"/>
          <w:lang w:eastAsia="ko-KR"/>
        </w:rPr>
      </w:pPr>
    </w:p>
    <w:p w14:paraId="4DF752E7" w14:textId="77777777"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lastRenderedPageBreak/>
        <w:t>빛나는 갑옷</w:t>
      </w:r>
      <w:r w:rsidRPr="002D4961">
        <w:rPr>
          <w:rFonts w:ascii="맑은 고딕" w:eastAsia="맑은 고딕" w:hAnsi="맑은 고딕"/>
          <w:lang w:eastAsia="ko-KR"/>
        </w:rPr>
        <w:br/>
        <w:t>{1}{W}</w:t>
      </w:r>
      <w:r w:rsidRPr="002D4961">
        <w:rPr>
          <w:rFonts w:ascii="맑은 고딕" w:eastAsia="맑은 고딕" w:hAnsi="맑은 고딕"/>
          <w:lang w:eastAsia="ko-KR"/>
        </w:rPr>
        <w:br/>
        <w:t>마법물체 — 장비</w:t>
      </w:r>
      <w:r w:rsidRPr="002D4961">
        <w:rPr>
          <w:rFonts w:ascii="맑은 고딕" w:eastAsia="맑은 고딕" w:hAnsi="맑은 고딕"/>
          <w:lang w:eastAsia="ko-KR"/>
        </w:rPr>
        <w:br/>
        <w:t>섬광</w:t>
      </w:r>
      <w:r w:rsidRPr="002D4961">
        <w:rPr>
          <w:rFonts w:ascii="맑은 고딕" w:eastAsia="맑은 고딕" w:hAnsi="맑은 고딕"/>
          <w:lang w:eastAsia="ko-KR"/>
        </w:rPr>
        <w:br/>
        <w:t>빛나는 갑옷이 전장에 들어올 때, 당신이 조종하는 기사를 목표로 정한다. 빛나는 갑옷을 그 기사에 부착한다.</w:t>
      </w:r>
      <w:r w:rsidRPr="002D4961">
        <w:rPr>
          <w:rFonts w:ascii="맑은 고딕" w:eastAsia="맑은 고딕" w:hAnsi="맑은 고딕"/>
          <w:lang w:eastAsia="ko-KR"/>
        </w:rPr>
        <w:br/>
        <w:t>장착된 생물은 +0/+2를 받고 경계를 가진다.</w:t>
      </w:r>
      <w:r w:rsidRPr="002D4961">
        <w:rPr>
          <w:rFonts w:ascii="맑은 고딕" w:eastAsia="맑은 고딕" w:hAnsi="맑은 고딕"/>
          <w:lang w:eastAsia="ko-KR"/>
        </w:rPr>
        <w:br/>
        <w:t xml:space="preserve">장착 {3} </w:t>
      </w:r>
      <w:r w:rsidRPr="002D4961">
        <w:rPr>
          <w:rFonts w:ascii="맑은 고딕" w:eastAsia="맑은 고딕" w:hAnsi="맑은 고딕"/>
          <w:i/>
          <w:lang w:eastAsia="ko-KR"/>
        </w:rPr>
        <w:t>({3}: 당신이 조종하는 생물을 목표로 정한다. 그 생물에 이 장비를 부착한다. 당신이 집중마법을 발동할 수 있는 시기에만 이 능력을 활성화할 수 있다.)</w:t>
      </w:r>
    </w:p>
    <w:p w14:paraId="24343BB1"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생물로 공격을 선언한 시점 후에는 경계를 얻어도 그 생물이 언탭되지 않습니다.</w:t>
      </w:r>
    </w:p>
    <w:p w14:paraId="02E2ABA1"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빛나는 갑옷이 전장에 들어올 때 빛나는 갑옷을 부착할 기사가 없는 경우, 빛나는 갑옷은 단순히 부착되지 않은 채로 남습니다.</w:t>
      </w:r>
    </w:p>
    <w:p w14:paraId="4CDEE70D" w14:textId="77777777" w:rsidR="00162DCA" w:rsidRPr="002D4961" w:rsidRDefault="00162DCA" w:rsidP="00162DCA">
      <w:pPr>
        <w:pStyle w:val="FAQSpacer"/>
        <w:rPr>
          <w:rFonts w:ascii="맑은 고딕" w:eastAsia="맑은 고딕" w:hAnsi="맑은 고딕"/>
          <w:lang w:eastAsia="ko-KR"/>
        </w:rPr>
      </w:pPr>
    </w:p>
    <w:p w14:paraId="1E52B3F8" w14:textId="77777777"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t>은빛불길 견습기사</w:t>
      </w:r>
      <w:r w:rsidRPr="002D4961">
        <w:rPr>
          <w:rFonts w:ascii="맑은 고딕" w:eastAsia="맑은 고딕" w:hAnsi="맑은 고딕"/>
          <w:lang w:eastAsia="ko-KR"/>
        </w:rPr>
        <w:br/>
        <w:t>{1}{W}</w:t>
      </w:r>
      <w:r w:rsidRPr="002D4961">
        <w:rPr>
          <w:rFonts w:ascii="맑은 고딕" w:eastAsia="맑은 고딕" w:hAnsi="맑은 고딕"/>
          <w:lang w:eastAsia="ko-KR"/>
        </w:rPr>
        <w:br/>
        <w:t>생물 — 인간 병사</w:t>
      </w:r>
      <w:r w:rsidRPr="002D4961">
        <w:rPr>
          <w:rFonts w:ascii="맑은 고딕" w:eastAsia="맑은 고딕" w:hAnsi="맑은 고딕"/>
          <w:lang w:eastAsia="ko-KR"/>
        </w:rPr>
        <w:br/>
        <w:t>2/1</w:t>
      </w:r>
      <w:r w:rsidRPr="002D4961">
        <w:rPr>
          <w:rFonts w:ascii="맑은 고딕" w:eastAsia="맑은 고딕" w:hAnsi="맑은 고딕"/>
          <w:lang w:eastAsia="ko-KR"/>
        </w:rPr>
        <w:br/>
        <w:t>//</w:t>
      </w:r>
      <w:r w:rsidRPr="002D4961">
        <w:rPr>
          <w:rFonts w:ascii="맑은 고딕" w:eastAsia="맑은 고딕" w:hAnsi="맑은 고딕"/>
          <w:lang w:eastAsia="ko-KR"/>
        </w:rPr>
        <w:br/>
        <w:t>경계 중</w:t>
      </w:r>
      <w:r w:rsidRPr="002D4961">
        <w:rPr>
          <w:rFonts w:ascii="맑은 고딕" w:eastAsia="맑은 고딕" w:hAnsi="맑은 고딕"/>
          <w:lang w:eastAsia="ko-KR"/>
        </w:rPr>
        <w:br/>
        <w:t>{2}{W}</w:t>
      </w:r>
      <w:r w:rsidRPr="002D4961">
        <w:rPr>
          <w:rFonts w:ascii="맑은 고딕" w:eastAsia="맑은 고딕" w:hAnsi="맑은 고딕"/>
          <w:lang w:eastAsia="ko-KR"/>
        </w:rPr>
        <w:br/>
        <w:t>순간마법 — 모험</w:t>
      </w:r>
      <w:r w:rsidRPr="002D4961">
        <w:rPr>
          <w:rFonts w:ascii="맑은 고딕" w:eastAsia="맑은 고딕" w:hAnsi="맑은 고딕"/>
          <w:lang w:eastAsia="ko-KR"/>
        </w:rPr>
        <w:br/>
        <w:t xml:space="preserve">생물을 목표로 정한다. 그 생물은 턴종료까지 +2/+2를 받는다. 그 생물을 언탭한다. </w:t>
      </w:r>
      <w:r w:rsidRPr="002D4961">
        <w:rPr>
          <w:rFonts w:ascii="맑은 고딕" w:eastAsia="맑은 고딕" w:hAnsi="맑은 고딕"/>
          <w:i/>
          <w:lang w:eastAsia="ko-KR"/>
        </w:rPr>
        <w:t>(그 후 이 카드를 추방한다. 당신은 나중에 추방 영역에서 이 생물을 발동할 수 있다.)</w:t>
      </w:r>
    </w:p>
    <w:p w14:paraId="65CEFE31"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경계 중은 이미 언탭되어 있는 생물을 목표로 정할 수 있습니다. 그 생물은 여전히 +2/+2를 받습니다.</w:t>
      </w:r>
    </w:p>
    <w:p w14:paraId="50FA9A7B" w14:textId="77777777" w:rsidR="00162DCA" w:rsidRPr="002D4961" w:rsidRDefault="00162DCA" w:rsidP="00162DCA">
      <w:pPr>
        <w:pStyle w:val="FAQSpacer"/>
        <w:rPr>
          <w:rFonts w:ascii="맑은 고딕" w:eastAsia="맑은 고딕" w:hAnsi="맑은 고딕"/>
          <w:lang w:eastAsia="ko-KR"/>
        </w:rPr>
      </w:pPr>
    </w:p>
    <w:p w14:paraId="3905441D" w14:textId="77777777"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lastRenderedPageBreak/>
        <w:t xml:space="preserve">은빛날개 비행편대 </w:t>
      </w:r>
      <w:r w:rsidRPr="002D4961">
        <w:rPr>
          <w:rFonts w:ascii="맑은 고딕" w:eastAsia="맑은 고딕" w:hAnsi="맑은 고딕"/>
          <w:i/>
          <w:lang w:eastAsia="ko-KR"/>
        </w:rPr>
        <w:t>(난투 덱 카드)</w:t>
      </w:r>
      <w:r w:rsidRPr="002D4961">
        <w:rPr>
          <w:rFonts w:ascii="맑은 고딕" w:eastAsia="맑은 고딕" w:hAnsi="맑은 고딕"/>
          <w:lang w:eastAsia="ko-KR"/>
        </w:rPr>
        <w:br/>
        <w:t>{5}{W}</w:t>
      </w:r>
      <w:r w:rsidRPr="002D4961">
        <w:rPr>
          <w:rFonts w:ascii="맑은 고딕" w:eastAsia="맑은 고딕" w:hAnsi="맑은 고딕"/>
          <w:lang w:eastAsia="ko-KR"/>
        </w:rPr>
        <w:br/>
        <w:t>생물 — 인간 기사</w:t>
      </w:r>
      <w:r w:rsidRPr="002D4961">
        <w:rPr>
          <w:rFonts w:ascii="맑은 고딕" w:eastAsia="맑은 고딕" w:hAnsi="맑은 고딕"/>
          <w:lang w:eastAsia="ko-KR"/>
        </w:rPr>
        <w:br/>
        <w:t>*/*</w:t>
      </w:r>
      <w:r w:rsidRPr="002D4961">
        <w:rPr>
          <w:rFonts w:ascii="맑은 고딕" w:eastAsia="맑은 고딕" w:hAnsi="맑은 고딕"/>
          <w:lang w:eastAsia="ko-KR"/>
        </w:rPr>
        <w:br/>
        <w:t>비행, 경계</w:t>
      </w:r>
      <w:r w:rsidRPr="002D4961">
        <w:rPr>
          <w:rFonts w:ascii="맑은 고딕" w:eastAsia="맑은 고딕" w:hAnsi="맑은 고딕"/>
          <w:lang w:eastAsia="ko-KR"/>
        </w:rPr>
        <w:br/>
        <w:t>은빛날개 비행편대의 공격력과 방어력은 각각 당신이 조종하는 생물의 수와 같다.</w:t>
      </w:r>
      <w:r w:rsidRPr="002D4961">
        <w:rPr>
          <w:rFonts w:ascii="맑은 고딕" w:eastAsia="맑은 고딕" w:hAnsi="맑은 고딕"/>
          <w:lang w:eastAsia="ko-KR"/>
        </w:rPr>
        <w:br/>
        <w:t>은빛날개 비행편대가 공격할 때마다, 경계를 가진 2/2 백색 기사 생물 토큰을 당신의 상대의 수만큼 만든다.</w:t>
      </w:r>
    </w:p>
    <w:p w14:paraId="1A12E7CD"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은빛날개 비행편대의 공격력과 방어력을 정의하는 능력은 전장뿐만 아니라 모든 영역에서 적용됩니다.</w:t>
      </w:r>
    </w:p>
    <w:p w14:paraId="62536016" w14:textId="428B8264"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은빛날개 비행편대가 전장에 있는 한, 은빛날개 비행편대의 능력은 자신을 포함해 계산하므로, 은빛날개 비행편대는 최소한 1/1이 됩니다.</w:t>
      </w:r>
    </w:p>
    <w:p w14:paraId="339A2A2C"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다인전 게임에서, 게임을 떠난 상대들은 은빛날개 비행편대의 격발능력에 대해 계산되지 않습니다.</w:t>
      </w:r>
    </w:p>
    <w:p w14:paraId="3C50AF54" w14:textId="77777777" w:rsidR="00162DCA" w:rsidRPr="002D4961" w:rsidRDefault="00162DCA" w:rsidP="00162DCA">
      <w:pPr>
        <w:pStyle w:val="FAQSpacer"/>
        <w:rPr>
          <w:rFonts w:ascii="맑은 고딕" w:eastAsia="맑은 고딕" w:hAnsi="맑은 고딕"/>
          <w:lang w:eastAsia="ko-KR"/>
        </w:rPr>
      </w:pPr>
    </w:p>
    <w:p w14:paraId="7E62FF15" w14:textId="77777777"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t>해골타격꾼 오우거</w:t>
      </w:r>
      <w:r w:rsidRPr="002D4961">
        <w:rPr>
          <w:rFonts w:ascii="맑은 고딕" w:eastAsia="맑은 고딕" w:hAnsi="맑은 고딕"/>
          <w:lang w:eastAsia="ko-KR"/>
        </w:rPr>
        <w:br/>
        <w:t>{3}{R}</w:t>
      </w:r>
      <w:r w:rsidRPr="002D4961">
        <w:rPr>
          <w:rFonts w:ascii="맑은 고딕" w:eastAsia="맑은 고딕" w:hAnsi="맑은 고딕"/>
          <w:lang w:eastAsia="ko-KR"/>
        </w:rPr>
        <w:br/>
        <w:t>생물 — 오우거</w:t>
      </w:r>
      <w:r w:rsidRPr="002D4961">
        <w:rPr>
          <w:rFonts w:ascii="맑은 고딕" w:eastAsia="맑은 고딕" w:hAnsi="맑은 고딕"/>
          <w:lang w:eastAsia="ko-KR"/>
        </w:rPr>
        <w:br/>
        <w:t>4/3</w:t>
      </w:r>
      <w:r w:rsidRPr="002D4961">
        <w:rPr>
          <w:rFonts w:ascii="맑은 고딕" w:eastAsia="맑은 고딕" w:hAnsi="맑은 고딕"/>
          <w:lang w:eastAsia="ko-KR"/>
        </w:rPr>
        <w:br/>
        <w:t>해골타격꾼 오우거가 상대에게 피해를 입힐 때마다, 그 플레이어는 무작위로 카드 한 장을 버린다. 그 플레이어가 그렇게 한다면, 그 플레이어는 카드 한 장을 뽑는다.</w:t>
      </w:r>
    </w:p>
    <w:p w14:paraId="36E0B31A" w14:textId="2BFCD8E2"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그 플레이어가 손에 카드를 한 장 들고 있는 경우, 그 카드가 무작위로 버려집니다(그렇게 무작위가 아니긴 하지만 말입니다). 그 플레이어는 카드 한 장을 뽑습니다.</w:t>
      </w:r>
    </w:p>
    <w:p w14:paraId="6543CAA1" w14:textId="77777777" w:rsidR="00162DCA" w:rsidRPr="002D4961" w:rsidRDefault="00162DCA" w:rsidP="00162DCA">
      <w:pPr>
        <w:pStyle w:val="FAQSpacer"/>
        <w:rPr>
          <w:rFonts w:ascii="맑은 고딕" w:eastAsia="맑은 고딕" w:hAnsi="맑은 고딕"/>
          <w:lang w:eastAsia="ko-KR"/>
        </w:rPr>
      </w:pPr>
    </w:p>
    <w:p w14:paraId="74C168B0" w14:textId="77777777" w:rsidR="00162DCA" w:rsidRPr="002D4961" w:rsidRDefault="00162DCA" w:rsidP="00162DCA">
      <w:pPr>
        <w:pStyle w:val="FAQCard"/>
        <w:rPr>
          <w:rFonts w:ascii="맑은 고딕" w:eastAsia="맑은 고딕" w:hAnsi="맑은 고딕"/>
        </w:rPr>
      </w:pPr>
      <w:r w:rsidRPr="002D4961">
        <w:rPr>
          <w:rFonts w:ascii="맑은 고딕" w:eastAsia="맑은 고딕" w:hAnsi="맑은 고딕"/>
          <w:lang w:eastAsia="ko-KR"/>
        </w:rPr>
        <w:lastRenderedPageBreak/>
        <w:t>매료된 검성</w:t>
      </w:r>
      <w:r w:rsidRPr="002D4961">
        <w:rPr>
          <w:rFonts w:ascii="맑은 고딕" w:eastAsia="맑은 고딕" w:hAnsi="맑은 고딕"/>
          <w:lang w:eastAsia="ko-KR"/>
        </w:rPr>
        <w:br/>
        <w:t>{1}{B}</w:t>
      </w:r>
      <w:r w:rsidRPr="002D4961">
        <w:rPr>
          <w:rFonts w:ascii="맑은 고딕" w:eastAsia="맑은 고딕" w:hAnsi="맑은 고딕"/>
          <w:lang w:eastAsia="ko-KR"/>
        </w:rPr>
        <w:br/>
        <w:t>생물 — 인간 기사</w:t>
      </w:r>
      <w:r w:rsidRPr="002D4961">
        <w:rPr>
          <w:rFonts w:ascii="맑은 고딕" w:eastAsia="맑은 고딕" w:hAnsi="맑은 고딕"/>
          <w:lang w:eastAsia="ko-KR"/>
        </w:rPr>
        <w:br/>
        <w:t>2/1</w:t>
      </w:r>
      <w:r w:rsidRPr="002D4961">
        <w:rPr>
          <w:rFonts w:ascii="맑은 고딕" w:eastAsia="맑은 고딕" w:hAnsi="맑은 고딕"/>
          <w:lang w:eastAsia="ko-KR"/>
        </w:rPr>
        <w:br/>
        <w:t>생명연결</w:t>
      </w:r>
      <w:r w:rsidRPr="002D4961">
        <w:rPr>
          <w:rFonts w:ascii="맑은 고딕" w:eastAsia="맑은 고딕" w:hAnsi="맑은 고딕"/>
          <w:lang w:eastAsia="ko-KR"/>
        </w:rPr>
        <w:br/>
        <w:t>//</w:t>
      </w:r>
      <w:r w:rsidRPr="002D4961">
        <w:rPr>
          <w:rFonts w:ascii="맑은 고딕" w:eastAsia="맑은 고딕" w:hAnsi="맑은 고딕"/>
          <w:lang w:eastAsia="ko-KR"/>
        </w:rPr>
        <w:br/>
        <w:t>비위 맞추기</w:t>
      </w:r>
      <w:r w:rsidRPr="002D4961">
        <w:rPr>
          <w:rFonts w:ascii="맑은 고딕" w:eastAsia="맑은 고딕" w:hAnsi="맑은 고딕"/>
          <w:lang w:eastAsia="ko-KR"/>
        </w:rPr>
        <w:br/>
        <w:t>{B}</w:t>
      </w:r>
      <w:r w:rsidRPr="002D4961">
        <w:rPr>
          <w:rFonts w:ascii="맑은 고딕" w:eastAsia="맑은 고딕" w:hAnsi="맑은 고딕"/>
          <w:lang w:eastAsia="ko-KR"/>
        </w:rPr>
        <w:br/>
        <w:t>집중마법 — 모험</w:t>
      </w:r>
      <w:r w:rsidRPr="002D4961">
        <w:rPr>
          <w:rFonts w:ascii="맑은 고딕" w:eastAsia="맑은 고딕" w:hAnsi="맑은 고딕"/>
          <w:lang w:eastAsia="ko-KR"/>
        </w:rPr>
        <w:br/>
        <w:t xml:space="preserve">당신은 생명 X점을 얻고 각 상대는 생명 X점을 잃는다. </w:t>
      </w:r>
      <w:r w:rsidRPr="002D4961">
        <w:rPr>
          <w:rFonts w:ascii="맑은 고딕" w:eastAsia="맑은 고딕" w:hAnsi="맑은 고딕"/>
        </w:rPr>
        <w:t>X는 당신이 조종하는 기사의 수이다.</w:t>
      </w:r>
    </w:p>
    <w:p w14:paraId="3ADA1ED9" w14:textId="54AD59D1"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쌍두거인 게임에서, 비위 맞추기는 당신이 생명 X점을 얻은 뒤에 상대 팀이 생명 X점을 두 번 잃게 합니다.</w:t>
      </w:r>
    </w:p>
    <w:p w14:paraId="5CDE4EDC" w14:textId="77777777" w:rsidR="00162DCA" w:rsidRPr="002D4961" w:rsidRDefault="00162DCA" w:rsidP="00162DCA">
      <w:pPr>
        <w:pStyle w:val="FAQSpacer"/>
        <w:rPr>
          <w:rFonts w:ascii="맑은 고딕" w:eastAsia="맑은 고딕" w:hAnsi="맑은 고딕"/>
          <w:lang w:eastAsia="ko-KR"/>
        </w:rPr>
      </w:pPr>
    </w:p>
    <w:p w14:paraId="57843A91" w14:textId="77777777"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t>작디작다</w:t>
      </w:r>
      <w:r w:rsidRPr="002D4961">
        <w:rPr>
          <w:rFonts w:ascii="맑은 고딕" w:eastAsia="맑은 고딕" w:hAnsi="맑은 고딕"/>
          <w:lang w:eastAsia="ko-KR"/>
        </w:rPr>
        <w:br/>
        <w:t>{U}</w:t>
      </w:r>
      <w:r w:rsidRPr="002D4961">
        <w:rPr>
          <w:rFonts w:ascii="맑은 고딕" w:eastAsia="맑은 고딕" w:hAnsi="맑은 고딕"/>
          <w:lang w:eastAsia="ko-KR"/>
        </w:rPr>
        <w:br/>
        <w:t>부여마법 — 마법진</w:t>
      </w:r>
      <w:r w:rsidRPr="002D4961">
        <w:rPr>
          <w:rFonts w:ascii="맑은 고딕" w:eastAsia="맑은 고딕" w:hAnsi="맑은 고딕"/>
          <w:lang w:eastAsia="ko-KR"/>
        </w:rPr>
        <w:br/>
        <w:t>섬광</w:t>
      </w:r>
      <w:r w:rsidRPr="002D4961">
        <w:rPr>
          <w:rFonts w:ascii="맑은 고딕" w:eastAsia="맑은 고딕" w:hAnsi="맑은 고딕"/>
          <w:lang w:eastAsia="ko-KR"/>
        </w:rPr>
        <w:br/>
        <w:t>생물에게 부여</w:t>
      </w:r>
      <w:r w:rsidRPr="002D4961">
        <w:rPr>
          <w:rFonts w:ascii="맑은 고딕" w:eastAsia="맑은 고딕" w:hAnsi="맑은 고딕"/>
          <w:lang w:eastAsia="ko-KR"/>
        </w:rPr>
        <w:br/>
        <w:t>부여된 생물은 -2/-0을 받는다. 그 생물의 소유자의 무덤에 카드가 일곱 장 이상 있는 한 그 생물은 대신 -6/-0을 받는다.</w:t>
      </w:r>
    </w:p>
    <w:p w14:paraId="06C7B50E"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작디작다는 부여된 생물의 조종자의 무덤을 지속적으로 확인하면서 부여된 생물이 얼마나 작아질지를 결정합니다.</w:t>
      </w:r>
    </w:p>
    <w:p w14:paraId="36798E89" w14:textId="77777777" w:rsidR="00162DCA" w:rsidRPr="002D4961" w:rsidRDefault="00162DCA" w:rsidP="00162DCA">
      <w:pPr>
        <w:pStyle w:val="FAQSpacer"/>
        <w:rPr>
          <w:rFonts w:ascii="맑은 고딕" w:eastAsia="맑은 고딕" w:hAnsi="맑은 고딕"/>
          <w:lang w:eastAsia="ko-KR"/>
        </w:rPr>
      </w:pPr>
    </w:p>
    <w:p w14:paraId="705DFD4D" w14:textId="77777777"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t>마법사의 빗자루</w:t>
      </w:r>
      <w:r w:rsidRPr="002D4961">
        <w:rPr>
          <w:rFonts w:ascii="맑은 고딕" w:eastAsia="맑은 고딕" w:hAnsi="맑은 고딕"/>
          <w:lang w:eastAsia="ko-KR"/>
        </w:rPr>
        <w:br/>
        <w:t>{2}</w:t>
      </w:r>
      <w:r w:rsidRPr="002D4961">
        <w:rPr>
          <w:rFonts w:ascii="맑은 고딕" w:eastAsia="맑은 고딕" w:hAnsi="맑은 고딕"/>
          <w:lang w:eastAsia="ko-KR"/>
        </w:rPr>
        <w:br/>
        <w:t>마법물체 생물 — 신령</w:t>
      </w:r>
      <w:r w:rsidRPr="002D4961">
        <w:rPr>
          <w:rFonts w:ascii="맑은 고딕" w:eastAsia="맑은 고딕" w:hAnsi="맑은 고딕"/>
          <w:lang w:eastAsia="ko-KR"/>
        </w:rPr>
        <w:br/>
        <w:t>2/1</w:t>
      </w:r>
      <w:r w:rsidRPr="002D4961">
        <w:rPr>
          <w:rFonts w:ascii="맑은 고딕" w:eastAsia="맑은 고딕" w:hAnsi="맑은 고딕"/>
          <w:lang w:eastAsia="ko-KR"/>
        </w:rPr>
        <w:br/>
        <w:t>당신이 다른 지속물을 희생할 때마다, 당신은 {3}을 지불할 수 있다. 그렇게 한다면, 마법사의 빗자루의 복사본인 토큰 한 개를 만든다.</w:t>
      </w:r>
    </w:p>
    <w:p w14:paraId="60CB6383"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lastRenderedPageBreak/>
        <w:t>마법사의 빗자루 능력은 활성화능력이 아니라 격발능력입니다. 이 능력은 당신이 원할 때마다 지속물을 희생하게 해 주지 않습니다. 오히려 음식 토큰의 활성화능력처럼 지속물을 희생할 수 있는 다른 방법이 있어야 합니다.</w:t>
      </w:r>
    </w:p>
    <w:p w14:paraId="75B59232"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당신이 마법사의 빗자루 및 다른 지속물을 동시에 희생하는 경우, 마법사의 빗자루의 능력은 그 지속물에 대해 격발합니다.</w:t>
      </w:r>
    </w:p>
    <w:p w14:paraId="51B680CC" w14:textId="6CF01036"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마법사의 빗자루의 격발능력을 해결하는 동안, 당신은 토큰을 한 개보다 많이 만들기 위해 {3}을 여러 번 지불할 수 없습니다. 그러나, 당신이 마법사의 빗자루를 여러 개 조종하는 경우, 각 마법사의 빗자루의 능력에 대해 {3}을 지불할 수 있습니다.</w:t>
      </w:r>
    </w:p>
    <w:p w14:paraId="465A4BEF" w14:textId="77777777" w:rsidR="00CF6DAE" w:rsidRPr="002D4961" w:rsidRDefault="00CF6DAE" w:rsidP="00CF6DAE">
      <w:pPr>
        <w:pStyle w:val="FAQPoint"/>
        <w:rPr>
          <w:rFonts w:ascii="맑은 고딕" w:eastAsia="맑은 고딕" w:hAnsi="맑은 고딕"/>
          <w:lang w:eastAsia="ko-KR"/>
        </w:rPr>
      </w:pPr>
      <w:r w:rsidRPr="002D4961">
        <w:rPr>
          <w:rFonts w:ascii="맑은 고딕" w:eastAsia="맑은 고딕" w:hAnsi="맑은 고딕"/>
          <w:lang w:eastAsia="ko-KR"/>
        </w:rPr>
        <w:t>토큰도 마법사의 빗자루의 능력을 가집니다. 이 토큰 또한 자신의 복사본을 만들 수 있습니다.</w:t>
      </w:r>
    </w:p>
    <w:p w14:paraId="111FF102" w14:textId="77777777" w:rsidR="00CF6DAE" w:rsidRPr="002D4961" w:rsidRDefault="00CF6DAE" w:rsidP="00CF6DAE">
      <w:pPr>
        <w:pStyle w:val="FAQPoint"/>
        <w:rPr>
          <w:rFonts w:ascii="맑은 고딕" w:eastAsia="맑은 고딕" w:hAnsi="맑은 고딕"/>
          <w:lang w:eastAsia="ko-KR"/>
        </w:rPr>
      </w:pPr>
      <w:r w:rsidRPr="002D4961">
        <w:rPr>
          <w:rFonts w:ascii="맑은 고딕" w:eastAsia="맑은 고딕" w:hAnsi="맑은 고딕"/>
          <w:lang w:eastAsia="ko-KR"/>
        </w:rPr>
        <w:t>이 토큰은 마법사의 빗자루에 올려진 카운터, 마법진, 또는 장비를 복사하지 않으며 마법사의 빗자루의 공격력, 방어력, 유형, 색 등을 바꾸는 능력 등 또한 복사하지 않습니다. 일반적으로, 이는 토큰이 단순히 마법사의 빗자루가 된다는 것을 의미하지만, 다른 복사 효과들이 마법사의 빗자루에 영향을 미쳤다면, 그 효과들 또한 고려됩니다.</w:t>
      </w:r>
    </w:p>
    <w:p w14:paraId="50AAC773" w14:textId="116DA3C2" w:rsidR="00CF6DAE" w:rsidRPr="002D4961" w:rsidRDefault="00CF6DAE" w:rsidP="00CF6DAE">
      <w:pPr>
        <w:pStyle w:val="FAQPoint"/>
        <w:rPr>
          <w:rFonts w:ascii="맑은 고딕" w:eastAsia="맑은 고딕" w:hAnsi="맑은 고딕"/>
          <w:lang w:eastAsia="ko-KR"/>
        </w:rPr>
      </w:pPr>
      <w:r w:rsidRPr="002D4961">
        <w:rPr>
          <w:rFonts w:ascii="맑은 고딕" w:eastAsia="맑은 고딕" w:hAnsi="맑은 고딕"/>
          <w:lang w:eastAsia="ko-KR"/>
        </w:rPr>
        <w:t>마법사의 빗자루의 격발능력이 해결되기 전에 마법사의 빗자루가 전장을 떠나는 경우, 그 토큰은 마법사의 빗자루가 마지막으로 전장에 있었을 때의 특성을 복사해 마법사의 빗자루의 복사본 토큰으로 전장에 들어옵니다.</w:t>
      </w:r>
    </w:p>
    <w:p w14:paraId="6177FD08" w14:textId="77777777" w:rsidR="00162DCA" w:rsidRPr="002D4961" w:rsidRDefault="00162DCA" w:rsidP="00162DCA">
      <w:pPr>
        <w:pStyle w:val="FAQSpacer"/>
        <w:rPr>
          <w:rFonts w:ascii="맑은 고딕" w:eastAsia="맑은 고딕" w:hAnsi="맑은 고딕"/>
          <w:lang w:eastAsia="ko-KR"/>
        </w:rPr>
      </w:pPr>
    </w:p>
    <w:p w14:paraId="5332FD76" w14:textId="77777777"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t>마법의 망원경</w:t>
      </w:r>
      <w:r w:rsidRPr="002D4961">
        <w:rPr>
          <w:rFonts w:ascii="맑은 고딕" w:eastAsia="맑은 고딕" w:hAnsi="맑은 고딕"/>
          <w:lang w:eastAsia="ko-KR"/>
        </w:rPr>
        <w:br/>
        <w:t>{2}</w:t>
      </w:r>
      <w:r w:rsidRPr="002D4961">
        <w:rPr>
          <w:rFonts w:ascii="맑은 고딕" w:eastAsia="맑은 고딕" w:hAnsi="맑은 고딕"/>
          <w:lang w:eastAsia="ko-KR"/>
        </w:rPr>
        <w:br/>
        <w:t>마법물체</w:t>
      </w:r>
      <w:r w:rsidRPr="002D4961">
        <w:rPr>
          <w:rFonts w:ascii="맑은 고딕" w:eastAsia="맑은 고딕" w:hAnsi="맑은 고딕"/>
          <w:lang w:eastAsia="ko-KR"/>
        </w:rPr>
        <w:br/>
        <w:t>마법의 망원경이 전장에 들어오면서, 상대의 손을 본 후, 아무 카드 이름을 선택한다.</w:t>
      </w:r>
      <w:r w:rsidRPr="002D4961">
        <w:rPr>
          <w:rFonts w:ascii="맑은 고딕" w:eastAsia="맑은 고딕" w:hAnsi="맑은 고딕"/>
          <w:lang w:eastAsia="ko-KR"/>
        </w:rPr>
        <w:br/>
        <w:t>선택한 이름을 가진 활성화능력은 마나 능력이 아닌 한 활성화될 수 없다.</w:t>
      </w:r>
    </w:p>
    <w:p w14:paraId="663284BC"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당신은 아무 카드 이름을 선택할 수 있으며, 해당 카드에 활성화능력이 없는 경우에도 마찬가지입니다. 당신이 선택할 수 있는 카드 이름은 상대방의 손에서 본 카드들로 국한되지 않습니다.</w:t>
      </w:r>
    </w:p>
    <w:p w14:paraId="3B1B1D94"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당신은 토큰의 이름(음식 등)을 선택할 수 없으며, 토큰이 카드와 같은 이름을 가지고 있는 경우에만 이를 선택할 수 있습니다.</w:t>
      </w:r>
    </w:p>
    <w:p w14:paraId="1A4A8538"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 xml:space="preserve">활성화능력은 콜론(쌍점)을 포함합니다. 이 능력들은 일반적으로 "[비용]: [능력]"으로 표시됩니다. 일부 키워드 능력(장착, 탑승 등)은 활성화능력으로, 설명 문구에 콜론이 있습니다. </w:t>
      </w:r>
      <w:r w:rsidRPr="002D4961">
        <w:rPr>
          <w:rFonts w:ascii="맑은 고딕" w:eastAsia="맑은 고딕" w:hAnsi="맑은 고딕"/>
          <w:lang w:eastAsia="ko-KR"/>
        </w:rPr>
        <w:lastRenderedPageBreak/>
        <w:t>격발능력(문장에 "~할 때," "~할 때마다," 또는 "~에,"가 포함되어 있음)은 마법의 망원경의 마지막 능력에 영향을 받지 않습니다.</w:t>
      </w:r>
    </w:p>
    <w:p w14:paraId="37E56FA4"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마나 능력인 활성화능력은 능력이 해결되면서 마나를 추가하는 능력이며, 활성화하기 위해 마나 지불을 요구하는 능력이 아닙니다.</w:t>
      </w:r>
    </w:p>
    <w:p w14:paraId="77F8A630"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마법의 망원경은 그 카드들이 어느 영역에 있는 지에 무관하게 영향을 미칩니다. 이는 손에 있는 카드, 무덤에 있는 카드, 추방된 카드들을 포함합니다.</w:t>
      </w:r>
    </w:p>
    <w:p w14:paraId="190C87CF" w14:textId="77777777" w:rsidR="00162DCA" w:rsidRPr="002D4961" w:rsidRDefault="00162DCA" w:rsidP="00162DCA">
      <w:pPr>
        <w:pStyle w:val="FAQSpacer"/>
        <w:rPr>
          <w:rFonts w:ascii="맑은 고딕" w:eastAsia="맑은 고딕" w:hAnsi="맑은 고딕"/>
          <w:lang w:eastAsia="ko-KR"/>
        </w:rPr>
      </w:pPr>
    </w:p>
    <w:p w14:paraId="10C2DA28" w14:textId="77777777"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t>스펙터의 비명소리</w:t>
      </w:r>
      <w:r w:rsidRPr="002D4961">
        <w:rPr>
          <w:rFonts w:ascii="맑은 고딕" w:eastAsia="맑은 고딕" w:hAnsi="맑은 고딕"/>
          <w:lang w:eastAsia="ko-KR"/>
        </w:rPr>
        <w:br/>
        <w:t>{B}</w:t>
      </w:r>
      <w:r w:rsidRPr="002D4961">
        <w:rPr>
          <w:rFonts w:ascii="맑은 고딕" w:eastAsia="맑은 고딕" w:hAnsi="맑은 고딕"/>
          <w:lang w:eastAsia="ko-KR"/>
        </w:rPr>
        <w:br/>
        <w:t>집중마법</w:t>
      </w:r>
      <w:r w:rsidRPr="002D4961">
        <w:rPr>
          <w:rFonts w:ascii="맑은 고딕" w:eastAsia="맑은 고딕" w:hAnsi="맑은 고딕"/>
          <w:lang w:eastAsia="ko-KR"/>
        </w:rPr>
        <w:br/>
        <w:t>상대를 목표로 정한다. 그 플레이어는 자신의 손을 공개한다. 당신은 그중에서 대지가 아닌 카드 한 장을 선택할 수 있다. 그렇게 한다면, 그 플레이어는 그 카드를 추방한다. 흑색이 아닌 카드가 이런 식으로 추방되었다면, 당신의 손에서 카드 한 장을 추방한다.</w:t>
      </w:r>
    </w:p>
    <w:p w14:paraId="1E37EEB9"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당신의 손에 카드가 없는 경우, 상대 플레이어에게 흑색이 아닌 카드를 손에서 추방하게 해도 당신은 아무 것도 추방하지 않아도 됩니다.</w:t>
      </w:r>
    </w:p>
    <w:p w14:paraId="62CDFFE7" w14:textId="77777777" w:rsidR="00162DCA" w:rsidRPr="002D4961" w:rsidRDefault="00162DCA" w:rsidP="00162DCA">
      <w:pPr>
        <w:pStyle w:val="FAQSpacer"/>
        <w:rPr>
          <w:rFonts w:ascii="맑은 고딕" w:eastAsia="맑은 고딕" w:hAnsi="맑은 고딕"/>
          <w:lang w:eastAsia="ko-KR"/>
        </w:rPr>
      </w:pPr>
    </w:p>
    <w:p w14:paraId="13DF32D0" w14:textId="77777777"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t>강철발톱 창</w:t>
      </w:r>
      <w:r w:rsidRPr="002D4961">
        <w:rPr>
          <w:rFonts w:ascii="맑은 고딕" w:eastAsia="맑은 고딕" w:hAnsi="맑은 고딕"/>
          <w:lang w:eastAsia="ko-KR"/>
        </w:rPr>
        <w:br/>
        <w:t>{B}{R}</w:t>
      </w:r>
      <w:r w:rsidRPr="002D4961">
        <w:rPr>
          <w:rFonts w:ascii="맑은 고딕" w:eastAsia="맑은 고딕" w:hAnsi="맑은 고딕"/>
          <w:lang w:eastAsia="ko-KR"/>
        </w:rPr>
        <w:br/>
        <w:t>마법물체 — 장비</w:t>
      </w:r>
      <w:r w:rsidRPr="002D4961">
        <w:rPr>
          <w:rFonts w:ascii="맑은 고딕" w:eastAsia="맑은 고딕" w:hAnsi="맑은 고딕"/>
          <w:lang w:eastAsia="ko-KR"/>
        </w:rPr>
        <w:br/>
        <w:t>장착된 생물은 +2/+2를 받는다.</w:t>
      </w:r>
      <w:r w:rsidRPr="002D4961">
        <w:rPr>
          <w:rFonts w:ascii="맑은 고딕" w:eastAsia="맑은 고딕" w:hAnsi="맑은 고딕"/>
          <w:lang w:eastAsia="ko-KR"/>
        </w:rPr>
        <w:br/>
        <w:t>기사에게 장착 {1}</w:t>
      </w:r>
      <w:r w:rsidRPr="002D4961">
        <w:rPr>
          <w:rFonts w:ascii="맑은 고딕" w:eastAsia="맑은 고딕" w:hAnsi="맑은 고딕"/>
          <w:lang w:eastAsia="ko-KR"/>
        </w:rPr>
        <w:br/>
        <w:t>장착 {3}</w:t>
      </w:r>
    </w:p>
    <w:p w14:paraId="74AD0CA2"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목표 생물이 기사인지 여부는 기사에게 장착 능력이 활성화될 때와 그 능력이 해결될 때에만 확인합니다. 그 생물이 나중에 어떤 식으로든 기사가 아닌 생물이 되는 경우, 강철발톱 창은 부착된 채로 남아 있습니다.</w:t>
      </w:r>
    </w:p>
    <w:p w14:paraId="2DCA9019" w14:textId="77777777" w:rsidR="00162DCA" w:rsidRPr="002D4961" w:rsidRDefault="00162DCA" w:rsidP="00162DCA">
      <w:pPr>
        <w:pStyle w:val="FAQSpacer"/>
        <w:rPr>
          <w:rFonts w:ascii="맑은 고딕" w:eastAsia="맑은 고딕" w:hAnsi="맑은 고딕"/>
          <w:lang w:eastAsia="ko-KR"/>
        </w:rPr>
      </w:pPr>
    </w:p>
    <w:p w14:paraId="4F06E2A0" w14:textId="77777777"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lastRenderedPageBreak/>
        <w:t>요정이 훔쳐간 것</w:t>
      </w:r>
      <w:r w:rsidRPr="002D4961">
        <w:rPr>
          <w:rFonts w:ascii="맑은 고딕" w:eastAsia="맑은 고딕" w:hAnsi="맑은 고딕"/>
          <w:lang w:eastAsia="ko-KR"/>
        </w:rPr>
        <w:br/>
        <w:t>{X}{U}{U}</w:t>
      </w:r>
      <w:r w:rsidRPr="002D4961">
        <w:rPr>
          <w:rFonts w:ascii="맑은 고딕" w:eastAsia="맑은 고딕" w:hAnsi="맑은 고딕"/>
          <w:lang w:eastAsia="ko-KR"/>
        </w:rPr>
        <w:br/>
        <w:t>집중마법</w:t>
      </w:r>
      <w:r w:rsidRPr="002D4961">
        <w:rPr>
          <w:rFonts w:ascii="맑은 고딕" w:eastAsia="맑은 고딕" w:hAnsi="맑은 고딕"/>
          <w:lang w:eastAsia="ko-KR"/>
        </w:rPr>
        <w:br/>
        <w:t>전환마나비용이 X인 생물을 목표로 정한다. 그 생물을 소유자의 손으로 되돌린다. 당신은 비행을 가진 1/1 청색 페어리 생물 토큰 X 개를 만든다.</w:t>
      </w:r>
    </w:p>
    <w:p w14:paraId="56310245"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전장에 있는 생물의 마나 비용에 {X}가 있다면, X는 0으로 간주합니다.</w:t>
      </w:r>
    </w:p>
    <w:p w14:paraId="3CC1D72D"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목표 생물이 요정이 훔쳐간 것이 해결되려는 시점에 유효한 목표가 아닌 경우, 주문은 해결되지 않습니다. 당신은 요정 토큰을 전혀 만들지 않습니다.</w:t>
      </w:r>
    </w:p>
    <w:p w14:paraId="7368C05F" w14:textId="77777777" w:rsidR="00162DCA" w:rsidRPr="002D4961" w:rsidRDefault="00162DCA" w:rsidP="00162DCA">
      <w:pPr>
        <w:pStyle w:val="FAQSpacer"/>
        <w:rPr>
          <w:rFonts w:ascii="맑은 고딕" w:eastAsia="맑은 고딕" w:hAnsi="맑은 고딕"/>
          <w:lang w:eastAsia="ko-KR"/>
        </w:rPr>
      </w:pPr>
    </w:p>
    <w:p w14:paraId="14A8F35A" w14:textId="77777777"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t>폭풍우주먹 십자군</w:t>
      </w:r>
      <w:r w:rsidRPr="002D4961">
        <w:rPr>
          <w:rFonts w:ascii="맑은 고딕" w:eastAsia="맑은 고딕" w:hAnsi="맑은 고딕"/>
          <w:lang w:eastAsia="ko-KR"/>
        </w:rPr>
        <w:br/>
        <w:t>{B}{R}</w:t>
      </w:r>
      <w:r w:rsidRPr="002D4961">
        <w:rPr>
          <w:rFonts w:ascii="맑은 고딕" w:eastAsia="맑은 고딕" w:hAnsi="맑은 고딕"/>
          <w:lang w:eastAsia="ko-KR"/>
        </w:rPr>
        <w:br/>
        <w:t>생물 — 인간 기사</w:t>
      </w:r>
      <w:r w:rsidRPr="002D4961">
        <w:rPr>
          <w:rFonts w:ascii="맑은 고딕" w:eastAsia="맑은 고딕" w:hAnsi="맑은 고딕"/>
          <w:lang w:eastAsia="ko-KR"/>
        </w:rPr>
        <w:br/>
        <w:t>2/2</w:t>
      </w:r>
      <w:r w:rsidRPr="002D4961">
        <w:rPr>
          <w:rFonts w:ascii="맑은 고딕" w:eastAsia="맑은 고딕" w:hAnsi="맑은 고딕"/>
          <w:lang w:eastAsia="ko-KR"/>
        </w:rPr>
        <w:br/>
        <w:t>호전적</w:t>
      </w:r>
      <w:r w:rsidRPr="002D4961">
        <w:rPr>
          <w:rFonts w:ascii="맑은 고딕" w:eastAsia="맑은 고딕" w:hAnsi="맑은 고딕"/>
          <w:lang w:eastAsia="ko-KR"/>
        </w:rPr>
        <w:br/>
        <w:t>당신의 유지단 시작에, 각 플레이어는 카드 한 장을 뽑고 생명 1점을 잃는다.</w:t>
      </w:r>
    </w:p>
    <w:p w14:paraId="663AD955" w14:textId="18F73356" w:rsidR="00A9386A" w:rsidRPr="002D4961" w:rsidRDefault="00A9386A" w:rsidP="00A9386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쌍두거인 게임에서, 폭풍우주먹 십자군의 격발능력은 각 팀의 각 플레이어가 카드 한 장을 뽑은 뒤에 각 팀이 생명 1점을 두 번 잃게 합니다.</w:t>
      </w:r>
    </w:p>
    <w:p w14:paraId="18431EF8" w14:textId="77777777" w:rsidR="00162DCA" w:rsidRPr="002D4961" w:rsidRDefault="00162DCA" w:rsidP="00162DCA">
      <w:pPr>
        <w:pStyle w:val="FAQSpacer"/>
        <w:rPr>
          <w:rFonts w:ascii="맑은 고딕" w:eastAsia="맑은 고딕" w:hAnsi="맑은 고딕"/>
          <w:lang w:eastAsia="ko-KR"/>
        </w:rPr>
      </w:pPr>
    </w:p>
    <w:p w14:paraId="6207CD9C" w14:textId="77777777"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t>찢어지는 일격</w:t>
      </w:r>
      <w:r w:rsidRPr="002D4961">
        <w:rPr>
          <w:rFonts w:ascii="맑은 고딕" w:eastAsia="맑은 고딕" w:hAnsi="맑은 고딕"/>
          <w:lang w:eastAsia="ko-KR"/>
        </w:rPr>
        <w:br/>
        <w:t>{6}{R}</w:t>
      </w:r>
      <w:r w:rsidRPr="002D4961">
        <w:rPr>
          <w:rFonts w:ascii="맑은 고딕" w:eastAsia="맑은 고딕" w:hAnsi="맑은 고딕"/>
          <w:lang w:eastAsia="ko-KR"/>
        </w:rPr>
        <w:br/>
        <w:t>집중마법</w:t>
      </w:r>
      <w:r w:rsidRPr="002D4961">
        <w:rPr>
          <w:rFonts w:ascii="맑은 고딕" w:eastAsia="맑은 고딕" w:hAnsi="맑은 고딕"/>
          <w:lang w:eastAsia="ko-KR"/>
        </w:rPr>
        <w:br/>
        <w:t>원하는 목표 하나, 둘, 또는 세 개를 정한다. 찢어지는 일격은 그 목표들에게 피해 7점을 당신이 분배한 대로 입힌다. 이 주문을 발동하는 데 적어도 적색 마나 일곱 개가 지불되었다면, 대신 찢어지는 일격은 그 지속물들 및/또는 플레이어들에게 각각 피해 7점을 입힌다.</w:t>
      </w:r>
    </w:p>
    <w:p w14:paraId="10F566AB" w14:textId="663FF9EF" w:rsidR="002763C1" w:rsidRPr="002D4961" w:rsidRDefault="00162DCA" w:rsidP="00065E2C">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 xml:space="preserve">당신은 찢어지는 일격을 선언하면서 피해를 분배해야 하며, 이는 당신이 찢어지는 일격을 발동하기 위해 적색 마나 일곱 개를 지불하려고 하는 경우에도 마찬가지입니다. 당신이 찢어지는 </w:t>
      </w:r>
      <w:r w:rsidRPr="002D4961">
        <w:rPr>
          <w:rFonts w:ascii="맑은 고딕" w:eastAsia="맑은 고딕" w:hAnsi="맑은 고딕"/>
          <w:lang w:eastAsia="ko-KR"/>
        </w:rPr>
        <w:lastRenderedPageBreak/>
        <w:t>일격을 복사하는 경우, 복사본은 해당 주문을 발동하기 위해 마나를 지불하지 않았으므로, 복사본은 분배된 대로 피해를 입힙니다.</w:t>
      </w:r>
    </w:p>
    <w:p w14:paraId="061951DC"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각 목표는 최소한 피해 1점을 받아야 합니다.</w:t>
      </w:r>
    </w:p>
    <w:p w14:paraId="146618A0"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찢어지는 일격의 목표 중 일부가 유효하지 않게 되는 경우, 원래의 피해 분배가 여전히 적용되지만, 유효하지 않은 목표들에 입혀지려던 피해는 전혀 입혀지지 않습니다.</w:t>
      </w:r>
    </w:p>
    <w:p w14:paraId="71BADD08" w14:textId="70849DBD" w:rsidR="00AD3470" w:rsidRPr="002D4961" w:rsidRDefault="00AD3470" w:rsidP="00AD3470">
      <w:pPr>
        <w:pStyle w:val="FAQPoint"/>
        <w:rPr>
          <w:rFonts w:ascii="맑은 고딕" w:eastAsia="맑은 고딕" w:hAnsi="맑은 고딕"/>
          <w:lang w:eastAsia="ko-KR"/>
        </w:rPr>
      </w:pPr>
      <w:r w:rsidRPr="002D4961">
        <w:rPr>
          <w:rFonts w:ascii="맑은 고딕" w:eastAsia="맑은 고딕" w:hAnsi="맑은 고딕"/>
          <w:lang w:eastAsia="ko-KR"/>
        </w:rPr>
        <w:t>어떤 효과가 당신이 마나 비용을 지불하지 않고 찢어지는 일격을 발동할 수 있게 해 주는 경우, 당신은 다른 효과 또는 규칙이 비용을 지불하고 찢어지는 일격을 발동할 수 있게 해 주지 않는 한 찢어지는 일격을 발동하면서 그비용을 지불할 수 없습니다.</w:t>
      </w:r>
    </w:p>
    <w:p w14:paraId="28BE810E" w14:textId="0B1CDBB0" w:rsidR="00AD3470" w:rsidRPr="002D4961" w:rsidRDefault="00B714EF" w:rsidP="00AD3470">
      <w:pPr>
        <w:pStyle w:val="FAQPoint"/>
        <w:rPr>
          <w:rFonts w:ascii="맑은 고딕" w:eastAsia="맑은 고딕" w:hAnsi="맑은 고딕"/>
          <w:lang w:eastAsia="ko-KR"/>
        </w:rPr>
      </w:pPr>
      <w:r w:rsidRPr="002D4961">
        <w:rPr>
          <w:rFonts w:ascii="맑은 고딕" w:eastAsia="맑은 고딕" w:hAnsi="맑은 고딕"/>
          <w:lang w:eastAsia="ko-KR"/>
        </w:rPr>
        <w:t>찢어지는 일격은 찢어지는 일격을 발동하기 위해 실제로 사용된 마나가 어떤 것인지를 확인합니다. 어떤 효과가 당신이 마나를 "원하는 색 또는 유형의 마나인 것처럼" 지불할 수 있게 해 주는 경우, 그 효과는 당신이 평소라면 지불할 수 없었던 마나를 지불하게는 해 주지만, 당신이 그 주문을 발동하기 위해 어떤 마나를 지불했는지를 변경하지는 않습니다.</w:t>
      </w:r>
    </w:p>
    <w:p w14:paraId="36EE40A2" w14:textId="77777777" w:rsidR="00162DCA" w:rsidRPr="002D4961" w:rsidRDefault="00162DCA" w:rsidP="00162DCA">
      <w:pPr>
        <w:pStyle w:val="FAQSpacer"/>
        <w:rPr>
          <w:rFonts w:ascii="맑은 고딕" w:eastAsia="맑은 고딕" w:hAnsi="맑은 고딕"/>
          <w:lang w:eastAsia="ko-KR"/>
        </w:rPr>
      </w:pPr>
    </w:p>
    <w:p w14:paraId="6D325633" w14:textId="77777777"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t>대담한 자, 카라 경</w:t>
      </w:r>
      <w:r w:rsidRPr="002D4961">
        <w:rPr>
          <w:rFonts w:ascii="맑은 고딕" w:eastAsia="맑은 고딕" w:hAnsi="맑은 고딕"/>
          <w:lang w:eastAsia="ko-KR"/>
        </w:rPr>
        <w:br/>
        <w:t>{3}{R}{R}</w:t>
      </w:r>
      <w:r w:rsidRPr="002D4961">
        <w:rPr>
          <w:rFonts w:ascii="맑은 고딕" w:eastAsia="맑은 고딕" w:hAnsi="맑은 고딕"/>
          <w:lang w:eastAsia="ko-KR"/>
        </w:rPr>
        <w:br/>
        <w:t>전설적 생물 — 인간 기사</w:t>
      </w:r>
      <w:r w:rsidRPr="002D4961">
        <w:rPr>
          <w:rFonts w:ascii="맑은 고딕" w:eastAsia="맑은 고딕" w:hAnsi="맑은 고딕"/>
          <w:lang w:eastAsia="ko-KR"/>
        </w:rPr>
        <w:br/>
        <w:t>3/3</w:t>
      </w:r>
      <w:r w:rsidRPr="002D4961">
        <w:rPr>
          <w:rFonts w:ascii="맑은 고딕" w:eastAsia="맑은 고딕" w:hAnsi="맑은 고딕"/>
          <w:lang w:eastAsia="ko-KR"/>
        </w:rPr>
        <w:br/>
        <w:t>대담한 자, 카라 경 또는 당신이 조종하는 순간마법 또는 집중마법 주문이 플레이어에게 피해를 입힐 때마다, 당신의 서고 맨 위 카드를 추방한다. 당신은 이 턴에 그 카드를 플레이할 수 있다.</w:t>
      </w:r>
      <w:r w:rsidRPr="002D4961">
        <w:rPr>
          <w:rFonts w:ascii="맑은 고딕" w:eastAsia="맑은 고딕" w:hAnsi="맑은 고딕"/>
          <w:lang w:eastAsia="ko-KR"/>
        </w:rPr>
        <w:br/>
        <w:t>{T}: 원하는 목표를 정한다. 카라 경은 그 목표에게 피해 1점을 입힌다.</w:t>
      </w:r>
    </w:p>
    <w:p w14:paraId="3F21CA14" w14:textId="195B7A2C"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카라 경 또는 당신이 조종하는 순간마법 또는 집중마법 주문이 동시에 두 명 이상의 플레이어에게 피해를 입히는 경우, 카라 경의 첫 번째 능력은 그 플레이어들 각각에 대해 격발합니다.</w:t>
      </w:r>
    </w:p>
    <w:p w14:paraId="0E523C4F" w14:textId="31B8439B"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카라 경의 첫 번째 능력은 카라 경 또는 당신이 조종하는 순간마법 또는 집중마법 주문이 플레이어에게 피해를 입히는 것과 동시에 카라 경이 치명적인 피해를 입는 경우에도 격발합니다.</w:t>
      </w:r>
    </w:p>
    <w:p w14:paraId="03E04A6A"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카라 경은 추방된 카드를 발동할 수 있는 시기를 변경하지 않습니다. 예를 들어, 당신이 집중마법 카드를 추방한 경우, 해당 카드는 당신의 본단계에 스택이 비어 있을 경우에만 발동할 수 있습니다. 당신이 대지 카드를 추방한 경우, 그 카드는 당신의 본단계에 대지 플레이 횟수가 남아 있는 경우에만 플레이할 수 있습니다.</w:t>
      </w:r>
    </w:p>
    <w:p w14:paraId="4E938253"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lastRenderedPageBreak/>
        <w:t>추방된 카드를 플레이하면 그 카드는 추방 영역을 떠납니다. 당신은 그 카드를 여러 번 플레이할 수 없습니다.</w:t>
      </w:r>
    </w:p>
    <w:p w14:paraId="0BFB7E60"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당신이 해당 카드를 플레이하지 않는 경우, 그 카드는 추방 영역에 남습니다.</w:t>
      </w:r>
    </w:p>
    <w:p w14:paraId="4A2BE2A5" w14:textId="77777777" w:rsidR="00162DCA" w:rsidRPr="002D4961" w:rsidRDefault="00162DCA" w:rsidP="00162DCA">
      <w:pPr>
        <w:pStyle w:val="FAQSpacer"/>
        <w:rPr>
          <w:rFonts w:ascii="맑은 고딕" w:eastAsia="맑은 고딕" w:hAnsi="맑은 고딕"/>
          <w:lang w:eastAsia="ko-KR"/>
        </w:rPr>
      </w:pPr>
    </w:p>
    <w:p w14:paraId="10A2AF82" w14:textId="77777777"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t>통찰자, 엘레노라 경</w:t>
      </w:r>
      <w:r w:rsidRPr="002D4961">
        <w:rPr>
          <w:rFonts w:ascii="맑은 고딕" w:eastAsia="맑은 고딕" w:hAnsi="맑은 고딕"/>
          <w:lang w:eastAsia="ko-KR"/>
        </w:rPr>
        <w:br/>
        <w:t>{3}{U}{U}</w:t>
      </w:r>
      <w:r w:rsidRPr="002D4961">
        <w:rPr>
          <w:rFonts w:ascii="맑은 고딕" w:eastAsia="맑은 고딕" w:hAnsi="맑은 고딕"/>
          <w:lang w:eastAsia="ko-KR"/>
        </w:rPr>
        <w:br/>
        <w:t>전설적 생물 — 인간 기사</w:t>
      </w:r>
      <w:r w:rsidRPr="002D4961">
        <w:rPr>
          <w:rFonts w:ascii="맑은 고딕" w:eastAsia="맑은 고딕" w:hAnsi="맑은 고딕"/>
          <w:lang w:eastAsia="ko-KR"/>
        </w:rPr>
        <w:br/>
        <w:t>*/4</w:t>
      </w:r>
      <w:r w:rsidRPr="002D4961">
        <w:rPr>
          <w:rFonts w:ascii="맑은 고딕" w:eastAsia="맑은 고딕" w:hAnsi="맑은 고딕"/>
          <w:lang w:eastAsia="ko-KR"/>
        </w:rPr>
        <w:br/>
        <w:t>통찰자, 엘레노라 경의 공격력은 당신의 손에 있는 카드의 수와 같다.</w:t>
      </w:r>
      <w:r w:rsidRPr="002D4961">
        <w:rPr>
          <w:rFonts w:ascii="맑은 고딕" w:eastAsia="맑은 고딕" w:hAnsi="맑은 고딕"/>
          <w:lang w:eastAsia="ko-KR"/>
        </w:rPr>
        <w:br/>
        <w:t>엘레노라 경이 전장에 들어올 때, 카드 한 장을 뽑는다.</w:t>
      </w:r>
      <w:r w:rsidRPr="002D4961">
        <w:rPr>
          <w:rFonts w:ascii="맑은 고딕" w:eastAsia="맑은 고딕" w:hAnsi="맑은 고딕"/>
          <w:lang w:eastAsia="ko-KR"/>
        </w:rPr>
        <w:br/>
        <w:t>당신의 상대들이 엘레노라 경을 목표로 발동하는 주문은 발동하는 데 {2}가 더 든다.</w:t>
      </w:r>
    </w:p>
    <w:p w14:paraId="4C33C05A"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엘레노라 경의 공격력을 정의하는 능력은 전장뿐만 아니라 모든 영역에서 적용됩니다.</w:t>
      </w:r>
    </w:p>
    <w:p w14:paraId="78672A63" w14:textId="37077FA9"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엘레노라 경을 목표로 발동하는 상대의 주문의 총 비용을 결정하려면, 그 플레이어가 지불하려는 마나비용 또는 대체비용에서 시작해, 비용 증가분(엘레노라 경의 효과 등)을 추가한 뒤 비용 감소분을 적용합니다. 발동하는 데 지불한 총비용에 관계없이, 주문의 전환마나비용은 변하지 않습니다.</w:t>
      </w:r>
    </w:p>
    <w:p w14:paraId="28D2152C" w14:textId="77777777" w:rsidR="00162DCA" w:rsidRPr="002D4961" w:rsidRDefault="00162DCA" w:rsidP="00162DCA">
      <w:pPr>
        <w:pStyle w:val="FAQSpacer"/>
        <w:rPr>
          <w:rFonts w:ascii="맑은 고딕" w:eastAsia="맑은 고딕" w:hAnsi="맑은 고딕"/>
          <w:lang w:eastAsia="ko-KR"/>
        </w:rPr>
      </w:pPr>
    </w:p>
    <w:p w14:paraId="1E83008B" w14:textId="77777777" w:rsidR="00162DCA" w:rsidRPr="002D4961" w:rsidRDefault="00162DCA" w:rsidP="00162DCA">
      <w:pPr>
        <w:pStyle w:val="FAQCard"/>
        <w:rPr>
          <w:rFonts w:ascii="맑은 고딕" w:eastAsia="맑은 고딕" w:hAnsi="맑은 고딕"/>
        </w:rPr>
      </w:pPr>
      <w:r w:rsidRPr="002D4961">
        <w:rPr>
          <w:rFonts w:ascii="맑은 고딕" w:eastAsia="맑은 고딕" w:hAnsi="맑은 고딕"/>
          <w:lang w:eastAsia="ko-KR"/>
        </w:rPr>
        <w:t>헨지망치, 파렌 경</w:t>
      </w:r>
      <w:r w:rsidRPr="002D4961">
        <w:rPr>
          <w:rFonts w:ascii="맑은 고딕" w:eastAsia="맑은 고딕" w:hAnsi="맑은 고딕"/>
          <w:lang w:eastAsia="ko-KR"/>
        </w:rPr>
        <w:br/>
        <w:t>{G}{G}</w:t>
      </w:r>
      <w:r w:rsidRPr="002D4961">
        <w:rPr>
          <w:rFonts w:ascii="맑은 고딕" w:eastAsia="맑은 고딕" w:hAnsi="맑은 고딕"/>
          <w:lang w:eastAsia="ko-KR"/>
        </w:rPr>
        <w:br/>
        <w:t>전설적 생물 — 인간 기사</w:t>
      </w:r>
      <w:r w:rsidRPr="002D4961">
        <w:rPr>
          <w:rFonts w:ascii="맑은 고딕" w:eastAsia="맑은 고딕" w:hAnsi="맑은 고딕"/>
          <w:lang w:eastAsia="ko-KR"/>
        </w:rPr>
        <w:br/>
        <w:t>2/2</w:t>
      </w:r>
      <w:r w:rsidRPr="002D4961">
        <w:rPr>
          <w:rFonts w:ascii="맑은 고딕" w:eastAsia="맑은 고딕" w:hAnsi="맑은 고딕"/>
          <w:lang w:eastAsia="ko-KR"/>
        </w:rPr>
        <w:br/>
        <w:t xml:space="preserve">헨지망치, 파렌 경이 공격할 때마다, 공격 중인 다른 생물을 목표로 정한다. 그 생물은 턴종료까지 +X/+X를 받는다. </w:t>
      </w:r>
      <w:r w:rsidRPr="002D4961">
        <w:rPr>
          <w:rFonts w:ascii="맑은 고딕" w:eastAsia="맑은 고딕" w:hAnsi="맑은 고딕"/>
        </w:rPr>
        <w:t>X는 파렌 경의 공격력이다.</w:t>
      </w:r>
    </w:p>
    <w:p w14:paraId="22B899E2"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X값은 파렌 경의 격발능력이 해결되는 시점에만 계산됩니다. 일단 계산되고 나면, 해당 턴 나중에 파렌 경의 공격력이 변하더라도 X값은 변하지 않습니다.</w:t>
      </w:r>
    </w:p>
    <w:p w14:paraId="1EF42E39"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파렌 경이 자신의 격발능력이 해결되기 전에 전장을 떠나는 경우, 마지막으로 전장에 있었을 때의 공격력을 이용해 X값을 계산하십시오.</w:t>
      </w:r>
    </w:p>
    <w:p w14:paraId="189E0040"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lastRenderedPageBreak/>
        <w:t>격발능력이 해결되는 시점에 파렌 경의 공격력이 0 미만인 경우, X는 0으로 간주합니다.</w:t>
      </w:r>
    </w:p>
    <w:p w14:paraId="007C4BEE" w14:textId="77777777" w:rsidR="00162DCA" w:rsidRPr="002D4961" w:rsidRDefault="00162DCA" w:rsidP="00162DCA">
      <w:pPr>
        <w:pStyle w:val="FAQSpacer"/>
        <w:rPr>
          <w:rFonts w:ascii="맑은 고딕" w:eastAsia="맑은 고딕" w:hAnsi="맑은 고딕"/>
          <w:lang w:eastAsia="ko-KR"/>
        </w:rPr>
      </w:pPr>
    </w:p>
    <w:p w14:paraId="3B79912C" w14:textId="77777777"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t xml:space="preserve">애쉬베일의 영웅, 그윈 경 </w:t>
      </w:r>
      <w:r w:rsidRPr="002D4961">
        <w:rPr>
          <w:rFonts w:ascii="맑은 고딕" w:eastAsia="맑은 고딕" w:hAnsi="맑은 고딕"/>
          <w:i/>
          <w:lang w:eastAsia="ko-KR"/>
        </w:rPr>
        <w:t>(난투 덱 카드)</w:t>
      </w:r>
      <w:r w:rsidRPr="002D4961">
        <w:rPr>
          <w:rFonts w:ascii="맑은 고딕" w:eastAsia="맑은 고딕" w:hAnsi="맑은 고딕"/>
          <w:lang w:eastAsia="ko-KR"/>
        </w:rPr>
        <w:br/>
        <w:t>{3}{R}{W}{B}</w:t>
      </w:r>
      <w:r w:rsidRPr="002D4961">
        <w:rPr>
          <w:rFonts w:ascii="맑은 고딕" w:eastAsia="맑은 고딕" w:hAnsi="맑은 고딕"/>
          <w:lang w:eastAsia="ko-KR"/>
        </w:rPr>
        <w:br/>
        <w:t>전설적 생물 — 인간 기사</w:t>
      </w:r>
      <w:r w:rsidRPr="002D4961">
        <w:rPr>
          <w:rFonts w:ascii="맑은 고딕" w:eastAsia="맑은 고딕" w:hAnsi="맑은 고딕"/>
          <w:lang w:eastAsia="ko-KR"/>
        </w:rPr>
        <w:br/>
        <w:t>5/5</w:t>
      </w:r>
      <w:r w:rsidRPr="002D4961">
        <w:rPr>
          <w:rFonts w:ascii="맑은 고딕" w:eastAsia="맑은 고딕" w:hAnsi="맑은 고딕"/>
          <w:lang w:eastAsia="ko-KR"/>
        </w:rPr>
        <w:br/>
        <w:t>경계, 호전적</w:t>
      </w:r>
      <w:r w:rsidRPr="002D4961">
        <w:rPr>
          <w:rFonts w:ascii="맑은 고딕" w:eastAsia="맑은 고딕" w:hAnsi="맑은 고딕"/>
          <w:lang w:eastAsia="ko-KR"/>
        </w:rPr>
        <w:br/>
        <w:t>당신이 조종하는 장착된 생물이 공격할 때마다, 당신은 카드 한 장을 뽑고 생명 1점을 잃는다.</w:t>
      </w:r>
      <w:r w:rsidRPr="002D4961">
        <w:rPr>
          <w:rFonts w:ascii="맑은 고딕" w:eastAsia="맑은 고딕" w:hAnsi="맑은 고딕"/>
          <w:lang w:eastAsia="ko-KR"/>
        </w:rPr>
        <w:br/>
        <w:t>당신이 조종하는 장비는 기사에 장착 {0}을 가진다.</w:t>
      </w:r>
    </w:p>
    <w:p w14:paraId="41C3292A"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그윈 경의 격발능력은 장착한 공격 중인 생물 한 개당 한 번씩 격발합니다. 그 생물들이 각각 장비를 얼마나 가지고 있는지는 상관하지 않습니다.</w:t>
      </w:r>
    </w:p>
    <w:p w14:paraId="770F0FF0"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당신이 조종하는 장비는 기사에 장착 {0}에 더불어 여전히 자신의 다른 장착 능력을 가집니다.</w:t>
      </w:r>
    </w:p>
    <w:p w14:paraId="17E368AB"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목표 생물이 기사인지 여부는 기사에게 장착 능력이 활성화될 때와 그 능력이 해결될 때에만 확인합니다. 그 생물이 나중에 어떤 식으로든 기사가 아닌 생물이 되는 경우, 해당 장비는 부착된 채로 남아 있습니다.</w:t>
      </w:r>
    </w:p>
    <w:p w14:paraId="0A3332FA" w14:textId="35B94FC9"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기사에 장착 능력이 활성화된 뒤에 그윈 경이 전장을 떠나는 경우, 해당 장비는 그 능력을 잃지만 해당 능력은 여전히 해결됩니다.</w:t>
      </w:r>
    </w:p>
    <w:p w14:paraId="693765E7" w14:textId="77777777" w:rsidR="00162DCA" w:rsidRPr="002D4961" w:rsidRDefault="00162DCA" w:rsidP="00162DCA">
      <w:pPr>
        <w:pStyle w:val="FAQSpacer"/>
        <w:rPr>
          <w:rFonts w:ascii="맑은 고딕" w:eastAsia="맑은 고딕" w:hAnsi="맑은 고딕"/>
          <w:lang w:eastAsia="ko-KR"/>
        </w:rPr>
      </w:pPr>
    </w:p>
    <w:p w14:paraId="0D4D3AE5" w14:textId="77777777"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t>엄숙한 자, 콘라드 경</w:t>
      </w:r>
      <w:r w:rsidRPr="002D4961">
        <w:rPr>
          <w:rFonts w:ascii="맑은 고딕" w:eastAsia="맑은 고딕" w:hAnsi="맑은 고딕"/>
          <w:lang w:eastAsia="ko-KR"/>
        </w:rPr>
        <w:br/>
        <w:t>{3}{B}{B}</w:t>
      </w:r>
      <w:r w:rsidRPr="002D4961">
        <w:rPr>
          <w:rFonts w:ascii="맑은 고딕" w:eastAsia="맑은 고딕" w:hAnsi="맑은 고딕"/>
          <w:lang w:eastAsia="ko-KR"/>
        </w:rPr>
        <w:br/>
        <w:t>전설적 생물 — 인간 기사</w:t>
      </w:r>
      <w:r w:rsidRPr="002D4961">
        <w:rPr>
          <w:rFonts w:ascii="맑은 고딕" w:eastAsia="맑은 고딕" w:hAnsi="맑은 고딕"/>
          <w:lang w:eastAsia="ko-KR"/>
        </w:rPr>
        <w:br/>
        <w:t>5/4</w:t>
      </w:r>
      <w:r w:rsidRPr="002D4961">
        <w:rPr>
          <w:rFonts w:ascii="맑은 고딕" w:eastAsia="맑은 고딕" w:hAnsi="맑은 고딕"/>
          <w:lang w:eastAsia="ko-KR"/>
        </w:rPr>
        <w:br/>
        <w:t>다른 생물이 죽을 때마다, 또는 생물 카드가 전장 이외의 어디에서든 무덤에 놓일 때마다, 또는 생물 카드가 당신의 무덤을 떠날 때마다, 엄숙한 자, 콘라드 경은 각 상대에게 피해 1점을 입힌다.</w:t>
      </w:r>
      <w:r w:rsidRPr="002D4961">
        <w:rPr>
          <w:rFonts w:ascii="맑은 고딕" w:eastAsia="맑은 고딕" w:hAnsi="맑은 고딕"/>
          <w:lang w:eastAsia="ko-KR"/>
        </w:rPr>
        <w:br/>
        <w:t>{1}{B}: 각 플레이어는 자신의 서고 맨 위 카드 한 장을 자신의 무덤에 넣는다.</w:t>
      </w:r>
    </w:p>
    <w:p w14:paraId="66D90CD9" w14:textId="2136A03F"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한 개 이상의 생물이 콘라드 경과 동시에 죽는 경우, 콘라드 경의 첫 번째 능력은 그 생물들 각각에 대해 격발합니다.</w:t>
      </w:r>
    </w:p>
    <w:p w14:paraId="2FCEE0BC"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lastRenderedPageBreak/>
        <w:t>쌍두거인 게임에서, 콘라드 경의 첫 번째 능력은 피해 1점을 두 번 입히게 합니다.</w:t>
      </w:r>
    </w:p>
    <w:p w14:paraId="2E906876" w14:textId="77777777" w:rsidR="00162DCA" w:rsidRPr="002D4961" w:rsidRDefault="00162DCA" w:rsidP="00162DCA">
      <w:pPr>
        <w:pStyle w:val="FAQSpacer"/>
        <w:rPr>
          <w:rFonts w:ascii="맑은 고딕" w:eastAsia="맑은 고딕" w:hAnsi="맑은 고딕"/>
          <w:lang w:eastAsia="ko-KR"/>
        </w:rPr>
      </w:pPr>
    </w:p>
    <w:p w14:paraId="75043A60" w14:textId="77777777"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t xml:space="preserve">죽음의 맛 </w:t>
      </w:r>
      <w:r w:rsidRPr="002D4961">
        <w:rPr>
          <w:rFonts w:ascii="맑은 고딕" w:eastAsia="맑은 고딕" w:hAnsi="맑은 고딕"/>
          <w:i/>
          <w:lang w:eastAsia="ko-KR"/>
        </w:rPr>
        <w:t>(난투 덱 카드)</w:t>
      </w:r>
      <w:r w:rsidRPr="002D4961">
        <w:rPr>
          <w:rFonts w:ascii="맑은 고딕" w:eastAsia="맑은 고딕" w:hAnsi="맑은 고딕"/>
          <w:lang w:eastAsia="ko-KR"/>
        </w:rPr>
        <w:br/>
        <w:t>{4}{B}{B}</w:t>
      </w:r>
      <w:r w:rsidRPr="002D4961">
        <w:rPr>
          <w:rFonts w:ascii="맑은 고딕" w:eastAsia="맑은 고딕" w:hAnsi="맑은 고딕"/>
          <w:lang w:eastAsia="ko-KR"/>
        </w:rPr>
        <w:br/>
        <w:t>집중마법</w:t>
      </w:r>
      <w:r w:rsidRPr="002D4961">
        <w:rPr>
          <w:rFonts w:ascii="맑은 고딕" w:eastAsia="맑은 고딕" w:hAnsi="맑은 고딕"/>
          <w:lang w:eastAsia="ko-KR"/>
        </w:rPr>
        <w:br/>
        <w:t xml:space="preserve">각 플레이어는 생물 세 개를 희생한다. 당신은 음식 토큰 세 개를 만든다. </w:t>
      </w:r>
      <w:r w:rsidRPr="002D4961">
        <w:rPr>
          <w:rFonts w:ascii="맑은 고딕" w:eastAsia="맑은 고딕" w:hAnsi="맑은 고딕"/>
          <w:i/>
          <w:lang w:eastAsia="ko-KR"/>
        </w:rPr>
        <w:t>(그 토큰들은 "{2}, {T}, 이 마법물체를 희생한다: 당신은 생명 3점을 얻는다."를 가진 마법물체들이다.)</w:t>
      </w:r>
    </w:p>
    <w:p w14:paraId="3E4067F7" w14:textId="0EEC2CD8"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죽음의 맛이 해결되면서, 턴을 가진 플레이어가 먼저 자신이 조종하는 생물 세 개를 선택하고, 그 후 턴 순서대로 다른 플레이어들이 앞에서 어떤 선택이 이루어졌는지를 아는 채로 똑같이 진행합니다. 그 후 선택된 생물들이 동시에 희생됩니다.</w:t>
      </w:r>
    </w:p>
    <w:p w14:paraId="47E14892"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플레이어어가 생물을 세 개 이하로 조종하는 경우, 그 플레이어는 자신이 조종하는 생물을 모두 희생합니다.</w:t>
      </w:r>
    </w:p>
    <w:p w14:paraId="28A9DAB6" w14:textId="6D24A4CF"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당신은 얼마나 많은 생물들이 실제로 희생되었는지에 상관없이 음식 토큰 세 개를 만들며, 심지어 일부 또는 모든 플레이어가 생물을 희생하지 않았어도 마찬가지입니다.</w:t>
      </w:r>
    </w:p>
    <w:p w14:paraId="17385182" w14:textId="77777777" w:rsidR="00162DCA" w:rsidRPr="002D4961" w:rsidRDefault="00162DCA" w:rsidP="00162DCA">
      <w:pPr>
        <w:pStyle w:val="FAQSpacer"/>
        <w:rPr>
          <w:rFonts w:ascii="맑은 고딕" w:eastAsia="맑은 고딕" w:hAnsi="맑은 고딕"/>
          <w:lang w:eastAsia="ko-KR"/>
        </w:rPr>
      </w:pPr>
    </w:p>
    <w:p w14:paraId="669BB673" w14:textId="77777777"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t xml:space="preserve">가시 맘모스 </w:t>
      </w:r>
      <w:r w:rsidRPr="002D4961">
        <w:rPr>
          <w:rFonts w:ascii="맑은 고딕" w:eastAsia="맑은 고딕" w:hAnsi="맑은 고딕"/>
          <w:i/>
          <w:lang w:eastAsia="ko-KR"/>
        </w:rPr>
        <w:t>(난투 덱 카드)</w:t>
      </w:r>
      <w:r w:rsidRPr="002D4961">
        <w:rPr>
          <w:rFonts w:ascii="맑은 고딕" w:eastAsia="맑은 고딕" w:hAnsi="맑은 고딕"/>
          <w:lang w:eastAsia="ko-KR"/>
        </w:rPr>
        <w:br/>
        <w:t>{5}{G}{G}</w:t>
      </w:r>
      <w:r w:rsidRPr="002D4961">
        <w:rPr>
          <w:rFonts w:ascii="맑은 고딕" w:eastAsia="맑은 고딕" w:hAnsi="맑은 고딕"/>
          <w:lang w:eastAsia="ko-KR"/>
        </w:rPr>
        <w:br/>
        <w:t>생물 — 코끼리</w:t>
      </w:r>
      <w:r w:rsidRPr="002D4961">
        <w:rPr>
          <w:rFonts w:ascii="맑은 고딕" w:eastAsia="맑은 고딕" w:hAnsi="맑은 고딕"/>
          <w:lang w:eastAsia="ko-KR"/>
        </w:rPr>
        <w:br/>
        <w:t>6/6</w:t>
      </w:r>
      <w:r w:rsidRPr="002D4961">
        <w:rPr>
          <w:rFonts w:ascii="맑은 고딕" w:eastAsia="맑은 고딕" w:hAnsi="맑은 고딕"/>
          <w:lang w:eastAsia="ko-KR"/>
        </w:rPr>
        <w:br/>
        <w:t>돌진</w:t>
      </w:r>
      <w:r w:rsidRPr="002D4961">
        <w:rPr>
          <w:rFonts w:ascii="맑은 고딕" w:eastAsia="맑은 고딕" w:hAnsi="맑은 고딕"/>
          <w:lang w:eastAsia="ko-KR"/>
        </w:rPr>
        <w:br/>
        <w:t>가시 맘모스 또는 다른 생물이 당신의 조종하에 전장에 들어올 때마다, 당신이 조종하지 않는 생물을 최대 한 개까지 목표로 정한다. 가시 맘모스는 그 생물과 싸운다.</w:t>
      </w:r>
    </w:p>
    <w:p w14:paraId="7EB34BE4"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가시 맘모스 의 마지막 능력이 해결되려 할 때 목표 생물이 유효한 목표가 아닌 경우, 능력은 해결되지 않습니다. 가시 맘모스가 더이상 전장에 있지 않는 경우, 목표 생물은 피해를 입거나 입히지 않습니다.</w:t>
      </w:r>
    </w:p>
    <w:p w14:paraId="3F735C2B" w14:textId="77777777" w:rsidR="00162DCA" w:rsidRPr="002D4961" w:rsidRDefault="00162DCA" w:rsidP="00162DCA">
      <w:pPr>
        <w:pStyle w:val="FAQSpacer"/>
        <w:rPr>
          <w:rFonts w:ascii="맑은 고딕" w:eastAsia="맑은 고딕" w:hAnsi="맑은 고딕"/>
          <w:lang w:eastAsia="ko-KR"/>
        </w:rPr>
      </w:pPr>
    </w:p>
    <w:p w14:paraId="47A3BEA7" w14:textId="77777777"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lastRenderedPageBreak/>
        <w:t>가능성의 스릴</w:t>
      </w:r>
      <w:r w:rsidRPr="002D4961">
        <w:rPr>
          <w:rFonts w:ascii="맑은 고딕" w:eastAsia="맑은 고딕" w:hAnsi="맑은 고딕"/>
          <w:lang w:eastAsia="ko-KR"/>
        </w:rPr>
        <w:br/>
        <w:t>{1}{R}</w:t>
      </w:r>
      <w:r w:rsidRPr="002D4961">
        <w:rPr>
          <w:rFonts w:ascii="맑은 고딕" w:eastAsia="맑은 고딕" w:hAnsi="맑은 고딕"/>
          <w:lang w:eastAsia="ko-KR"/>
        </w:rPr>
        <w:br/>
        <w:t>순간마법</w:t>
      </w:r>
      <w:r w:rsidRPr="002D4961">
        <w:rPr>
          <w:rFonts w:ascii="맑은 고딕" w:eastAsia="맑은 고딕" w:hAnsi="맑은 고딕"/>
          <w:lang w:eastAsia="ko-KR"/>
        </w:rPr>
        <w:br/>
        <w:t>이 주문을 발동하기 위한 추가비용으로, 카드 한 장을 버린다.</w:t>
      </w:r>
      <w:r w:rsidRPr="002D4961">
        <w:rPr>
          <w:rFonts w:ascii="맑은 고딕" w:eastAsia="맑은 고딕" w:hAnsi="맑은 고딕"/>
          <w:lang w:eastAsia="ko-KR"/>
        </w:rPr>
        <w:br/>
        <w:t>카드 두 장을 뽑는다.</w:t>
      </w:r>
    </w:p>
    <w:p w14:paraId="6FD5EF1F"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가능성의 스릴을 발동하기 위해서는 정확히 카드 한 장을 버려야 합니다. 카드를 버리지 않으면 발동할 수 없고 카드를 더 많이 버릴 수도 없습니다.</w:t>
      </w:r>
    </w:p>
    <w:p w14:paraId="7D436C06" w14:textId="77777777" w:rsidR="00162DCA" w:rsidRPr="002D4961" w:rsidRDefault="00162DCA" w:rsidP="00162DCA">
      <w:pPr>
        <w:pStyle w:val="FAQSpacer"/>
        <w:rPr>
          <w:rFonts w:ascii="맑은 고딕" w:eastAsia="맑은 고딕" w:hAnsi="맑은 고딕"/>
          <w:lang w:eastAsia="ko-KR"/>
        </w:rPr>
      </w:pPr>
    </w:p>
    <w:p w14:paraId="1E941473" w14:textId="77777777"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t>천둥 같은 거북</w:t>
      </w:r>
      <w:r w:rsidRPr="002D4961">
        <w:rPr>
          <w:rFonts w:ascii="맑은 고딕" w:eastAsia="맑은 고딕" w:hAnsi="맑은 고딕"/>
          <w:lang w:eastAsia="ko-KR"/>
        </w:rPr>
        <w:br/>
        <w:t>{g/u}{g/u}{g/u}{g/u}</w:t>
      </w:r>
      <w:r w:rsidRPr="002D4961">
        <w:rPr>
          <w:rFonts w:ascii="맑은 고딕" w:eastAsia="맑은 고딕" w:hAnsi="맑은 고딕"/>
          <w:lang w:eastAsia="ko-KR"/>
        </w:rPr>
        <w:br/>
        <w:t>생물 — 거북이 히드라</w:t>
      </w:r>
      <w:r w:rsidRPr="002D4961">
        <w:rPr>
          <w:rFonts w:ascii="맑은 고딕" w:eastAsia="맑은 고딕" w:hAnsi="맑은 고딕"/>
          <w:lang w:eastAsia="ko-KR"/>
        </w:rPr>
        <w:br/>
        <w:t>4/4</w:t>
      </w:r>
      <w:r w:rsidRPr="002D4961">
        <w:rPr>
          <w:rFonts w:ascii="맑은 고딕" w:eastAsia="맑은 고딕" w:hAnsi="맑은 고딕"/>
          <w:lang w:eastAsia="ko-KR"/>
        </w:rPr>
        <w:br/>
        <w:t>당신이 전환마나비용이 5 이상인 주문을 발동할 때마다, 카드 한 장을 뽑는다.</w:t>
      </w:r>
    </w:p>
    <w:p w14:paraId="31E13367"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마나 비용에 {X}가 있는 주문의 경우, 선택한 X의 값을 따져서 주문의 전환마나비용을 결정합니다.</w:t>
      </w:r>
    </w:p>
    <w:p w14:paraId="277DD607"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천둥 같은 거북의 능력은 그 능력을 격발시킨 주문보다 먼저 해결됩니다. 그 주문이 무효화되어도 능력은 해결됩니다.</w:t>
      </w:r>
    </w:p>
    <w:p w14:paraId="21889BB1" w14:textId="77777777" w:rsidR="00162DCA" w:rsidRPr="002D4961" w:rsidRDefault="00162DCA" w:rsidP="00162DCA">
      <w:pPr>
        <w:pStyle w:val="FAQSpacer"/>
        <w:rPr>
          <w:rFonts w:ascii="맑은 고딕" w:eastAsia="맑은 고딕" w:hAnsi="맑은 고딕"/>
          <w:lang w:eastAsia="ko-KR"/>
        </w:rPr>
      </w:pPr>
    </w:p>
    <w:p w14:paraId="10C9A447" w14:textId="77777777"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t xml:space="preserve">전설의 책 </w:t>
      </w:r>
      <w:r w:rsidRPr="002D4961">
        <w:rPr>
          <w:rFonts w:ascii="맑은 고딕" w:eastAsia="맑은 고딕" w:hAnsi="맑은 고딕"/>
          <w:i/>
          <w:lang w:eastAsia="ko-KR"/>
        </w:rPr>
        <w:t>(난투 덱 카드)</w:t>
      </w:r>
      <w:r w:rsidRPr="002D4961">
        <w:rPr>
          <w:rFonts w:ascii="맑은 고딕" w:eastAsia="맑은 고딕" w:hAnsi="맑은 고딕"/>
          <w:lang w:eastAsia="ko-KR"/>
        </w:rPr>
        <w:br/>
        <w:t>{2}</w:t>
      </w:r>
      <w:r w:rsidRPr="002D4961">
        <w:rPr>
          <w:rFonts w:ascii="맑은 고딕" w:eastAsia="맑은 고딕" w:hAnsi="맑은 고딕"/>
          <w:lang w:eastAsia="ko-KR"/>
        </w:rPr>
        <w:br/>
        <w:t>마법물체</w:t>
      </w:r>
      <w:r w:rsidRPr="002D4961">
        <w:rPr>
          <w:rFonts w:ascii="맑은 고딕" w:eastAsia="맑은 고딕" w:hAnsi="맑은 고딕"/>
          <w:lang w:eastAsia="ko-KR"/>
        </w:rPr>
        <w:br/>
        <w:t>전설의 책은 페이지 카운터 한 개가 놓인 채로 전장에 들어온다.</w:t>
      </w:r>
      <w:r w:rsidRPr="002D4961">
        <w:rPr>
          <w:rFonts w:ascii="맑은 고딕" w:eastAsia="맑은 고딕" w:hAnsi="맑은 고딕"/>
          <w:lang w:eastAsia="ko-KR"/>
        </w:rPr>
        <w:br/>
        <w:t>당신의 커맨더가 전장에 들어오거나 공격할 때마다, 전설의 책에 페이지 카운터 한 개를 올려놓는다.</w:t>
      </w:r>
      <w:r w:rsidRPr="002D4961">
        <w:rPr>
          <w:rFonts w:ascii="맑은 고딕" w:eastAsia="맑은 고딕" w:hAnsi="맑은 고딕"/>
          <w:lang w:eastAsia="ko-KR"/>
        </w:rPr>
        <w:br/>
        <w:t>{1}, {T}, 전설의 책에서 페이지 카운터 한 개를 제거한다: 카드 한 장을 뽑는다.</w:t>
      </w:r>
    </w:p>
    <w:p w14:paraId="22AFFC81" w14:textId="55B4FDE6"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 xml:space="preserve">당신이 다른 플레이어의 커맨더를 조종하는 경우, 당신은 그 생물로 공격할 때 전설의 책에 페이지 카운터를 올려놓지 않습니다. 비슷하게, 다른 플레이어가 당신의 커맨더를 조종하는 경우, </w:t>
      </w:r>
      <w:r w:rsidRPr="002D4961">
        <w:rPr>
          <w:rFonts w:ascii="맑은 고딕" w:eastAsia="맑은 고딕" w:hAnsi="맑은 고딕"/>
          <w:lang w:eastAsia="ko-KR"/>
        </w:rPr>
        <w:lastRenderedPageBreak/>
        <w:t>당신은 그 생물이 공격하는 경우 여전히 전설의 책에 페이지 카운터 한 개를 올려놓습니다. (그 페이지는 아마도 당신의 커맨더가 저지른 충격적인 배신에 대한 내용이겠지요.)</w:t>
      </w:r>
    </w:p>
    <w:p w14:paraId="5476A9FE" w14:textId="77777777" w:rsidR="00162DCA" w:rsidRPr="002D4961" w:rsidRDefault="00162DCA" w:rsidP="00162DCA">
      <w:pPr>
        <w:pStyle w:val="FAQSpacer"/>
        <w:rPr>
          <w:rFonts w:ascii="맑은 고딕" w:eastAsia="맑은 고딕" w:hAnsi="맑은 고딕"/>
          <w:lang w:eastAsia="ko-KR"/>
        </w:rPr>
      </w:pPr>
    </w:p>
    <w:p w14:paraId="676459E6" w14:textId="77777777"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t>붉은 언덕의 호족, 토르브란</w:t>
      </w:r>
      <w:r w:rsidRPr="002D4961">
        <w:rPr>
          <w:rFonts w:ascii="맑은 고딕" w:eastAsia="맑은 고딕" w:hAnsi="맑은 고딕"/>
          <w:lang w:eastAsia="ko-KR"/>
        </w:rPr>
        <w:br/>
        <w:t>{1}{R}{R}{R}</w:t>
      </w:r>
      <w:r w:rsidRPr="002D4961">
        <w:rPr>
          <w:rFonts w:ascii="맑은 고딕" w:eastAsia="맑은 고딕" w:hAnsi="맑은 고딕"/>
          <w:lang w:eastAsia="ko-KR"/>
        </w:rPr>
        <w:br/>
        <w:t>전설적 생물 — 드워프 귀족</w:t>
      </w:r>
      <w:r w:rsidRPr="002D4961">
        <w:rPr>
          <w:rFonts w:ascii="맑은 고딕" w:eastAsia="맑은 고딕" w:hAnsi="맑은 고딕"/>
          <w:lang w:eastAsia="ko-KR"/>
        </w:rPr>
        <w:br/>
        <w:t>2/4</w:t>
      </w:r>
      <w:r w:rsidRPr="002D4961">
        <w:rPr>
          <w:rFonts w:ascii="맑은 고딕" w:eastAsia="맑은 고딕" w:hAnsi="맑은 고딕"/>
          <w:lang w:eastAsia="ko-KR"/>
        </w:rPr>
        <w:br/>
        <w:t>당신이 조종하는 적색 원천이 상대 또는 상대가 조종하는 지속물에 피해를 입히려고 하면, 그 원천은 대신 그 피해에 2를 더한 만큼 피해를 입힌다.</w:t>
      </w:r>
    </w:p>
    <w:p w14:paraId="0FD9CA96" w14:textId="4938E56C" w:rsidR="00162DCA" w:rsidRPr="002D4961" w:rsidRDefault="00A9386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추가적인 피해 2점은 원래 피해의 원천과 동일한 원천에 의해 입혀집니다. 토르브란이 원래 피해의 원천이 아닌 한 그 피해는 토르브란이 입히는 것이 아닙니다.</w:t>
      </w:r>
    </w:p>
    <w:p w14:paraId="313DA3E6"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또 다른 효과가 당신의 적색 원천이 입히려는 피해를 수정(그 피해의 일부를 방지하는 것도 포함)하는 경우, 피해를 입는 플레이어 또는 피해를 입는 지속물의 조종자가 해당 효과들이 어떤 순서로 적용될지를 선택합니다. 피해가 모두 방지되는 경우, 토르브란의 효과는 더이상 적용되지 않습니다.</w:t>
      </w:r>
    </w:p>
    <w:p w14:paraId="24C58C5E" w14:textId="47AE5CA4"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당신이 조종하는 원천이 입히는 피해가 상대가 조종하는 여러 지속물, 또는 상대와 지속물에 동시에 분배되었거나 지정된 경우, 원래 입히는 총 피해량을 배분한 후 배분한 피해량에 2를 더합니다. 예를 들어, 당신이 돌진을 가진 5/5 적색 생물로 공격하고 상대가 2/2 생물로 방어하는 경우, 당신은 방어자에게 피해 2점을 배정하고 피해 3점을 수비플레이어에게 배분합니다. 그 후 피해량은 각각 피해 4점과 5점으로 수정됩니다.</w:t>
      </w:r>
    </w:p>
    <w:p w14:paraId="49A6B582" w14:textId="77777777" w:rsidR="00162DCA" w:rsidRPr="002D4961" w:rsidRDefault="00162DCA" w:rsidP="00162DCA">
      <w:pPr>
        <w:pStyle w:val="FAQSpacer"/>
        <w:rPr>
          <w:rFonts w:ascii="맑은 고딕" w:eastAsia="맑은 고딕" w:hAnsi="맑은 고딕"/>
          <w:lang w:eastAsia="ko-KR"/>
        </w:rPr>
      </w:pPr>
    </w:p>
    <w:p w14:paraId="1B8E2162" w14:textId="77777777"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t>시합 장소</w:t>
      </w:r>
      <w:r w:rsidRPr="002D4961">
        <w:rPr>
          <w:rFonts w:ascii="맑은 고딕" w:eastAsia="맑은 고딕" w:hAnsi="맑은 고딕"/>
          <w:lang w:eastAsia="ko-KR"/>
        </w:rPr>
        <w:br/>
        <w:t>대지</w:t>
      </w:r>
      <w:r w:rsidRPr="002D4961">
        <w:rPr>
          <w:rFonts w:ascii="맑은 고딕" w:eastAsia="맑은 고딕" w:hAnsi="맑은 고딕"/>
          <w:lang w:eastAsia="ko-KR"/>
        </w:rPr>
        <w:br/>
        <w:t>{T}: {C}를 추가한다.</w:t>
      </w:r>
      <w:r w:rsidRPr="002D4961">
        <w:rPr>
          <w:rFonts w:ascii="맑은 고딕" w:eastAsia="맑은 고딕" w:hAnsi="맑은 고딕"/>
          <w:lang w:eastAsia="ko-KR"/>
        </w:rPr>
        <w:br/>
        <w:t>{T}: {R}, {W}, 또는 {B}를 추가한다. 이 마나는 기사 또는 장비 주문을 발동하는 데에만 사용할 수 있다.</w:t>
      </w:r>
    </w:p>
    <w:p w14:paraId="36A36852" w14:textId="77F4E9D9"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시합 장소의 두 번째 능력으로 생성된 마나는 장착 능력을 포함해 능력을 활성화하는 데에는 지불될 수 없습니다.</w:t>
      </w:r>
    </w:p>
    <w:p w14:paraId="09BC282A" w14:textId="2EC040EC" w:rsidR="00767DC9" w:rsidRPr="002D4961" w:rsidRDefault="00767DC9"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lastRenderedPageBreak/>
        <w:t>어떤 효과가 "[하위 유형] 주문"을 지칭하는 경우, 그 효과는 그 하위 유형을 가진 주문만을 지칭하는 것입니다. 예를 들어, 기사의 돌격은 이름에 "기사"가 있고 기사에게 혜택을 주지만, 기사 카드는 아닙니다.</w:t>
      </w:r>
    </w:p>
    <w:p w14:paraId="35E5E2B6" w14:textId="77777777" w:rsidR="00162DCA" w:rsidRPr="002D4961" w:rsidRDefault="00162DCA" w:rsidP="00162DCA">
      <w:pPr>
        <w:pStyle w:val="FAQSpacer"/>
        <w:rPr>
          <w:rFonts w:ascii="맑은 고딕" w:eastAsia="맑은 고딕" w:hAnsi="맑은 고딕"/>
          <w:lang w:eastAsia="ko-KR"/>
        </w:rPr>
      </w:pPr>
    </w:p>
    <w:p w14:paraId="4F37408D" w14:textId="77777777"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t>빵 부스러기 흔적</w:t>
      </w:r>
      <w:r w:rsidRPr="002D4961">
        <w:rPr>
          <w:rFonts w:ascii="맑은 고딕" w:eastAsia="맑은 고딕" w:hAnsi="맑은 고딕"/>
          <w:lang w:eastAsia="ko-KR"/>
        </w:rPr>
        <w:br/>
        <w:t>{1}{G}</w:t>
      </w:r>
      <w:r w:rsidRPr="002D4961">
        <w:rPr>
          <w:rFonts w:ascii="맑은 고딕" w:eastAsia="맑은 고딕" w:hAnsi="맑은 고딕"/>
          <w:lang w:eastAsia="ko-KR"/>
        </w:rPr>
        <w:br/>
        <w:t>부여마법</w:t>
      </w:r>
      <w:r w:rsidRPr="002D4961">
        <w:rPr>
          <w:rFonts w:ascii="맑은 고딕" w:eastAsia="맑은 고딕" w:hAnsi="맑은 고딕"/>
          <w:lang w:eastAsia="ko-KR"/>
        </w:rPr>
        <w:br/>
        <w:t xml:space="preserve">빵 부스러기 흔적이 전장에 들어올 때, 음식 토큰 한 개를 만든다. </w:t>
      </w:r>
      <w:r w:rsidRPr="002D4961">
        <w:rPr>
          <w:rFonts w:ascii="맑은 고딕" w:eastAsia="맑은 고딕" w:hAnsi="맑은 고딕"/>
          <w:i/>
          <w:lang w:eastAsia="ko-KR"/>
        </w:rPr>
        <w:t>(음식 토큰은 “{2}, {T}, 이 마법물체를 희생한다: 당신은 생명 3점을 얻는다."를 가진 마법물체이다.)</w:t>
      </w:r>
      <w:r w:rsidRPr="002D4961">
        <w:rPr>
          <w:rFonts w:ascii="맑은 고딕" w:eastAsia="맑은 고딕" w:hAnsi="맑은 고딕"/>
          <w:lang w:eastAsia="ko-KR"/>
        </w:rPr>
        <w:br/>
        <w:t>당신이 음식을 희생할 때마다, 당신은 {1}을 지불할 수 있다. 그렇게 한다면, 당신의 서고 맨 위 카드 두 장을 본다. 당신은 그중에서 지속물 카드 한 장을 공개하고 당신의 손으로 가져갈 수 있다. 나머지 카드들은 당신이 원하는 순서로 당신의 서고 맨 밑에 놓는다.</w:t>
      </w:r>
    </w:p>
    <w:p w14:paraId="15B4324C"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두 번째 격발능력을 해결하는 동안, 당신은 더 많은 카드를 보기 위해 {1}을 여러 번 지불할 수 없습니다.</w:t>
      </w:r>
    </w:p>
    <w:p w14:paraId="3CFA559E" w14:textId="542BB0C0"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지속물 카드는 마법물체, 생물, 부여마법, 대지, 또는 플레인즈워커 카드입니다.</w:t>
      </w:r>
    </w:p>
    <w:p w14:paraId="6AB3573A" w14:textId="77777777" w:rsidR="00162DCA" w:rsidRPr="002D4961" w:rsidRDefault="00162DCA" w:rsidP="00162DCA">
      <w:pPr>
        <w:pStyle w:val="FAQSpacer"/>
        <w:rPr>
          <w:rFonts w:ascii="맑은 고딕" w:eastAsia="맑은 고딕" w:hAnsi="맑은 고딕"/>
          <w:lang w:eastAsia="ko-KR"/>
        </w:rPr>
      </w:pPr>
    </w:p>
    <w:p w14:paraId="7D263B30" w14:textId="77777777"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t>탑에 갇히다</w:t>
      </w:r>
      <w:r w:rsidRPr="002D4961">
        <w:rPr>
          <w:rFonts w:ascii="맑은 고딕" w:eastAsia="맑은 고딕" w:hAnsi="맑은 고딕"/>
          <w:lang w:eastAsia="ko-KR"/>
        </w:rPr>
        <w:br/>
        <w:t>{1}{W}</w:t>
      </w:r>
      <w:r w:rsidRPr="002D4961">
        <w:rPr>
          <w:rFonts w:ascii="맑은 고딕" w:eastAsia="맑은 고딕" w:hAnsi="맑은 고딕"/>
          <w:lang w:eastAsia="ko-KR"/>
        </w:rPr>
        <w:br/>
        <w:t>부여마법 — 마법진</w:t>
      </w:r>
      <w:r w:rsidRPr="002D4961">
        <w:rPr>
          <w:rFonts w:ascii="맑은 고딕" w:eastAsia="맑은 고딕" w:hAnsi="맑은 고딕"/>
          <w:lang w:eastAsia="ko-KR"/>
        </w:rPr>
        <w:br/>
        <w:t>비행이 없는  생물에게 부여</w:t>
      </w:r>
      <w:r w:rsidRPr="002D4961">
        <w:rPr>
          <w:rFonts w:ascii="맑은 고딕" w:eastAsia="맑은 고딕" w:hAnsi="맑은 고딕"/>
          <w:lang w:eastAsia="ko-KR"/>
        </w:rPr>
        <w:br/>
        <w:t>부여된 생물은 공격하거나 방어할 수 없으며, 그 생물의 활성화능력은 활성화될 수 없다.</w:t>
      </w:r>
    </w:p>
    <w:p w14:paraId="3EB98897"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부여된 생물이 비행을 얻는 경우, 탑에 갇히다는 상태 참조 행동에 의해 당신의 무덤에 놓입니다. 해당 생물은 비행을 잃을 때 다시 탑에 갇히지 않습니다.</w:t>
      </w:r>
    </w:p>
    <w:p w14:paraId="6EB9CEE9"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활성화능력은 콜론(쌍점)을 포함합니다. 이 능력들은 일반적으로 "[비용]: [능력]"으로 표시됩니다. 일부 키워드는 활성화능력으로, 주석문에 콜론을 가지고 있습니다. 격발능력 ("~할 때," "~할 때마다," 또는 "~에,"가 들어간 문장)은 탑에 갇히다의 영향을 받지 않습니다.</w:t>
      </w:r>
    </w:p>
    <w:p w14:paraId="6943BA7A" w14:textId="77777777" w:rsidR="00162DCA" w:rsidRPr="002D4961" w:rsidRDefault="00162DCA" w:rsidP="00162DCA">
      <w:pPr>
        <w:pStyle w:val="FAQSpacer"/>
        <w:rPr>
          <w:rFonts w:ascii="맑은 고딕" w:eastAsia="맑은 고딕" w:hAnsi="맑은 고딕"/>
          <w:lang w:eastAsia="ko-KR"/>
        </w:rPr>
      </w:pPr>
    </w:p>
    <w:p w14:paraId="6655C1A5" w14:textId="77777777"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t>진정한 사랑의 입맞춤</w:t>
      </w:r>
      <w:r w:rsidRPr="002D4961">
        <w:rPr>
          <w:rFonts w:ascii="맑은 고딕" w:eastAsia="맑은 고딕" w:hAnsi="맑은 고딕"/>
          <w:lang w:eastAsia="ko-KR"/>
        </w:rPr>
        <w:br/>
        <w:t>{2}{W}{W}</w:t>
      </w:r>
      <w:r w:rsidRPr="002D4961">
        <w:rPr>
          <w:rFonts w:ascii="맑은 고딕" w:eastAsia="맑은 고딕" w:hAnsi="맑은 고딕"/>
          <w:lang w:eastAsia="ko-KR"/>
        </w:rPr>
        <w:br/>
        <w:t>순간마법</w:t>
      </w:r>
      <w:r w:rsidRPr="002D4961">
        <w:rPr>
          <w:rFonts w:ascii="맑은 고딕" w:eastAsia="맑은 고딕" w:hAnsi="맑은 고딕"/>
          <w:lang w:eastAsia="ko-KR"/>
        </w:rPr>
        <w:br/>
        <w:t>마법물체 또는 부여마법을 목표로 정한다. 그 목표를 추방한다.</w:t>
      </w:r>
      <w:r w:rsidRPr="002D4961">
        <w:rPr>
          <w:rFonts w:ascii="맑은 고딕" w:eastAsia="맑은 고딕" w:hAnsi="맑은 고딕"/>
          <w:lang w:eastAsia="ko-KR"/>
        </w:rPr>
        <w:br/>
        <w:t>카드 한 장을 뽑는다.</w:t>
      </w:r>
    </w:p>
    <w:p w14:paraId="02F2C34B"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목표로 한 마법물체 또는 부여마법이 진정한 사랑의 입맞춤이 해결되려는 시점에 유효한 목표가 아닌 경우, 주문은 해결되지 않습니다. 당신은 카드를 뽑지 않고 그 후로 행복하게 살지도 않습니다.</w:t>
      </w:r>
    </w:p>
    <w:p w14:paraId="363ABA63" w14:textId="77777777" w:rsidR="00162DCA" w:rsidRPr="002D4961" w:rsidRDefault="00162DCA" w:rsidP="00162DCA">
      <w:pPr>
        <w:pStyle w:val="FAQSpacer"/>
        <w:rPr>
          <w:rFonts w:ascii="맑은 고딕" w:eastAsia="맑은 고딕" w:hAnsi="맑은 고딕"/>
          <w:lang w:eastAsia="ko-KR"/>
        </w:rPr>
      </w:pPr>
    </w:p>
    <w:p w14:paraId="060D2CE8" w14:textId="77777777"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t>호박으로 변신</w:t>
      </w:r>
      <w:r w:rsidRPr="002D4961">
        <w:rPr>
          <w:rFonts w:ascii="맑은 고딕" w:eastAsia="맑은 고딕" w:hAnsi="맑은 고딕"/>
          <w:lang w:eastAsia="ko-KR"/>
        </w:rPr>
        <w:br/>
        <w:t>{3}{U}</w:t>
      </w:r>
      <w:r w:rsidRPr="002D4961">
        <w:rPr>
          <w:rFonts w:ascii="맑은 고딕" w:eastAsia="맑은 고딕" w:hAnsi="맑은 고딕"/>
          <w:lang w:eastAsia="ko-KR"/>
        </w:rPr>
        <w:br/>
        <w:t>순간마법</w:t>
      </w:r>
      <w:r w:rsidRPr="002D4961">
        <w:rPr>
          <w:rFonts w:ascii="맑은 고딕" w:eastAsia="맑은 고딕" w:hAnsi="맑은 고딕"/>
          <w:lang w:eastAsia="ko-KR"/>
        </w:rPr>
        <w:br/>
        <w:t>대지가 아닌 지속물을 목표로 정한다. 그 지속물을 소유자의 손으로 되돌린다. 카드 한 장을 뽑는다.</w:t>
      </w:r>
      <w:r w:rsidRPr="002D4961">
        <w:rPr>
          <w:rFonts w:ascii="맑은 고딕" w:eastAsia="맑은 고딕" w:hAnsi="맑은 고딕"/>
          <w:lang w:eastAsia="ko-KR"/>
        </w:rPr>
        <w:br/>
      </w:r>
      <w:r w:rsidRPr="002D4961">
        <w:rPr>
          <w:rFonts w:ascii="맑은 고딕" w:eastAsia="맑은 고딕" w:hAnsi="맑은 고딕"/>
          <w:i/>
          <w:lang w:eastAsia="ko-KR"/>
        </w:rPr>
        <w:t>단호</w:t>
      </w:r>
      <w:r w:rsidRPr="002D4961">
        <w:rPr>
          <w:rFonts w:ascii="맑은 고딕" w:eastAsia="맑은 고딕" w:hAnsi="맑은 고딕"/>
          <w:lang w:eastAsia="ko-KR"/>
        </w:rPr>
        <w:t xml:space="preserve"> — 이 주문을 발동하는 데 적어도 청색 마나 세 개가 지불되었다면, 음식 토큰 한 개를 만든다. </w:t>
      </w:r>
      <w:r w:rsidRPr="002D4961">
        <w:rPr>
          <w:rFonts w:ascii="맑은 고딕" w:eastAsia="맑은 고딕" w:hAnsi="맑은 고딕"/>
          <w:i/>
          <w:lang w:eastAsia="ko-KR"/>
        </w:rPr>
        <w:t>(음식 토큰은 “{2}, {T}, 이 마법물체를 희생한다: 당신은 생명 3점을 얻는다."를 가진 마법물체이다.)</w:t>
      </w:r>
    </w:p>
    <w:p w14:paraId="42806898" w14:textId="0724CB8F"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목표로 정한 대지가 아닌 지속물이 호박으로 변신이 해결되려 할 때 유효한 목표가 아닌 경우, 주문은 해결되지 않습니다. 당신은 카드를 뽑지 않고, 당신이 주문을 발동하기 위해 청색 마나 세 개를 지불한 경우 음식 토큰을 만들지 않습니다.</w:t>
      </w:r>
    </w:p>
    <w:p w14:paraId="53395E6B" w14:textId="77777777" w:rsidR="00162DCA" w:rsidRPr="002D4961" w:rsidRDefault="00162DCA" w:rsidP="00162DCA">
      <w:pPr>
        <w:pStyle w:val="FAQSpacer"/>
        <w:rPr>
          <w:rFonts w:ascii="맑은 고딕" w:eastAsia="맑은 고딕" w:hAnsi="맑은 고딕"/>
          <w:lang w:eastAsia="ko-KR"/>
        </w:rPr>
      </w:pPr>
    </w:p>
    <w:p w14:paraId="5AE8087C" w14:textId="77777777"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lastRenderedPageBreak/>
        <w:t>밴트레스 가고일</w:t>
      </w:r>
      <w:r w:rsidRPr="002D4961">
        <w:rPr>
          <w:rFonts w:ascii="맑은 고딕" w:eastAsia="맑은 고딕" w:hAnsi="맑은 고딕"/>
          <w:lang w:eastAsia="ko-KR"/>
        </w:rPr>
        <w:br/>
        <w:t>{1}{U}</w:t>
      </w:r>
      <w:r w:rsidRPr="002D4961">
        <w:rPr>
          <w:rFonts w:ascii="맑은 고딕" w:eastAsia="맑은 고딕" w:hAnsi="맑은 고딕"/>
          <w:lang w:eastAsia="ko-KR"/>
        </w:rPr>
        <w:br/>
        <w:t>마법물체 생물 — 가고일</w:t>
      </w:r>
      <w:r w:rsidRPr="002D4961">
        <w:rPr>
          <w:rFonts w:ascii="맑은 고딕" w:eastAsia="맑은 고딕" w:hAnsi="맑은 고딕"/>
          <w:lang w:eastAsia="ko-KR"/>
        </w:rPr>
        <w:br/>
        <w:t>5/4</w:t>
      </w:r>
      <w:r w:rsidRPr="002D4961">
        <w:rPr>
          <w:rFonts w:ascii="맑은 고딕" w:eastAsia="맑은 고딕" w:hAnsi="맑은 고딕"/>
          <w:lang w:eastAsia="ko-KR"/>
        </w:rPr>
        <w:br/>
        <w:t>비행</w:t>
      </w:r>
      <w:r w:rsidRPr="002D4961">
        <w:rPr>
          <w:rFonts w:ascii="맑은 고딕" w:eastAsia="맑은 고딕" w:hAnsi="맑은 고딕"/>
          <w:lang w:eastAsia="ko-KR"/>
        </w:rPr>
        <w:br/>
        <w:t>밴트레스 가고일은 수비플레이어의 무덤에 카드가 일곱 장 이상 있지 않는 한 공격할 수 없다.</w:t>
      </w:r>
      <w:r w:rsidRPr="002D4961">
        <w:rPr>
          <w:rFonts w:ascii="맑은 고딕" w:eastAsia="맑은 고딕" w:hAnsi="맑은 고딕"/>
          <w:lang w:eastAsia="ko-KR"/>
        </w:rPr>
        <w:br/>
        <w:t>밴트레스 가고일은 당신의 손에 카드가 네 장 이상 있지 않는 한 방어할 수 없다.</w:t>
      </w:r>
      <w:r w:rsidRPr="002D4961">
        <w:rPr>
          <w:rFonts w:ascii="맑은 고딕" w:eastAsia="맑은 고딕" w:hAnsi="맑은 고딕"/>
          <w:lang w:eastAsia="ko-KR"/>
        </w:rPr>
        <w:br/>
        <w:t>{T}: 각 플레이어는 자신의 서고 맨 위 카드 한 장을 자신의 무덤에 넣는다.</w:t>
      </w:r>
    </w:p>
    <w:p w14:paraId="129A602E" w14:textId="7B353C19"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밴트레스 가고일이 플레인즈워커를 공격하는 경우, 그 플레인즈워커의 조종자가 수비플레이어입니다.</w:t>
      </w:r>
    </w:p>
    <w:p w14:paraId="4768841A"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밴트레스 가고일의 공격 및 방어 제한은 당신이 밴트레스 가고일을 공격 또는 방어 생물로 선언하는 시점에만 확인합니다. 수비플레이어가 밴트레스 가고일이 공격한 뒤에 자신의 무덤에서 카드를 잃거나, 당신이 밴트레스 가고일이 방어한 뒤에 당신의 손에서 카드를 잃는 경우, 밴트레스 가고일은 전투에 남습니다.</w:t>
      </w:r>
    </w:p>
    <w:p w14:paraId="0FA0A68D" w14:textId="77777777" w:rsidR="00162DCA" w:rsidRPr="002D4961" w:rsidRDefault="00162DCA" w:rsidP="00162DCA">
      <w:pPr>
        <w:pStyle w:val="FAQSpacer"/>
        <w:rPr>
          <w:rFonts w:ascii="맑은 고딕" w:eastAsia="맑은 고딕" w:hAnsi="맑은 고딕"/>
          <w:lang w:eastAsia="ko-KR"/>
        </w:rPr>
      </w:pPr>
    </w:p>
    <w:p w14:paraId="21221F2E" w14:textId="77777777"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t>덕망 있는 기사</w:t>
      </w:r>
      <w:r w:rsidRPr="002D4961">
        <w:rPr>
          <w:rFonts w:ascii="맑은 고딕" w:eastAsia="맑은 고딕" w:hAnsi="맑은 고딕"/>
          <w:lang w:eastAsia="ko-KR"/>
        </w:rPr>
        <w:br/>
        <w:t>{W}</w:t>
      </w:r>
      <w:r w:rsidRPr="002D4961">
        <w:rPr>
          <w:rFonts w:ascii="맑은 고딕" w:eastAsia="맑은 고딕" w:hAnsi="맑은 고딕"/>
          <w:lang w:eastAsia="ko-KR"/>
        </w:rPr>
        <w:br/>
        <w:t>생물 — 인간 기사</w:t>
      </w:r>
      <w:r w:rsidRPr="002D4961">
        <w:rPr>
          <w:rFonts w:ascii="맑은 고딕" w:eastAsia="맑은 고딕" w:hAnsi="맑은 고딕"/>
          <w:lang w:eastAsia="ko-KR"/>
        </w:rPr>
        <w:br/>
        <w:t>2/1</w:t>
      </w:r>
      <w:r w:rsidRPr="002D4961">
        <w:rPr>
          <w:rFonts w:ascii="맑은 고딕" w:eastAsia="맑은 고딕" w:hAnsi="맑은 고딕"/>
          <w:lang w:eastAsia="ko-KR"/>
        </w:rPr>
        <w:br/>
        <w:t>덕망 있는 기사가 죽을 때, 당신이 조종하는 기사를 목표로 정한다. 그 생물에 +1/+1 카운터 한 개를 올려놓는다.</w:t>
      </w:r>
    </w:p>
    <w:p w14:paraId="3512E4C7"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당신이 조종하는 기사가 덕망 있는 기사와 동시에 치명피해를 받는 경우, 그 생물들은 동시에 죽습니다. 그 기사는 덕망 있는 기사의 능력으로 카운터를 얻어 살아날 수 없습니다.</w:t>
      </w:r>
    </w:p>
    <w:p w14:paraId="30DF818F" w14:textId="77777777" w:rsidR="00162DCA" w:rsidRPr="002D4961" w:rsidRDefault="00162DCA" w:rsidP="00162DCA">
      <w:pPr>
        <w:pStyle w:val="FAQSpacer"/>
        <w:rPr>
          <w:rFonts w:ascii="맑은 고딕" w:eastAsia="맑은 고딕" w:hAnsi="맑은 고딕"/>
          <w:lang w:eastAsia="ko-KR"/>
        </w:rPr>
      </w:pPr>
    </w:p>
    <w:p w14:paraId="097A0792" w14:textId="77777777" w:rsidR="00162DCA" w:rsidRPr="002D4961" w:rsidRDefault="00162DCA" w:rsidP="00162DCA">
      <w:pPr>
        <w:pStyle w:val="FAQCard"/>
        <w:rPr>
          <w:rFonts w:ascii="맑은 고딕" w:eastAsia="맑은 고딕" w:hAnsi="맑은 고딕"/>
        </w:rPr>
      </w:pPr>
      <w:r w:rsidRPr="002D4961">
        <w:rPr>
          <w:rFonts w:ascii="맑은 고딕" w:eastAsia="맑은 고딕" w:hAnsi="맑은 고딕"/>
          <w:lang w:eastAsia="ko-KR"/>
        </w:rPr>
        <w:lastRenderedPageBreak/>
        <w:t>방랑마</w:t>
      </w:r>
      <w:r w:rsidRPr="002D4961">
        <w:rPr>
          <w:rFonts w:ascii="맑은 고딕" w:eastAsia="맑은 고딕" w:hAnsi="맑은 고딕"/>
          <w:lang w:eastAsia="ko-KR"/>
        </w:rPr>
        <w:br/>
        <w:t>{1}{G}{W}</w:t>
      </w:r>
      <w:r w:rsidRPr="002D4961">
        <w:rPr>
          <w:rFonts w:ascii="맑은 고딕" w:eastAsia="맑은 고딕" w:hAnsi="맑은 고딕"/>
          <w:lang w:eastAsia="ko-KR"/>
        </w:rPr>
        <w:br/>
        <w:t>생물 — 말</w:t>
      </w:r>
      <w:r w:rsidRPr="002D4961">
        <w:rPr>
          <w:rFonts w:ascii="맑은 고딕" w:eastAsia="맑은 고딕" w:hAnsi="맑은 고딕"/>
          <w:lang w:eastAsia="ko-KR"/>
        </w:rPr>
        <w:br/>
        <w:t>3/3</w:t>
      </w:r>
      <w:r w:rsidRPr="002D4961">
        <w:rPr>
          <w:rFonts w:ascii="맑은 고딕" w:eastAsia="맑은 고딕" w:hAnsi="맑은 고딕"/>
          <w:lang w:eastAsia="ko-KR"/>
        </w:rPr>
        <w:br/>
        <w:t xml:space="preserve">당신이 모험을 가진 생물 주문을 발동할 때마다, 방랑마에 +1/+1 카운터 한 개를 올려놓는다. </w:t>
      </w:r>
      <w:r w:rsidRPr="002D4961">
        <w:rPr>
          <w:rFonts w:ascii="맑은 고딕" w:eastAsia="맑은 고딕" w:hAnsi="맑은 고딕"/>
          <w:i/>
        </w:rPr>
        <w:t>(먼저 모험을 해야 할 필요는 없다.)</w:t>
      </w:r>
    </w:p>
    <w:p w14:paraId="29811D7E"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방랑마의 능력은 그 능력을 격발시킨 주문보다 먼저 해결됩니다. 그 주문이 무효화되어도 능력은 해결됩니다.</w:t>
      </w:r>
    </w:p>
    <w:p w14:paraId="5955401E" w14:textId="77777777" w:rsidR="00162DCA" w:rsidRPr="002D4961" w:rsidRDefault="00162DCA" w:rsidP="00162DCA">
      <w:pPr>
        <w:pStyle w:val="FAQSpacer"/>
        <w:rPr>
          <w:rFonts w:ascii="맑은 고딕" w:eastAsia="맑은 고딕" w:hAnsi="맑은 고딕"/>
          <w:lang w:eastAsia="ko-KR"/>
        </w:rPr>
      </w:pPr>
    </w:p>
    <w:p w14:paraId="36899478" w14:textId="77777777"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t>무기 받침대</w:t>
      </w:r>
      <w:r w:rsidRPr="002D4961">
        <w:rPr>
          <w:rFonts w:ascii="맑은 고딕" w:eastAsia="맑은 고딕" w:hAnsi="맑은 고딕"/>
          <w:lang w:eastAsia="ko-KR"/>
        </w:rPr>
        <w:br/>
        <w:t>{4}</w:t>
      </w:r>
      <w:r w:rsidRPr="002D4961">
        <w:rPr>
          <w:rFonts w:ascii="맑은 고딕" w:eastAsia="맑은 고딕" w:hAnsi="맑은 고딕"/>
          <w:lang w:eastAsia="ko-KR"/>
        </w:rPr>
        <w:br/>
        <w:t>마법물체</w:t>
      </w:r>
      <w:r w:rsidRPr="002D4961">
        <w:rPr>
          <w:rFonts w:ascii="맑은 고딕" w:eastAsia="맑은 고딕" w:hAnsi="맑은 고딕"/>
          <w:lang w:eastAsia="ko-KR"/>
        </w:rPr>
        <w:br/>
        <w:t>무기 받침대는 +1/+1 카운터 세 개를 가지고 전장에 들어온다.</w:t>
      </w:r>
      <w:r w:rsidRPr="002D4961">
        <w:rPr>
          <w:rFonts w:ascii="맑은 고딕" w:eastAsia="맑은 고딕" w:hAnsi="맑은 고딕"/>
          <w:lang w:eastAsia="ko-KR"/>
        </w:rPr>
        <w:br/>
        <w:t>{T}: 생물을 목표로 정한다. 무기 받침대에서 +1/+1 카운터 한 개를 그 생물로 옮긴다. 당신이 집중마법을 발동할 수 있는 시기에만 이 능력을 활성화할 수 있다.</w:t>
      </w:r>
    </w:p>
    <w:p w14:paraId="571183B4"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무기 받침대에 있는 +1/+1 카운터는 무기 받침대가 어떤 식으로든 생물이 되지 않는 한 아무런 영향도 주지 않습니다.</w:t>
      </w:r>
    </w:p>
    <w:p w14:paraId="55F66E80" w14:textId="5E3077CE"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무기 받침대에서 +1/+1 카운터가 모두 사라지고 나면, 무기 받침대는 전장에 남습니다. 당신은 무기 받침대의 마지막 능력을 활성화할 수는 있지만, 무기 받침대는 아무 것도 하지 않습니다.</w:t>
      </w:r>
    </w:p>
    <w:p w14:paraId="69FA03BB"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무기 받침대의 활성화능력이 해결되려는 시점에 무기 받침대가 전장을 떠났거나 무기 받침대에 +1/+1 카운터가 없는 경우, 당신은 목표 생물에 +1/+1 카운터를 올려놓지 않습니다. 목표 생물이 유효하지 않은 목표가 되거나 다른 이유로 인해 +1/+1 카운터를 올려놓을 수 없는 경우, 당신은 무기 받침대에서 +1/+1 카운터를 제거하지 않습니다.</w:t>
      </w:r>
    </w:p>
    <w:p w14:paraId="376E17F7" w14:textId="77777777" w:rsidR="00162DCA" w:rsidRPr="002D4961" w:rsidRDefault="00162DCA" w:rsidP="00162DCA">
      <w:pPr>
        <w:pStyle w:val="FAQSpacer"/>
        <w:rPr>
          <w:rFonts w:ascii="맑은 고딕" w:eastAsia="맑은 고딕" w:hAnsi="맑은 고딕"/>
          <w:lang w:eastAsia="ko-KR"/>
        </w:rPr>
      </w:pPr>
    </w:p>
    <w:p w14:paraId="159A4250" w14:textId="77777777"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lastRenderedPageBreak/>
        <w:t>사악한 후견인</w:t>
      </w:r>
      <w:r w:rsidRPr="002D4961">
        <w:rPr>
          <w:rFonts w:ascii="맑은 고딕" w:eastAsia="맑은 고딕" w:hAnsi="맑은 고딕"/>
          <w:lang w:eastAsia="ko-KR"/>
        </w:rPr>
        <w:br/>
        <w:t>{3}{B}</w:t>
      </w:r>
      <w:r w:rsidRPr="002D4961">
        <w:rPr>
          <w:rFonts w:ascii="맑은 고딕" w:eastAsia="맑은 고딕" w:hAnsi="맑은 고딕"/>
          <w:lang w:eastAsia="ko-KR"/>
        </w:rPr>
        <w:br/>
        <w:t>생물 — 인간 귀족</w:t>
      </w:r>
      <w:r w:rsidRPr="002D4961">
        <w:rPr>
          <w:rFonts w:ascii="맑은 고딕" w:eastAsia="맑은 고딕" w:hAnsi="맑은 고딕"/>
          <w:lang w:eastAsia="ko-KR"/>
        </w:rPr>
        <w:br/>
        <w:t>4/2</w:t>
      </w:r>
      <w:r w:rsidRPr="002D4961">
        <w:rPr>
          <w:rFonts w:ascii="맑은 고딕" w:eastAsia="맑은 고딕" w:hAnsi="맑은 고딕"/>
          <w:lang w:eastAsia="ko-KR"/>
        </w:rPr>
        <w:br/>
        <w:t>사악한 후견인이 전장에 들어올 때, 당신은 사악한 후견인이 당신이 조종하는 다른 생물에게 피해 2점을 입히게 할 수 있다. 그렇게 한다면, 카드 한 장을 뽑는다.</w:t>
      </w:r>
    </w:p>
    <w:p w14:paraId="59EEB9E6" w14:textId="3B8FC746"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사악한 후견인이 자신의 격발능력이 해결되기 전에 전장을 떠나는 경우, 당신은 여전히 사악한 후견인이 당신이 조종하는 다른 생물에게 피해 2점을 입히게 하고 카드 한 장을 뽑을 수 있습니다.</w:t>
      </w:r>
    </w:p>
    <w:p w14:paraId="33C28120" w14:textId="22BF7AE1" w:rsidR="00143DA9" w:rsidRPr="002D4961" w:rsidRDefault="00143DA9" w:rsidP="00143DA9">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사악한 후견인의 격발능력을 해결하는 동안, 당신은 카드를 여러 장 뽑기 위해서 사악한 후견인이 피해 2점을 여러 번 입히게 하거나 여러 생물에 피해를 입히게 할 수 없습니다.</w:t>
      </w:r>
    </w:p>
    <w:p w14:paraId="365E874B" w14:textId="26D9D0FF"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사악한 후견인이 입히는 피해가 방지되는 경우(아마도 당신이 흑색으로부터 보호를 가진 생물에 사악한 후견인의 피해 2점을 입히겠다고 선택했기 때문에), 당신은 여전히 카드 한 장을 뽑습니다.</w:t>
      </w:r>
    </w:p>
    <w:p w14:paraId="637920CF" w14:textId="4C8EF72A"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당신이 어느 생물이 피해를 입을 지(있다면) 선택하는 시점과 카드 한 장을 뽑는 시점 사이에는 어느 플레이어도 행동을 취할 수 없습니다.</w:t>
      </w:r>
    </w:p>
    <w:p w14:paraId="38EC99DD" w14:textId="77777777" w:rsidR="00162DCA" w:rsidRPr="002D4961" w:rsidRDefault="00162DCA" w:rsidP="00162DCA">
      <w:pPr>
        <w:pStyle w:val="FAQSpacer"/>
        <w:rPr>
          <w:rFonts w:ascii="맑은 고딕" w:eastAsia="맑은 고딕" w:hAnsi="맑은 고딕"/>
          <w:lang w:eastAsia="ko-KR"/>
        </w:rPr>
      </w:pPr>
    </w:p>
    <w:p w14:paraId="67D78601" w14:textId="77777777"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t>사악한 늑대</w:t>
      </w:r>
      <w:r w:rsidRPr="002D4961">
        <w:rPr>
          <w:rFonts w:ascii="맑은 고딕" w:eastAsia="맑은 고딕" w:hAnsi="맑은 고딕"/>
          <w:lang w:eastAsia="ko-KR"/>
        </w:rPr>
        <w:br/>
        <w:t>{2}{G}{G}</w:t>
      </w:r>
      <w:r w:rsidRPr="002D4961">
        <w:rPr>
          <w:rFonts w:ascii="맑은 고딕" w:eastAsia="맑은 고딕" w:hAnsi="맑은 고딕"/>
          <w:lang w:eastAsia="ko-KR"/>
        </w:rPr>
        <w:br/>
        <w:t>생물 — 늑대</w:t>
      </w:r>
      <w:r w:rsidRPr="002D4961">
        <w:rPr>
          <w:rFonts w:ascii="맑은 고딕" w:eastAsia="맑은 고딕" w:hAnsi="맑은 고딕"/>
          <w:lang w:eastAsia="ko-KR"/>
        </w:rPr>
        <w:br/>
        <w:t>3/3</w:t>
      </w:r>
      <w:r w:rsidRPr="002D4961">
        <w:rPr>
          <w:rFonts w:ascii="맑은 고딕" w:eastAsia="맑은 고딕" w:hAnsi="맑은 고딕"/>
          <w:lang w:eastAsia="ko-KR"/>
        </w:rPr>
        <w:br/>
        <w:t>사악한 늑대가 전장에 들어올 때, 당신이 조종하지 않는 생물을 최대 한 개까지 목표로 정한다. 사악한 늑대는 그 생물과 싸운다.</w:t>
      </w:r>
      <w:r w:rsidRPr="002D4961">
        <w:rPr>
          <w:rFonts w:ascii="맑은 고딕" w:eastAsia="맑은 고딕" w:hAnsi="맑은 고딕"/>
          <w:lang w:eastAsia="ko-KR"/>
        </w:rPr>
        <w:br/>
        <w:t>음식 한 개를 희생한다: 사악한 늑대에 +1/+1 카운터 한 개를 올려놓는다. 사악한 늑대는 턴종료까지 무적을 얻는다. 사악한 늑대를 탭한다.</w:t>
      </w:r>
    </w:p>
    <w:p w14:paraId="523CC295"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사악한 늑대의 첫 번째 능력이 해결되려 할 때 목표 생물이 유효한 목표가 아닌 경우, 능력은 해결되지 않습니다. 사악한 늑대가 더이상 전장에 있지 않는 경우, 목표 생물은 피해를 입거나 입히지 않습니다.</w:t>
      </w:r>
    </w:p>
    <w:p w14:paraId="0001AF64"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lastRenderedPageBreak/>
        <w:t>당신은 사악한 늑대의 첫 번째 능력이 스택에 있는 동안 사악한 늑대의 마지막 능력을 원하는 수만큼 활성화할 수 있습니다.</w:t>
      </w:r>
    </w:p>
    <w:p w14:paraId="5BB239F6"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사악한 늑대가 이미 탭되어 있어도 사악한 늑대의 마지막 능력을 활성화할 수 있습니다.</w:t>
      </w:r>
    </w:p>
    <w:p w14:paraId="5F6679C5" w14:textId="77777777" w:rsidR="00162DCA" w:rsidRPr="002D4961" w:rsidRDefault="00162DCA" w:rsidP="00162DCA">
      <w:pPr>
        <w:pStyle w:val="FAQSpacer"/>
        <w:rPr>
          <w:rFonts w:ascii="맑은 고딕" w:eastAsia="맑은 고딕" w:hAnsi="맑은 고딕"/>
          <w:lang w:eastAsia="ko-KR"/>
        </w:rPr>
      </w:pPr>
    </w:p>
    <w:p w14:paraId="795A5560" w14:textId="77777777"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t>야생태생 보호자</w:t>
      </w:r>
      <w:r w:rsidRPr="002D4961">
        <w:rPr>
          <w:rFonts w:ascii="맑은 고딕" w:eastAsia="맑은 고딕" w:hAnsi="맑은 고딕"/>
          <w:lang w:eastAsia="ko-KR"/>
        </w:rPr>
        <w:br/>
        <w:t>{1}{G}</w:t>
      </w:r>
      <w:r w:rsidRPr="002D4961">
        <w:rPr>
          <w:rFonts w:ascii="맑은 고딕" w:eastAsia="맑은 고딕" w:hAnsi="맑은 고딕"/>
          <w:lang w:eastAsia="ko-KR"/>
        </w:rPr>
        <w:br/>
        <w:t>생물 — 엘프 궁수</w:t>
      </w:r>
      <w:r w:rsidRPr="002D4961">
        <w:rPr>
          <w:rFonts w:ascii="맑은 고딕" w:eastAsia="맑은 고딕" w:hAnsi="맑은 고딕"/>
          <w:lang w:eastAsia="ko-KR"/>
        </w:rPr>
        <w:br/>
        <w:t>2/2</w:t>
      </w:r>
      <w:r w:rsidRPr="002D4961">
        <w:rPr>
          <w:rFonts w:ascii="맑은 고딕" w:eastAsia="맑은 고딕" w:hAnsi="맑은 고딕"/>
          <w:lang w:eastAsia="ko-KR"/>
        </w:rPr>
        <w:br/>
        <w:t>섬광</w:t>
      </w:r>
      <w:r w:rsidRPr="002D4961">
        <w:rPr>
          <w:rFonts w:ascii="맑은 고딕" w:eastAsia="맑은 고딕" w:hAnsi="맑은 고딕"/>
          <w:lang w:eastAsia="ko-KR"/>
        </w:rPr>
        <w:br/>
        <w:t>대공</w:t>
      </w:r>
      <w:r w:rsidRPr="002D4961">
        <w:rPr>
          <w:rFonts w:ascii="맑은 고딕" w:eastAsia="맑은 고딕" w:hAnsi="맑은 고딕"/>
          <w:lang w:eastAsia="ko-KR"/>
        </w:rPr>
        <w:br/>
        <w:t>인간이 아닌 다른 생물이 당신의 조종하에 전장에 들어올 때마다, 당신은 {X}를 지불할 수 있다. 그렇게 할 때, 야생태생 보호자에 +1/+1 카운터 X개를 올려놓는다.</w:t>
      </w:r>
    </w:p>
    <w:p w14:paraId="198A49C6"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당신이 야생태생 보호자의 격발능력을 해결하는 동안 {X}를 지불하는 경우, 재귀 격발 능력이 별도로 격발하여 해결됩니다. 이는 "그렇게 한다면 . . ."이라고 적힌 효과와 비교했을 때 당신이 마나를 지불했지만 해당 생물이 +1/+1 카운터를 받기 전에 플레이어들이 행동을 취할 수 있다는 점에서 다릅니다.</w:t>
      </w:r>
    </w:p>
    <w:p w14:paraId="693CFB2E" w14:textId="77777777" w:rsidR="00162DCA" w:rsidRPr="002D4961" w:rsidRDefault="00162DCA" w:rsidP="00162DCA">
      <w:pPr>
        <w:pStyle w:val="FAQSpacer"/>
        <w:rPr>
          <w:rFonts w:ascii="맑은 고딕" w:eastAsia="맑은 고딕" w:hAnsi="맑은 고딕"/>
          <w:lang w:eastAsia="ko-KR"/>
        </w:rPr>
      </w:pPr>
    </w:p>
    <w:p w14:paraId="637D1423" w14:textId="77777777"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t>야생림 추적자</w:t>
      </w:r>
      <w:r w:rsidRPr="002D4961">
        <w:rPr>
          <w:rFonts w:ascii="맑은 고딕" w:eastAsia="맑은 고딕" w:hAnsi="맑은 고딕"/>
          <w:lang w:eastAsia="ko-KR"/>
        </w:rPr>
        <w:br/>
        <w:t>{G}</w:t>
      </w:r>
      <w:r w:rsidRPr="002D4961">
        <w:rPr>
          <w:rFonts w:ascii="맑은 고딕" w:eastAsia="맑은 고딕" w:hAnsi="맑은 고딕"/>
          <w:lang w:eastAsia="ko-KR"/>
        </w:rPr>
        <w:br/>
        <w:t>생물 — 엘프 전사</w:t>
      </w:r>
      <w:r w:rsidRPr="002D4961">
        <w:rPr>
          <w:rFonts w:ascii="맑은 고딕" w:eastAsia="맑은 고딕" w:hAnsi="맑은 고딕"/>
          <w:lang w:eastAsia="ko-KR"/>
        </w:rPr>
        <w:br/>
        <w:t>1/1</w:t>
      </w:r>
      <w:r w:rsidRPr="002D4961">
        <w:rPr>
          <w:rFonts w:ascii="맑은 고딕" w:eastAsia="맑은 고딕" w:hAnsi="맑은 고딕"/>
          <w:lang w:eastAsia="ko-KR"/>
        </w:rPr>
        <w:br/>
        <w:t>야생림 추적자가 공격하거나 방어할 때마다, 당신이 인간이 아닌 다른 생물을 조종한다면, 야생림 추적자는 턴종료까지 +1/+1을 얻는다.</w:t>
      </w:r>
    </w:p>
    <w:p w14:paraId="507A694A"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야생림 추적자가 공격 또는 방어한 직후에 당신이 인간이 아닌 다른 생물을 조종하지 않는 경우, 야생림 추적자의 능력은 전혀 격발하지 않습니다. 능력이 해결될 때 당신이 인간이 아닌 다른 생물을 조종하지 않는 경우, 능력은 아무 것도 하지 않습니다. 당신이 그 두 시점 사이에 인간이 아닌 생물을 조종하는지, 또는 당신이 해당 턴 나중에 그런 생물을 여전히 조종하고 있는지 여부는 상관없습니다.</w:t>
      </w:r>
    </w:p>
    <w:p w14:paraId="03262F47" w14:textId="77777777" w:rsidR="00162DCA" w:rsidRPr="002D4961" w:rsidRDefault="00162DCA" w:rsidP="00162DCA">
      <w:pPr>
        <w:pStyle w:val="FAQSpacer"/>
        <w:rPr>
          <w:rFonts w:ascii="맑은 고딕" w:eastAsia="맑은 고딕" w:hAnsi="맑은 고딕"/>
          <w:lang w:eastAsia="ko-KR"/>
        </w:rPr>
      </w:pPr>
    </w:p>
    <w:p w14:paraId="6AF05FC7" w14:textId="29A1E778"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lastRenderedPageBreak/>
        <w:t>겨울황야 지휘관</w:t>
      </w:r>
      <w:r w:rsidRPr="002D4961">
        <w:rPr>
          <w:rFonts w:ascii="맑은 고딕" w:eastAsia="맑은 고딕" w:hAnsi="맑은 고딕"/>
          <w:lang w:eastAsia="ko-KR"/>
        </w:rPr>
        <w:br/>
        <w:t>{W}{B}</w:t>
      </w:r>
      <w:r w:rsidRPr="002D4961">
        <w:rPr>
          <w:rFonts w:ascii="맑은 고딕" w:eastAsia="맑은 고딕" w:hAnsi="맑은 고딕"/>
          <w:lang w:eastAsia="ko-KR"/>
        </w:rPr>
        <w:br/>
        <w:t>생물 — 인간 기사</w:t>
      </w:r>
      <w:r w:rsidRPr="002D4961">
        <w:rPr>
          <w:rFonts w:ascii="맑은 고딕" w:eastAsia="맑은 고딕" w:hAnsi="맑은 고딕"/>
          <w:lang w:eastAsia="ko-KR"/>
        </w:rPr>
        <w:br/>
        <w:t>2/*</w:t>
      </w:r>
      <w:r w:rsidRPr="002D4961">
        <w:rPr>
          <w:rFonts w:ascii="맑은 고딕" w:eastAsia="맑은 고딕" w:hAnsi="맑은 고딕"/>
          <w:lang w:eastAsia="ko-KR"/>
        </w:rPr>
        <w:br/>
        <w:t>치명타</w:t>
      </w:r>
      <w:r w:rsidRPr="002D4961">
        <w:rPr>
          <w:rFonts w:ascii="맑은 고딕" w:eastAsia="맑은 고딕" w:hAnsi="맑은 고딕"/>
          <w:lang w:eastAsia="ko-KR"/>
        </w:rPr>
        <w:br/>
        <w:t>겨울황야 지휘관의 방어력은 당신이 조종하는 기사의 수와 같다.</w:t>
      </w:r>
      <w:r w:rsidRPr="002D4961">
        <w:rPr>
          <w:rFonts w:ascii="맑은 고딕" w:eastAsia="맑은 고딕" w:hAnsi="맑은 고딕"/>
          <w:lang w:eastAsia="ko-KR"/>
        </w:rPr>
        <w:br/>
        <w:t xml:space="preserve">겨울황야 지휘관이 공격할 때마다, 당신이 조종하는 다른 기사를 목표로 정한다. 그 기사는 턴종료까지 무적을 얻는다. </w:t>
      </w:r>
      <w:r w:rsidRPr="002D4961">
        <w:rPr>
          <w:rFonts w:ascii="맑은 고딕" w:eastAsia="맑은 고딕" w:hAnsi="맑은 고딕"/>
          <w:i/>
          <w:lang w:eastAsia="ko-KR"/>
        </w:rPr>
        <w:t>(피해와 "파괴"라고 명시된 효과로 파괴되지 않는다.)</w:t>
      </w:r>
    </w:p>
    <w:p w14:paraId="22973CD9"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겨울황야 지휘관의 방어력을 정의하는 능력은 전장뿐만 아니라 모든 영역에서 적용됩니다.</w:t>
      </w:r>
    </w:p>
    <w:p w14:paraId="1F061C70"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겨울황야 지휘관이 전장에 있는 한, 겨울황야 지휘관의 능력은 자신을 포함해 계산하므로, 겨울황야 지휘관은 최소한 2/1이 됩니다.</w:t>
      </w:r>
    </w:p>
    <w:p w14:paraId="487DB2BA"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생물들이 받은 피해는 턴이 종료되며 피해가 제거될 때까지 남아 있으므로, 해당 턴에 당신이 조종하는 다른 기사들이 전장을 떠나는 경우 겨울황야 지휘관이 입은 치명적이지 않은 피해가 치명적인 피해로 바뀔 수도 있습니다.</w:t>
      </w:r>
    </w:p>
    <w:p w14:paraId="193E72B3" w14:textId="77777777" w:rsidR="00162DCA" w:rsidRPr="002D4961" w:rsidRDefault="00162DCA" w:rsidP="00162DCA">
      <w:pPr>
        <w:pStyle w:val="FAQSpacer"/>
        <w:rPr>
          <w:rFonts w:ascii="맑은 고딕" w:eastAsia="맑은 고딕" w:hAnsi="맑은 고딕"/>
          <w:lang w:eastAsia="ko-KR"/>
        </w:rPr>
      </w:pPr>
    </w:p>
    <w:p w14:paraId="0BC2EA70" w14:textId="77777777"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t>소원발톱 부적</w:t>
      </w:r>
      <w:r w:rsidRPr="002D4961">
        <w:rPr>
          <w:rFonts w:ascii="맑은 고딕" w:eastAsia="맑은 고딕" w:hAnsi="맑은 고딕"/>
          <w:lang w:eastAsia="ko-KR"/>
        </w:rPr>
        <w:br/>
        <w:t>{1}{B}</w:t>
      </w:r>
      <w:r w:rsidRPr="002D4961">
        <w:rPr>
          <w:rFonts w:ascii="맑은 고딕" w:eastAsia="맑은 고딕" w:hAnsi="맑은 고딕"/>
          <w:lang w:eastAsia="ko-KR"/>
        </w:rPr>
        <w:br/>
        <w:t>마법물체</w:t>
      </w:r>
      <w:r w:rsidRPr="002D4961">
        <w:rPr>
          <w:rFonts w:ascii="맑은 고딕" w:eastAsia="맑은 고딕" w:hAnsi="맑은 고딕"/>
          <w:lang w:eastAsia="ko-KR"/>
        </w:rPr>
        <w:br/>
        <w:t>소원발톱 부적은 소원 카운터 세 개를 가지고 전장에 들어온다.</w:t>
      </w:r>
      <w:r w:rsidRPr="002D4961">
        <w:rPr>
          <w:rFonts w:ascii="맑은 고딕" w:eastAsia="맑은 고딕" w:hAnsi="맑은 고딕"/>
          <w:lang w:eastAsia="ko-KR"/>
        </w:rPr>
        <w:br/>
        <w:t>{1}, {T}, 소원발톱 부적에서 소원 카운터 한 개를 제거한다: 당신의 서고에서 카드 한 장을 찾아, 당신의 손에 넣은 후, 당신의 서고를 섞는다. 상대 한 명이 소원발톱 부적의 조종권을 얻는다. 이 능력은 당신의 턴에만 활성화할 수 있다.</w:t>
      </w:r>
    </w:p>
    <w:p w14:paraId="4FA88103" w14:textId="75CDE60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소원발톱 부적에서 소원 카운터가 모두 사라지고 나면, 소원발톱 부적은 전장에 남습니다. 당신은 소원발톱 부적의 마지막 능력을 전혀 활성화할 수 없습니다.</w:t>
      </w:r>
    </w:p>
    <w:p w14:paraId="0E6A1E05"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당신은 소원발톱 부적의 능력이 해결되는 동안에 어느 상대가 소원발톱 부적의 조종권을 얻을 지를 선택합니다. 그 플레이어가 이후 게임을 떠나는 경우, 당신이 소원발톱 부적의 조종권을 다시 얻습니다.</w:t>
      </w:r>
    </w:p>
    <w:p w14:paraId="180E55B3" w14:textId="77777777" w:rsidR="00162DCA" w:rsidRPr="002D4961" w:rsidRDefault="00162DCA" w:rsidP="00162DCA">
      <w:pPr>
        <w:pStyle w:val="FAQSpacer"/>
        <w:rPr>
          <w:rFonts w:ascii="맑은 고딕" w:eastAsia="맑은 고딕" w:hAnsi="맑은 고딕"/>
          <w:lang w:eastAsia="ko-KR"/>
        </w:rPr>
      </w:pPr>
    </w:p>
    <w:p w14:paraId="78FA6A1F" w14:textId="77777777"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t>탐내는 인어</w:t>
      </w:r>
      <w:r w:rsidRPr="002D4961">
        <w:rPr>
          <w:rFonts w:ascii="맑은 고딕" w:eastAsia="맑은 고딕" w:hAnsi="맑은 고딕"/>
          <w:lang w:eastAsia="ko-KR"/>
        </w:rPr>
        <w:br/>
        <w:t>{1}{U}</w:t>
      </w:r>
      <w:r w:rsidRPr="002D4961">
        <w:rPr>
          <w:rFonts w:ascii="맑은 고딕" w:eastAsia="맑은 고딕" w:hAnsi="맑은 고딕"/>
          <w:lang w:eastAsia="ko-KR"/>
        </w:rPr>
        <w:br/>
        <w:t>생물 — 인어</w:t>
      </w:r>
      <w:r w:rsidRPr="002D4961">
        <w:rPr>
          <w:rFonts w:ascii="맑은 고딕" w:eastAsia="맑은 고딕" w:hAnsi="맑은 고딕"/>
          <w:lang w:eastAsia="ko-KR"/>
        </w:rPr>
        <w:br/>
        <w:t>3/2</w:t>
      </w:r>
      <w:r w:rsidRPr="002D4961">
        <w:rPr>
          <w:rFonts w:ascii="맑은 고딕" w:eastAsia="맑은 고딕" w:hAnsi="맑은 고딕"/>
          <w:lang w:eastAsia="ko-KR"/>
        </w:rPr>
        <w:br/>
        <w:t>수비태세</w:t>
      </w:r>
      <w:r w:rsidRPr="002D4961">
        <w:rPr>
          <w:rFonts w:ascii="맑은 고딕" w:eastAsia="맑은 고딕" w:hAnsi="맑은 고딕"/>
          <w:lang w:eastAsia="ko-KR"/>
        </w:rPr>
        <w:br/>
        <w:t>{1}{U}: 탐내는 인어는 턴종료까지 수비태세를 잃고 인간이 된다.</w:t>
      </w:r>
    </w:p>
    <w:p w14:paraId="39C62D02"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탐내는 인어가 인간인 동안, 탐내는 인어는 더이상 인어가 아닙니다.</w:t>
      </w:r>
    </w:p>
    <w:p w14:paraId="02B98869" w14:textId="77777777" w:rsidR="00162DCA" w:rsidRPr="002D4961" w:rsidRDefault="00162DCA" w:rsidP="00162DCA">
      <w:pPr>
        <w:pStyle w:val="FAQSpacer"/>
        <w:rPr>
          <w:rFonts w:ascii="맑은 고딕" w:eastAsia="맑은 고딕" w:hAnsi="맑은 고딕"/>
          <w:lang w:eastAsia="ko-KR"/>
        </w:rPr>
      </w:pPr>
    </w:p>
    <w:p w14:paraId="22B2E017" w14:textId="77777777"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t>마녀의 오븐</w:t>
      </w:r>
      <w:r w:rsidRPr="002D4961">
        <w:rPr>
          <w:rFonts w:ascii="맑은 고딕" w:eastAsia="맑은 고딕" w:hAnsi="맑은 고딕"/>
          <w:lang w:eastAsia="ko-KR"/>
        </w:rPr>
        <w:br/>
        <w:t>{1}</w:t>
      </w:r>
      <w:r w:rsidRPr="002D4961">
        <w:rPr>
          <w:rFonts w:ascii="맑은 고딕" w:eastAsia="맑은 고딕" w:hAnsi="맑은 고딕"/>
          <w:lang w:eastAsia="ko-KR"/>
        </w:rPr>
        <w:br/>
        <w:t>마법물체</w:t>
      </w:r>
      <w:r w:rsidRPr="002D4961">
        <w:rPr>
          <w:rFonts w:ascii="맑은 고딕" w:eastAsia="맑은 고딕" w:hAnsi="맑은 고딕"/>
          <w:lang w:eastAsia="ko-KR"/>
        </w:rPr>
        <w:br/>
        <w:t xml:space="preserve">{T}, 생물 한 개를 희생한다: 음식 토큰 한 개를 만든다. 희생된 생물의 방어력이 4 이상이라면, 대신 음식 토큰 두 개를 만든다. </w:t>
      </w:r>
      <w:r w:rsidRPr="002D4961">
        <w:rPr>
          <w:rFonts w:ascii="맑은 고딕" w:eastAsia="맑은 고딕" w:hAnsi="맑은 고딕"/>
          <w:i/>
          <w:lang w:eastAsia="ko-KR"/>
        </w:rPr>
        <w:t>(그 토큰들은 "{2}, {T}, 이 마법물체를 희생한다: 당신은 생명 3점을 얻는다."를 가진 마법물체들이다.)</w:t>
      </w:r>
    </w:p>
    <w:p w14:paraId="434B91D2"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당신이 마녀의 오븐의 능력을 활성화하겠다고 선언하는 시점과 당신이 생물 한 개를 희생하는 시점 사이에는 어느 플레이어도 행동을 취할 수 없습니다. 특히, 플레이어들은 당신이 굽고 싶어 하는 생물을 제거하거나 크기를 줄이려고 시도할 수 없습니다.</w:t>
      </w:r>
    </w:p>
    <w:p w14:paraId="4526105D" w14:textId="77777777" w:rsidR="00162DCA" w:rsidRPr="002D4961" w:rsidRDefault="00162DCA" w:rsidP="00162DCA">
      <w:pPr>
        <w:pStyle w:val="FAQSpacer"/>
        <w:rPr>
          <w:rFonts w:ascii="맑은 고딕" w:eastAsia="맑은 고딕" w:hAnsi="맑은 고딕"/>
          <w:lang w:eastAsia="ko-KR"/>
        </w:rPr>
      </w:pPr>
    </w:p>
    <w:p w14:paraId="604E88EA" w14:textId="77777777"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t>마녀의 복수</w:t>
      </w:r>
      <w:r w:rsidRPr="002D4961">
        <w:rPr>
          <w:rFonts w:ascii="맑은 고딕" w:eastAsia="맑은 고딕" w:hAnsi="맑은 고딕"/>
          <w:lang w:eastAsia="ko-KR"/>
        </w:rPr>
        <w:br/>
        <w:t>{1}{B}{B}</w:t>
      </w:r>
      <w:r w:rsidRPr="002D4961">
        <w:rPr>
          <w:rFonts w:ascii="맑은 고딕" w:eastAsia="맑은 고딕" w:hAnsi="맑은 고딕"/>
          <w:lang w:eastAsia="ko-KR"/>
        </w:rPr>
        <w:br/>
        <w:t>집중마법</w:t>
      </w:r>
      <w:r w:rsidRPr="002D4961">
        <w:rPr>
          <w:rFonts w:ascii="맑은 고딕" w:eastAsia="맑은 고딕" w:hAnsi="맑은 고딕"/>
          <w:lang w:eastAsia="ko-KR"/>
        </w:rPr>
        <w:br/>
        <w:t>당신이 선택한 생물 유형을 가진 생물들은 턴종료까지 -3/-3을 받는다.</w:t>
      </w:r>
    </w:p>
    <w:p w14:paraId="3FE75DA3"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당신은 마녀의 복수를 발동하면서가 아니라 마녀의 복수가 해결되면서 생물 유형을 선택합니다. 당신이 생물 유형을 선택하는 시점과 그 생물들이 -3/-3을 받는 시점 사이에는 어느 플레이어도 행동을 취할 수 없습니다.</w:t>
      </w:r>
    </w:p>
    <w:p w14:paraId="2A000DE2"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lastRenderedPageBreak/>
        <w:t>생물 유형을 정할 때에는 반드시 인간 또는 기사와 같이 존재하는 생물 유형을 정해야 합니다. "인간 기사"와 같이 생물 유형을 여러 개 선택할 수는 없지만, "인간"을 선택하면 인간 기사 또한 영향을 받게 됩니다. 마법물체 같은 카드 유형이나 전설적 같은 상위 유형, 생물 유형이 아닌 하위 유형(탑승물 등) 등은 선택할 수 없습니다;</w:t>
      </w:r>
    </w:p>
    <w:p w14:paraId="5F215E82"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마녀의 복수는 마녀의 복수가 해결되는 시점에 전장에 있는, 선택된 유형을 가진 생물들에만 영향을 줍니다. 이는 당신이 조종하는 생물들, 방호를 가진 생물들, 흑색으로부터 보호를 가진 생물들을 포함합니다. 그 턴 나중에 전장에 들어오는 생물 또는 선택된 유형이 된 생물은 -3/-3을 받지 않습니다.</w:t>
      </w:r>
    </w:p>
    <w:p w14:paraId="1E337F0A" w14:textId="77777777" w:rsidR="00162DCA" w:rsidRPr="002D4961" w:rsidRDefault="00162DCA" w:rsidP="00162DCA">
      <w:pPr>
        <w:pStyle w:val="FAQSpacer"/>
        <w:rPr>
          <w:rFonts w:ascii="맑은 고딕" w:eastAsia="맑은 고딕" w:hAnsi="맑은 고딕"/>
          <w:lang w:eastAsia="ko-KR"/>
        </w:rPr>
      </w:pPr>
    </w:p>
    <w:p w14:paraId="389D65FE" w14:textId="77777777"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t xml:space="preserve">작업장 장로들 </w:t>
      </w:r>
      <w:r w:rsidRPr="002D4961">
        <w:rPr>
          <w:rFonts w:ascii="맑은 고딕" w:eastAsia="맑은 고딕" w:hAnsi="맑은 고딕"/>
          <w:i/>
          <w:lang w:eastAsia="ko-KR"/>
        </w:rPr>
        <w:t>(난투 덱 카드)</w:t>
      </w:r>
      <w:r w:rsidRPr="002D4961">
        <w:rPr>
          <w:rFonts w:ascii="맑은 고딕" w:eastAsia="맑은 고딕" w:hAnsi="맑은 고딕"/>
          <w:lang w:eastAsia="ko-KR"/>
        </w:rPr>
        <w:br/>
        <w:t>{6}{U}</w:t>
      </w:r>
      <w:r w:rsidRPr="002D4961">
        <w:rPr>
          <w:rFonts w:ascii="맑은 고딕" w:eastAsia="맑은 고딕" w:hAnsi="맑은 고딕"/>
          <w:lang w:eastAsia="ko-KR"/>
        </w:rPr>
        <w:br/>
        <w:t>생물 — 인간 기능공</w:t>
      </w:r>
      <w:r w:rsidRPr="002D4961">
        <w:rPr>
          <w:rFonts w:ascii="맑은 고딕" w:eastAsia="맑은 고딕" w:hAnsi="맑은 고딕"/>
          <w:lang w:eastAsia="ko-KR"/>
        </w:rPr>
        <w:br/>
        <w:t>4/4</w:t>
      </w:r>
      <w:r w:rsidRPr="002D4961">
        <w:rPr>
          <w:rFonts w:ascii="맑은 고딕" w:eastAsia="맑은 고딕" w:hAnsi="맑은 고딕"/>
          <w:lang w:eastAsia="ko-KR"/>
        </w:rPr>
        <w:br/>
        <w:t>당신이 조종하는 마법물체 생물은 비행을 가진다.</w:t>
      </w:r>
      <w:r w:rsidRPr="002D4961">
        <w:rPr>
          <w:rFonts w:ascii="맑은 고딕" w:eastAsia="맑은 고딕" w:hAnsi="맑은 고딕"/>
          <w:lang w:eastAsia="ko-KR"/>
        </w:rPr>
        <w:br/>
        <w:t>당신의 턴 전투 시작에 당신이 조종하는 생물이 아닌 마법물체를 목표로 정한다. 당신은 그 마법물체가 0/0 마법물체 생물이 되도록 할 수 있다. 그렇게 한다면, 그 위에 +1/+1 카운터 네 개를 올려놓는다.</w:t>
      </w:r>
    </w:p>
    <w:p w14:paraId="095EA66E"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작업장 장로들의 격발능력의 효과는 무한정 지속됩니다. 이 효과는 정화단에 사라지지 않습니다.</w:t>
      </w:r>
    </w:p>
    <w:p w14:paraId="0F2385AF"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작업장 장로들로 인해 생물이 된 마법물체는 당신이 당신의 턴 시작부터 그 마법물체를 조종하지 않은 한 공격할 수 없습니다.</w:t>
      </w:r>
    </w:p>
    <w:p w14:paraId="60CC3522"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어떤 효과가 나중에 해당 마법물체를 생물이 되게 하면서 공격력 및 방어력을 설정하는 경우, 그 생물은 기본 공격력 및 방어력을 가지게 되며 0/0이 아닙니다. 특히, 탑승물에 탑승하는 것은 해당 생물의 공격력 및 방어력을 설정하지 않으므로, 당신이 해당 탑승물에 탑승하는 경우 그 탑승물의 기본 공격력 및 방어력은 0/0으로 유지됩니다.</w:t>
      </w:r>
    </w:p>
    <w:p w14:paraId="151F39CA" w14:textId="77777777" w:rsidR="00162DCA" w:rsidRPr="002D4961" w:rsidRDefault="00162DCA" w:rsidP="00162DCA">
      <w:pPr>
        <w:pStyle w:val="FAQSpacer"/>
        <w:rPr>
          <w:rFonts w:ascii="맑은 고딕" w:eastAsia="맑은 고딕" w:hAnsi="맑은 고딕"/>
          <w:lang w:eastAsia="ko-KR"/>
        </w:rPr>
      </w:pPr>
    </w:p>
    <w:p w14:paraId="69F8A517" w14:textId="77777777"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lastRenderedPageBreak/>
        <w:t>자격 있는 기사</w:t>
      </w:r>
      <w:r w:rsidRPr="002D4961">
        <w:rPr>
          <w:rFonts w:ascii="맑은 고딕" w:eastAsia="맑은 고딕" w:hAnsi="맑은 고딕"/>
          <w:lang w:eastAsia="ko-KR"/>
        </w:rPr>
        <w:br/>
        <w:t>{1}{W}</w:t>
      </w:r>
      <w:r w:rsidRPr="002D4961">
        <w:rPr>
          <w:rFonts w:ascii="맑은 고딕" w:eastAsia="맑은 고딕" w:hAnsi="맑은 고딕"/>
          <w:lang w:eastAsia="ko-KR"/>
        </w:rPr>
        <w:br/>
        <w:t>생물 — 인간 기사</w:t>
      </w:r>
      <w:r w:rsidRPr="002D4961">
        <w:rPr>
          <w:rFonts w:ascii="맑은 고딕" w:eastAsia="맑은 고딕" w:hAnsi="맑은 고딕"/>
          <w:lang w:eastAsia="ko-KR"/>
        </w:rPr>
        <w:br/>
        <w:t>2/2</w:t>
      </w:r>
      <w:r w:rsidRPr="002D4961">
        <w:rPr>
          <w:rFonts w:ascii="맑은 고딕" w:eastAsia="맑은 고딕" w:hAnsi="맑은 고딕"/>
          <w:lang w:eastAsia="ko-KR"/>
        </w:rPr>
        <w:br/>
        <w:t>당신이 기사 주문을 발동할 때마다, 1/1 백색 인간 생물 토큰 한 개를 만든다.</w:t>
      </w:r>
    </w:p>
    <w:p w14:paraId="02E251BB" w14:textId="25EC4678"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자격 있는 기사의 능력은 그 능력을 격발시킨 주문보다 먼저 해결됩니다. 그 주문이 무효화되어도 능력은 해결됩니다.</w:t>
      </w:r>
    </w:p>
    <w:p w14:paraId="750C59F0" w14:textId="77777777" w:rsidR="006366CA" w:rsidRPr="002D4961" w:rsidRDefault="006366CA" w:rsidP="006366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어떤 효과가 "[하위 유형] 주문"을 지칭하는 경우, 그 효과는 그 하위 유형을 가진 주문만을 지칭하는 것입니다. 예를 들어, 기사의 돌격은 이름에 "기사"가 있고 기사에게 혜택을 주지만, 기사 카드는 아닙니다.</w:t>
      </w:r>
    </w:p>
    <w:p w14:paraId="45395131" w14:textId="2EE21F90" w:rsidR="00A9386A" w:rsidRPr="002D4961" w:rsidRDefault="00A9386A" w:rsidP="00A9386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자격 있는 기사는 아직 전장에 없으므로, 자격 있는 기사를 발동해도 자격 있는 기사의 격발능력은 격발되지 않습니다.</w:t>
      </w:r>
    </w:p>
    <w:p w14:paraId="3F661567" w14:textId="77777777" w:rsidR="00162DCA" w:rsidRPr="002D4961" w:rsidRDefault="00162DCA" w:rsidP="00162DCA">
      <w:pPr>
        <w:pStyle w:val="FAQSpacer"/>
        <w:rPr>
          <w:rFonts w:ascii="맑은 고딕" w:eastAsia="맑은 고딕" w:hAnsi="맑은 고딕"/>
          <w:lang w:eastAsia="ko-KR"/>
        </w:rPr>
      </w:pPr>
    </w:p>
    <w:p w14:paraId="4A4FD92D" w14:textId="77777777" w:rsidR="00162DCA" w:rsidRPr="002D4961" w:rsidRDefault="00162DCA" w:rsidP="00162DCA">
      <w:pPr>
        <w:pStyle w:val="FAQCard"/>
        <w:rPr>
          <w:rFonts w:ascii="맑은 고딕" w:eastAsia="맑은 고딕" w:hAnsi="맑은 고딕"/>
          <w:lang w:eastAsia="ko-KR"/>
        </w:rPr>
      </w:pPr>
      <w:r w:rsidRPr="002D4961">
        <w:rPr>
          <w:rFonts w:ascii="맑은 고딕" w:eastAsia="맑은 고딕" w:hAnsi="맑은 고딕"/>
          <w:lang w:eastAsia="ko-KR"/>
        </w:rPr>
        <w:t>가렌브릭의 군주, 요르보</w:t>
      </w:r>
      <w:r w:rsidRPr="002D4961">
        <w:rPr>
          <w:rFonts w:ascii="맑은 고딕" w:eastAsia="맑은 고딕" w:hAnsi="맑은 고딕"/>
          <w:lang w:eastAsia="ko-KR"/>
        </w:rPr>
        <w:br/>
        <w:t>{G}{G}{G}</w:t>
      </w:r>
      <w:r w:rsidRPr="002D4961">
        <w:rPr>
          <w:rFonts w:ascii="맑은 고딕" w:eastAsia="맑은 고딕" w:hAnsi="맑은 고딕"/>
          <w:lang w:eastAsia="ko-KR"/>
        </w:rPr>
        <w:br/>
        <w:t>전설적 생물 — 거인 귀족</w:t>
      </w:r>
      <w:r w:rsidRPr="002D4961">
        <w:rPr>
          <w:rFonts w:ascii="맑은 고딕" w:eastAsia="맑은 고딕" w:hAnsi="맑은 고딕"/>
          <w:lang w:eastAsia="ko-KR"/>
        </w:rPr>
        <w:br/>
        <w:t>0/0</w:t>
      </w:r>
      <w:r w:rsidRPr="002D4961">
        <w:rPr>
          <w:rFonts w:ascii="맑은 고딕" w:eastAsia="맑은 고딕" w:hAnsi="맑은 고딕"/>
          <w:lang w:eastAsia="ko-KR"/>
        </w:rPr>
        <w:br/>
        <w:t>가렌브릭의 군주, 요르보는 +1/+1 카운터 네 개를 가지고 전장에 들어온다.</w:t>
      </w:r>
      <w:r w:rsidRPr="002D4961">
        <w:rPr>
          <w:rFonts w:ascii="맑은 고딕" w:eastAsia="맑은 고딕" w:hAnsi="맑은 고딕"/>
          <w:lang w:eastAsia="ko-KR"/>
        </w:rPr>
        <w:br/>
        <w:t>다른 녹색 생물이 당신의 조종하에 전장에 들어올 때마다, 요르보에 +1/+1 카운터 한 개를 올려놓는다. 그 후 그 생물의 공격력이 요르보의 공격력보다 높다면, 요르보에 +1/+1 카운터 한 개를 더 올려놓는다.</w:t>
      </w:r>
    </w:p>
    <w:p w14:paraId="744B6C23"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요르보의 격발능력은 요르보에 +1/+1 카운터 한 개를 올려놓은 뒤에만 전장에 들어온 녹색 생물과 공격력을 비교합니다. 해당 카운터로 인해 요르보의 공격력이 전장에 들어온 생물의 공격력과 같아지거나 그보다 높아지는 경우, 요르보는 두 번째 +1/+1 카운터를 얻지 못합니다.</w:t>
      </w:r>
    </w:p>
    <w:p w14:paraId="0C805DEC" w14:textId="77777777" w:rsidR="00162DCA" w:rsidRPr="002D4961" w:rsidRDefault="00162DCA" w:rsidP="00162DCA">
      <w:pPr>
        <w:pStyle w:val="FAQPoint"/>
        <w:numPr>
          <w:ilvl w:val="0"/>
          <w:numId w:val="10"/>
        </w:numPr>
        <w:rPr>
          <w:rFonts w:ascii="맑은 고딕" w:eastAsia="맑은 고딕" w:hAnsi="맑은 고딕"/>
          <w:lang w:eastAsia="ko-KR"/>
        </w:rPr>
      </w:pPr>
      <w:r w:rsidRPr="002D4961">
        <w:rPr>
          <w:rFonts w:ascii="맑은 고딕" w:eastAsia="맑은 고딕" w:hAnsi="맑은 고딕"/>
          <w:lang w:eastAsia="ko-KR"/>
        </w:rPr>
        <w:t>전장에 들어온 녹색 생물이 요르보의 격발능력이 해결되기 전에 죽는 경우, 그 생물이 마지막으로 전장에 존재했을 때의 공격력을 사용해 요르보가 두 번째 +1/+1 카운터를 얻을 지를 결정하십시오.</w:t>
      </w:r>
    </w:p>
    <w:p w14:paraId="17A908F9" w14:textId="76E4049D" w:rsidR="00154953" w:rsidRPr="002D4961" w:rsidRDefault="00154953" w:rsidP="00154953">
      <w:pPr>
        <w:pStyle w:val="FAQSpacer"/>
        <w:rPr>
          <w:rFonts w:ascii="맑은 고딕" w:eastAsia="맑은 고딕" w:hAnsi="맑은 고딕"/>
          <w:lang w:eastAsia="ko-KR"/>
        </w:rPr>
      </w:pPr>
    </w:p>
    <w:p w14:paraId="78E7D1F1" w14:textId="26B5217C" w:rsidR="0094141C" w:rsidRPr="002D4961" w:rsidRDefault="00780EDC" w:rsidP="00920E7F">
      <w:pPr>
        <w:pStyle w:val="FAQLegal"/>
        <w:rPr>
          <w:rFonts w:ascii="맑은 고딕" w:eastAsia="맑은 고딕" w:hAnsi="맑은 고딕"/>
        </w:rPr>
      </w:pPr>
      <w:r w:rsidRPr="002D4961">
        <w:rPr>
          <w:rFonts w:ascii="맑은 고딕" w:eastAsia="맑은 고딕" w:hAnsi="맑은 고딕"/>
          <w:lang w:eastAsia="ko-KR"/>
        </w:rPr>
        <w:lastRenderedPageBreak/>
        <w:t xml:space="preserve">매직: 더 개더링, 매직, 엘드레인의 왕좌, 라브니카의 길드, 라브니카의 충성, 플레인즈워커 전쟁 및 플레인즈워커 덱은 미국 및 기타 국가에서 Wizards of the Coast LLC의 상표입니다. </w:t>
      </w:r>
      <w:r w:rsidRPr="002D4961">
        <w:rPr>
          <w:rFonts w:ascii="맑은 고딕" w:eastAsia="맑은 고딕" w:hAnsi="맑은 고딕"/>
        </w:rPr>
        <w:t>©2019 Wizards.</w:t>
      </w:r>
    </w:p>
    <w:sectPr w:rsidR="0094141C" w:rsidRPr="002D49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6F820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F15C74"/>
    <w:multiLevelType w:val="multilevel"/>
    <w:tmpl w:val="4942F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209C9"/>
    <w:multiLevelType w:val="hybridMultilevel"/>
    <w:tmpl w:val="36A6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9B51B3"/>
    <w:multiLevelType w:val="hybridMultilevel"/>
    <w:tmpl w:val="B0787C2A"/>
    <w:lvl w:ilvl="0" w:tplc="04090001">
      <w:start w:val="6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FD60E0"/>
    <w:multiLevelType w:val="hybridMultilevel"/>
    <w:tmpl w:val="9DAE9C10"/>
    <w:lvl w:ilvl="0" w:tplc="BF1876AE">
      <w:start w:val="1"/>
      <w:numFmt w:val="bullet"/>
      <w:pStyle w:val="FAQ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7B4EC6"/>
    <w:multiLevelType w:val="hybridMultilevel"/>
    <w:tmpl w:val="EB3C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3"/>
  </w:num>
  <w:num w:numId="4">
    <w:abstractNumId w:val="6"/>
  </w:num>
  <w:num w:numId="5">
    <w:abstractNumId w:val="8"/>
  </w:num>
  <w:num w:numId="6">
    <w:abstractNumId w:val="2"/>
  </w:num>
  <w:num w:numId="7">
    <w:abstractNumId w:val="13"/>
  </w:num>
  <w:num w:numId="8">
    <w:abstractNumId w:val="11"/>
  </w:num>
  <w:num w:numId="9">
    <w:abstractNumId w:val="5"/>
  </w:num>
  <w:num w:numId="10">
    <w:abstractNumId w:val="7"/>
  </w:num>
  <w:num w:numId="11">
    <w:abstractNumId w:val="7"/>
  </w:num>
  <w:num w:numId="12">
    <w:abstractNumId w:val="12"/>
  </w:num>
  <w:num w:numId="13">
    <w:abstractNumId w:val="4"/>
  </w:num>
  <w:num w:numId="14">
    <w:abstractNumId w:val="0"/>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455"/>
    <w:rsid w:val="000007CB"/>
    <w:rsid w:val="00000DD8"/>
    <w:rsid w:val="000012AE"/>
    <w:rsid w:val="00001433"/>
    <w:rsid w:val="00001F0B"/>
    <w:rsid w:val="000024DF"/>
    <w:rsid w:val="0000256C"/>
    <w:rsid w:val="000026E9"/>
    <w:rsid w:val="00002D3A"/>
    <w:rsid w:val="00003770"/>
    <w:rsid w:val="000041E3"/>
    <w:rsid w:val="000046BF"/>
    <w:rsid w:val="00004744"/>
    <w:rsid w:val="00004936"/>
    <w:rsid w:val="00005211"/>
    <w:rsid w:val="00005515"/>
    <w:rsid w:val="00006294"/>
    <w:rsid w:val="000066CF"/>
    <w:rsid w:val="00006FAC"/>
    <w:rsid w:val="000071A5"/>
    <w:rsid w:val="00007D68"/>
    <w:rsid w:val="00007E3B"/>
    <w:rsid w:val="00007E8D"/>
    <w:rsid w:val="000102FC"/>
    <w:rsid w:val="0001067F"/>
    <w:rsid w:val="00010B7C"/>
    <w:rsid w:val="00011CBD"/>
    <w:rsid w:val="00011DE9"/>
    <w:rsid w:val="00011E89"/>
    <w:rsid w:val="0001253D"/>
    <w:rsid w:val="00012AE9"/>
    <w:rsid w:val="000134D2"/>
    <w:rsid w:val="00013E22"/>
    <w:rsid w:val="00014323"/>
    <w:rsid w:val="00015224"/>
    <w:rsid w:val="00015DF3"/>
    <w:rsid w:val="000162E5"/>
    <w:rsid w:val="00016967"/>
    <w:rsid w:val="00016FC4"/>
    <w:rsid w:val="00017186"/>
    <w:rsid w:val="000173FD"/>
    <w:rsid w:val="0001745A"/>
    <w:rsid w:val="00017DD7"/>
    <w:rsid w:val="00017E73"/>
    <w:rsid w:val="00020CD6"/>
    <w:rsid w:val="0002107B"/>
    <w:rsid w:val="000214B9"/>
    <w:rsid w:val="00021684"/>
    <w:rsid w:val="000217D0"/>
    <w:rsid w:val="0002203B"/>
    <w:rsid w:val="00022158"/>
    <w:rsid w:val="00022359"/>
    <w:rsid w:val="00022963"/>
    <w:rsid w:val="00022A4F"/>
    <w:rsid w:val="0002314B"/>
    <w:rsid w:val="00023B5D"/>
    <w:rsid w:val="00023D0B"/>
    <w:rsid w:val="00024278"/>
    <w:rsid w:val="000248A0"/>
    <w:rsid w:val="00024B54"/>
    <w:rsid w:val="00024DFA"/>
    <w:rsid w:val="00024F2F"/>
    <w:rsid w:val="00024F39"/>
    <w:rsid w:val="000250F9"/>
    <w:rsid w:val="00025437"/>
    <w:rsid w:val="0002567F"/>
    <w:rsid w:val="0002612F"/>
    <w:rsid w:val="00026472"/>
    <w:rsid w:val="000275F1"/>
    <w:rsid w:val="00027E99"/>
    <w:rsid w:val="000307D5"/>
    <w:rsid w:val="00030876"/>
    <w:rsid w:val="00031710"/>
    <w:rsid w:val="00032094"/>
    <w:rsid w:val="00032274"/>
    <w:rsid w:val="0003251B"/>
    <w:rsid w:val="0003365A"/>
    <w:rsid w:val="00033827"/>
    <w:rsid w:val="00033C59"/>
    <w:rsid w:val="00033D76"/>
    <w:rsid w:val="00034427"/>
    <w:rsid w:val="00034986"/>
    <w:rsid w:val="00034FFD"/>
    <w:rsid w:val="000353D5"/>
    <w:rsid w:val="0003590A"/>
    <w:rsid w:val="00036655"/>
    <w:rsid w:val="00036A5E"/>
    <w:rsid w:val="00036A64"/>
    <w:rsid w:val="000373F3"/>
    <w:rsid w:val="00037F4A"/>
    <w:rsid w:val="00040141"/>
    <w:rsid w:val="00040548"/>
    <w:rsid w:val="00040A71"/>
    <w:rsid w:val="00040FA0"/>
    <w:rsid w:val="000420AD"/>
    <w:rsid w:val="00042309"/>
    <w:rsid w:val="00042324"/>
    <w:rsid w:val="0004278A"/>
    <w:rsid w:val="000428A0"/>
    <w:rsid w:val="00042A16"/>
    <w:rsid w:val="00042E87"/>
    <w:rsid w:val="00043C90"/>
    <w:rsid w:val="00043D72"/>
    <w:rsid w:val="00044872"/>
    <w:rsid w:val="00044925"/>
    <w:rsid w:val="0004693E"/>
    <w:rsid w:val="000469C1"/>
    <w:rsid w:val="00046D14"/>
    <w:rsid w:val="00046FA1"/>
    <w:rsid w:val="0004756C"/>
    <w:rsid w:val="000479F5"/>
    <w:rsid w:val="00047F7B"/>
    <w:rsid w:val="00050021"/>
    <w:rsid w:val="0005042C"/>
    <w:rsid w:val="000506B1"/>
    <w:rsid w:val="000518C6"/>
    <w:rsid w:val="00052575"/>
    <w:rsid w:val="00052755"/>
    <w:rsid w:val="000527B8"/>
    <w:rsid w:val="00052D71"/>
    <w:rsid w:val="00053067"/>
    <w:rsid w:val="00053086"/>
    <w:rsid w:val="00054ECC"/>
    <w:rsid w:val="0005510E"/>
    <w:rsid w:val="00055528"/>
    <w:rsid w:val="00055B71"/>
    <w:rsid w:val="00055D49"/>
    <w:rsid w:val="00056495"/>
    <w:rsid w:val="00056527"/>
    <w:rsid w:val="0005656D"/>
    <w:rsid w:val="00056FFA"/>
    <w:rsid w:val="00057006"/>
    <w:rsid w:val="00057194"/>
    <w:rsid w:val="000573E7"/>
    <w:rsid w:val="000574F2"/>
    <w:rsid w:val="00057E0A"/>
    <w:rsid w:val="00057F61"/>
    <w:rsid w:val="000602C2"/>
    <w:rsid w:val="000605EB"/>
    <w:rsid w:val="00060842"/>
    <w:rsid w:val="00060CB4"/>
    <w:rsid w:val="00060EB3"/>
    <w:rsid w:val="000612A0"/>
    <w:rsid w:val="000616CC"/>
    <w:rsid w:val="00061743"/>
    <w:rsid w:val="000617D4"/>
    <w:rsid w:val="0006181B"/>
    <w:rsid w:val="0006210D"/>
    <w:rsid w:val="00062674"/>
    <w:rsid w:val="000629C0"/>
    <w:rsid w:val="00062C4A"/>
    <w:rsid w:val="00062FEC"/>
    <w:rsid w:val="00063773"/>
    <w:rsid w:val="0006379D"/>
    <w:rsid w:val="00063BBC"/>
    <w:rsid w:val="000640CA"/>
    <w:rsid w:val="00064689"/>
    <w:rsid w:val="00064766"/>
    <w:rsid w:val="00064A5F"/>
    <w:rsid w:val="000650FA"/>
    <w:rsid w:val="000656D5"/>
    <w:rsid w:val="00065851"/>
    <w:rsid w:val="00065A7F"/>
    <w:rsid w:val="00065CE0"/>
    <w:rsid w:val="00065E2C"/>
    <w:rsid w:val="00066D01"/>
    <w:rsid w:val="000677C6"/>
    <w:rsid w:val="0007015A"/>
    <w:rsid w:val="00070626"/>
    <w:rsid w:val="00070918"/>
    <w:rsid w:val="00070BF1"/>
    <w:rsid w:val="00070C86"/>
    <w:rsid w:val="000717DC"/>
    <w:rsid w:val="00071858"/>
    <w:rsid w:val="00071CEF"/>
    <w:rsid w:val="00071D6A"/>
    <w:rsid w:val="00071EF5"/>
    <w:rsid w:val="0007202D"/>
    <w:rsid w:val="000727BC"/>
    <w:rsid w:val="000727E4"/>
    <w:rsid w:val="00073078"/>
    <w:rsid w:val="00073829"/>
    <w:rsid w:val="00073C3D"/>
    <w:rsid w:val="00074B4D"/>
    <w:rsid w:val="000756FE"/>
    <w:rsid w:val="000757E7"/>
    <w:rsid w:val="0007589B"/>
    <w:rsid w:val="000762BD"/>
    <w:rsid w:val="00076534"/>
    <w:rsid w:val="0007653D"/>
    <w:rsid w:val="000765AE"/>
    <w:rsid w:val="000772EC"/>
    <w:rsid w:val="000774AA"/>
    <w:rsid w:val="000775FA"/>
    <w:rsid w:val="000800D0"/>
    <w:rsid w:val="00080EDB"/>
    <w:rsid w:val="000817CE"/>
    <w:rsid w:val="0008197A"/>
    <w:rsid w:val="00081A7E"/>
    <w:rsid w:val="00082771"/>
    <w:rsid w:val="00082A21"/>
    <w:rsid w:val="00082A2C"/>
    <w:rsid w:val="0008305D"/>
    <w:rsid w:val="00083248"/>
    <w:rsid w:val="00083392"/>
    <w:rsid w:val="00083B0C"/>
    <w:rsid w:val="00084053"/>
    <w:rsid w:val="00084115"/>
    <w:rsid w:val="00084223"/>
    <w:rsid w:val="00084328"/>
    <w:rsid w:val="000855E8"/>
    <w:rsid w:val="00085D25"/>
    <w:rsid w:val="000867C6"/>
    <w:rsid w:val="0008715D"/>
    <w:rsid w:val="000878AC"/>
    <w:rsid w:val="000878C8"/>
    <w:rsid w:val="00087B4F"/>
    <w:rsid w:val="0009009A"/>
    <w:rsid w:val="000904F3"/>
    <w:rsid w:val="000911EF"/>
    <w:rsid w:val="00091356"/>
    <w:rsid w:val="0009210C"/>
    <w:rsid w:val="00092427"/>
    <w:rsid w:val="00092523"/>
    <w:rsid w:val="0009258E"/>
    <w:rsid w:val="00092A1E"/>
    <w:rsid w:val="00092BBE"/>
    <w:rsid w:val="000939BA"/>
    <w:rsid w:val="00094B15"/>
    <w:rsid w:val="00094F9C"/>
    <w:rsid w:val="00095466"/>
    <w:rsid w:val="0009548D"/>
    <w:rsid w:val="00095492"/>
    <w:rsid w:val="000959FB"/>
    <w:rsid w:val="00096200"/>
    <w:rsid w:val="00096407"/>
    <w:rsid w:val="00096BBA"/>
    <w:rsid w:val="00096D3F"/>
    <w:rsid w:val="000971FA"/>
    <w:rsid w:val="00097723"/>
    <w:rsid w:val="0009787D"/>
    <w:rsid w:val="000978A8"/>
    <w:rsid w:val="00097A22"/>
    <w:rsid w:val="00097B53"/>
    <w:rsid w:val="000A0210"/>
    <w:rsid w:val="000A0577"/>
    <w:rsid w:val="000A05BD"/>
    <w:rsid w:val="000A07CE"/>
    <w:rsid w:val="000A07DF"/>
    <w:rsid w:val="000A1606"/>
    <w:rsid w:val="000A1D97"/>
    <w:rsid w:val="000A1DCA"/>
    <w:rsid w:val="000A2095"/>
    <w:rsid w:val="000A22D6"/>
    <w:rsid w:val="000A239D"/>
    <w:rsid w:val="000A27D3"/>
    <w:rsid w:val="000A29B4"/>
    <w:rsid w:val="000A2A66"/>
    <w:rsid w:val="000A2FD3"/>
    <w:rsid w:val="000A3034"/>
    <w:rsid w:val="000A36C4"/>
    <w:rsid w:val="000A50D9"/>
    <w:rsid w:val="000A564A"/>
    <w:rsid w:val="000A5D04"/>
    <w:rsid w:val="000A60C3"/>
    <w:rsid w:val="000A69E7"/>
    <w:rsid w:val="000A6B6C"/>
    <w:rsid w:val="000A7800"/>
    <w:rsid w:val="000A7CA2"/>
    <w:rsid w:val="000B02A4"/>
    <w:rsid w:val="000B0A2B"/>
    <w:rsid w:val="000B136E"/>
    <w:rsid w:val="000B13E1"/>
    <w:rsid w:val="000B1A2C"/>
    <w:rsid w:val="000B1E9B"/>
    <w:rsid w:val="000B2057"/>
    <w:rsid w:val="000B233C"/>
    <w:rsid w:val="000B2470"/>
    <w:rsid w:val="000B2862"/>
    <w:rsid w:val="000B2F89"/>
    <w:rsid w:val="000B33B3"/>
    <w:rsid w:val="000B3AA3"/>
    <w:rsid w:val="000B4AF8"/>
    <w:rsid w:val="000B4C22"/>
    <w:rsid w:val="000B4FD0"/>
    <w:rsid w:val="000B4FDA"/>
    <w:rsid w:val="000B5656"/>
    <w:rsid w:val="000B5C2F"/>
    <w:rsid w:val="000B5D1C"/>
    <w:rsid w:val="000B65BC"/>
    <w:rsid w:val="000B6E68"/>
    <w:rsid w:val="000B7769"/>
    <w:rsid w:val="000C18C3"/>
    <w:rsid w:val="000C2426"/>
    <w:rsid w:val="000C2726"/>
    <w:rsid w:val="000C3D67"/>
    <w:rsid w:val="000C3DCA"/>
    <w:rsid w:val="000C482C"/>
    <w:rsid w:val="000C4AE2"/>
    <w:rsid w:val="000C4E1F"/>
    <w:rsid w:val="000C4E6F"/>
    <w:rsid w:val="000C54D6"/>
    <w:rsid w:val="000C5823"/>
    <w:rsid w:val="000C5BAA"/>
    <w:rsid w:val="000C5E67"/>
    <w:rsid w:val="000C602B"/>
    <w:rsid w:val="000C7924"/>
    <w:rsid w:val="000D0207"/>
    <w:rsid w:val="000D030C"/>
    <w:rsid w:val="000D04E6"/>
    <w:rsid w:val="000D0837"/>
    <w:rsid w:val="000D09A7"/>
    <w:rsid w:val="000D14BA"/>
    <w:rsid w:val="000D166E"/>
    <w:rsid w:val="000D1849"/>
    <w:rsid w:val="000D1AD2"/>
    <w:rsid w:val="000D1E17"/>
    <w:rsid w:val="000D1F8D"/>
    <w:rsid w:val="000D30CD"/>
    <w:rsid w:val="000D341C"/>
    <w:rsid w:val="000D3E7A"/>
    <w:rsid w:val="000D41EC"/>
    <w:rsid w:val="000D4CB7"/>
    <w:rsid w:val="000D4D36"/>
    <w:rsid w:val="000D4F2B"/>
    <w:rsid w:val="000D5744"/>
    <w:rsid w:val="000D5D00"/>
    <w:rsid w:val="000D639C"/>
    <w:rsid w:val="000D659E"/>
    <w:rsid w:val="000D6A59"/>
    <w:rsid w:val="000D6CB4"/>
    <w:rsid w:val="000D6D17"/>
    <w:rsid w:val="000D6D4C"/>
    <w:rsid w:val="000D7D64"/>
    <w:rsid w:val="000D7D6E"/>
    <w:rsid w:val="000E06C3"/>
    <w:rsid w:val="000E07EC"/>
    <w:rsid w:val="000E0BFF"/>
    <w:rsid w:val="000E14A4"/>
    <w:rsid w:val="000E161B"/>
    <w:rsid w:val="000E1A1B"/>
    <w:rsid w:val="000E2281"/>
    <w:rsid w:val="000E23BE"/>
    <w:rsid w:val="000E2531"/>
    <w:rsid w:val="000E2CEA"/>
    <w:rsid w:val="000E2D67"/>
    <w:rsid w:val="000E2EFB"/>
    <w:rsid w:val="000E2F2B"/>
    <w:rsid w:val="000E3133"/>
    <w:rsid w:val="000E3446"/>
    <w:rsid w:val="000E35E5"/>
    <w:rsid w:val="000E35ED"/>
    <w:rsid w:val="000E3CDD"/>
    <w:rsid w:val="000E435B"/>
    <w:rsid w:val="000E474A"/>
    <w:rsid w:val="000E5BFE"/>
    <w:rsid w:val="000E61EA"/>
    <w:rsid w:val="000E6398"/>
    <w:rsid w:val="000E6C9C"/>
    <w:rsid w:val="000E74F8"/>
    <w:rsid w:val="000E7B06"/>
    <w:rsid w:val="000E7CC4"/>
    <w:rsid w:val="000E7D5A"/>
    <w:rsid w:val="000E7F58"/>
    <w:rsid w:val="000F01B9"/>
    <w:rsid w:val="000F0473"/>
    <w:rsid w:val="000F04A4"/>
    <w:rsid w:val="000F0724"/>
    <w:rsid w:val="000F13DE"/>
    <w:rsid w:val="000F2A2E"/>
    <w:rsid w:val="000F2EAC"/>
    <w:rsid w:val="000F3C7F"/>
    <w:rsid w:val="000F3F3C"/>
    <w:rsid w:val="000F41C6"/>
    <w:rsid w:val="000F4872"/>
    <w:rsid w:val="000F4D2F"/>
    <w:rsid w:val="000F566B"/>
    <w:rsid w:val="000F5E0D"/>
    <w:rsid w:val="000F61A0"/>
    <w:rsid w:val="000F677C"/>
    <w:rsid w:val="000F7073"/>
    <w:rsid w:val="000F70B7"/>
    <w:rsid w:val="000F7271"/>
    <w:rsid w:val="000F77E2"/>
    <w:rsid w:val="000F7C77"/>
    <w:rsid w:val="000F7C94"/>
    <w:rsid w:val="000F7E36"/>
    <w:rsid w:val="00100159"/>
    <w:rsid w:val="00100288"/>
    <w:rsid w:val="0010089B"/>
    <w:rsid w:val="00100E58"/>
    <w:rsid w:val="00101186"/>
    <w:rsid w:val="00101736"/>
    <w:rsid w:val="001017A7"/>
    <w:rsid w:val="001023E1"/>
    <w:rsid w:val="001026F4"/>
    <w:rsid w:val="00102CCB"/>
    <w:rsid w:val="00103193"/>
    <w:rsid w:val="001033F4"/>
    <w:rsid w:val="00103557"/>
    <w:rsid w:val="00103C51"/>
    <w:rsid w:val="001044CC"/>
    <w:rsid w:val="00104920"/>
    <w:rsid w:val="00104978"/>
    <w:rsid w:val="00104B49"/>
    <w:rsid w:val="00104CC6"/>
    <w:rsid w:val="00104FC5"/>
    <w:rsid w:val="001051A5"/>
    <w:rsid w:val="001052D1"/>
    <w:rsid w:val="00105A20"/>
    <w:rsid w:val="00105F12"/>
    <w:rsid w:val="0010667D"/>
    <w:rsid w:val="00106CC2"/>
    <w:rsid w:val="00107786"/>
    <w:rsid w:val="00107CDE"/>
    <w:rsid w:val="00110988"/>
    <w:rsid w:val="001110C6"/>
    <w:rsid w:val="001111A3"/>
    <w:rsid w:val="0011123D"/>
    <w:rsid w:val="001125B5"/>
    <w:rsid w:val="00112725"/>
    <w:rsid w:val="00112730"/>
    <w:rsid w:val="00113174"/>
    <w:rsid w:val="0011317E"/>
    <w:rsid w:val="00113AA2"/>
    <w:rsid w:val="00113B69"/>
    <w:rsid w:val="00113E7A"/>
    <w:rsid w:val="00114432"/>
    <w:rsid w:val="0011445F"/>
    <w:rsid w:val="00114812"/>
    <w:rsid w:val="001155D2"/>
    <w:rsid w:val="00115855"/>
    <w:rsid w:val="001176E8"/>
    <w:rsid w:val="0011779D"/>
    <w:rsid w:val="0011782B"/>
    <w:rsid w:val="0011783B"/>
    <w:rsid w:val="00117CB1"/>
    <w:rsid w:val="00117FF1"/>
    <w:rsid w:val="001214DF"/>
    <w:rsid w:val="00121610"/>
    <w:rsid w:val="00121B83"/>
    <w:rsid w:val="00121BA1"/>
    <w:rsid w:val="00121E2A"/>
    <w:rsid w:val="001223E3"/>
    <w:rsid w:val="001226E7"/>
    <w:rsid w:val="00122E19"/>
    <w:rsid w:val="00125F67"/>
    <w:rsid w:val="001267E5"/>
    <w:rsid w:val="0012689A"/>
    <w:rsid w:val="001268FD"/>
    <w:rsid w:val="00126C69"/>
    <w:rsid w:val="00126D68"/>
    <w:rsid w:val="001303A4"/>
    <w:rsid w:val="0013078E"/>
    <w:rsid w:val="00130DA2"/>
    <w:rsid w:val="0013146C"/>
    <w:rsid w:val="00131AFB"/>
    <w:rsid w:val="00131DE1"/>
    <w:rsid w:val="00132276"/>
    <w:rsid w:val="00132392"/>
    <w:rsid w:val="00132972"/>
    <w:rsid w:val="001338A1"/>
    <w:rsid w:val="001339CC"/>
    <w:rsid w:val="00133AFC"/>
    <w:rsid w:val="0013414E"/>
    <w:rsid w:val="00134486"/>
    <w:rsid w:val="001345C9"/>
    <w:rsid w:val="00134830"/>
    <w:rsid w:val="00134902"/>
    <w:rsid w:val="001349B9"/>
    <w:rsid w:val="001350D3"/>
    <w:rsid w:val="00135179"/>
    <w:rsid w:val="00135281"/>
    <w:rsid w:val="00135362"/>
    <w:rsid w:val="0013588C"/>
    <w:rsid w:val="0013693E"/>
    <w:rsid w:val="00136BF3"/>
    <w:rsid w:val="0013708C"/>
    <w:rsid w:val="00137483"/>
    <w:rsid w:val="001377BD"/>
    <w:rsid w:val="001379A6"/>
    <w:rsid w:val="00140775"/>
    <w:rsid w:val="00140C63"/>
    <w:rsid w:val="00141254"/>
    <w:rsid w:val="00141661"/>
    <w:rsid w:val="00141B5A"/>
    <w:rsid w:val="0014219C"/>
    <w:rsid w:val="001421E5"/>
    <w:rsid w:val="0014261C"/>
    <w:rsid w:val="00142640"/>
    <w:rsid w:val="00142C94"/>
    <w:rsid w:val="001436AC"/>
    <w:rsid w:val="0014386D"/>
    <w:rsid w:val="00143DA9"/>
    <w:rsid w:val="0014471B"/>
    <w:rsid w:val="00145639"/>
    <w:rsid w:val="00145990"/>
    <w:rsid w:val="0014617E"/>
    <w:rsid w:val="00146DA4"/>
    <w:rsid w:val="0014700A"/>
    <w:rsid w:val="00147BF5"/>
    <w:rsid w:val="0015018E"/>
    <w:rsid w:val="0015138F"/>
    <w:rsid w:val="0015227C"/>
    <w:rsid w:val="001537C5"/>
    <w:rsid w:val="001540FD"/>
    <w:rsid w:val="00154888"/>
    <w:rsid w:val="00154953"/>
    <w:rsid w:val="00154A4F"/>
    <w:rsid w:val="00155465"/>
    <w:rsid w:val="0015563E"/>
    <w:rsid w:val="00155928"/>
    <w:rsid w:val="001559E5"/>
    <w:rsid w:val="0015632F"/>
    <w:rsid w:val="001565E1"/>
    <w:rsid w:val="0015675C"/>
    <w:rsid w:val="00156FA3"/>
    <w:rsid w:val="00157880"/>
    <w:rsid w:val="00157EA2"/>
    <w:rsid w:val="001605A8"/>
    <w:rsid w:val="0016063B"/>
    <w:rsid w:val="001608BB"/>
    <w:rsid w:val="001614BF"/>
    <w:rsid w:val="00161D8E"/>
    <w:rsid w:val="0016224E"/>
    <w:rsid w:val="00162572"/>
    <w:rsid w:val="00162DCA"/>
    <w:rsid w:val="00163470"/>
    <w:rsid w:val="00163A04"/>
    <w:rsid w:val="001646A5"/>
    <w:rsid w:val="00164CC0"/>
    <w:rsid w:val="001654F4"/>
    <w:rsid w:val="00165500"/>
    <w:rsid w:val="001661C7"/>
    <w:rsid w:val="0016676E"/>
    <w:rsid w:val="0016757A"/>
    <w:rsid w:val="001709EB"/>
    <w:rsid w:val="001712D5"/>
    <w:rsid w:val="00171E50"/>
    <w:rsid w:val="001721F5"/>
    <w:rsid w:val="001726F2"/>
    <w:rsid w:val="00172B7E"/>
    <w:rsid w:val="00172BB6"/>
    <w:rsid w:val="001737A9"/>
    <w:rsid w:val="00173938"/>
    <w:rsid w:val="00173F6D"/>
    <w:rsid w:val="00174162"/>
    <w:rsid w:val="00174462"/>
    <w:rsid w:val="00174973"/>
    <w:rsid w:val="00174AD4"/>
    <w:rsid w:val="00174CA9"/>
    <w:rsid w:val="00175168"/>
    <w:rsid w:val="001751D8"/>
    <w:rsid w:val="001752B9"/>
    <w:rsid w:val="00175DF1"/>
    <w:rsid w:val="00176924"/>
    <w:rsid w:val="00176B20"/>
    <w:rsid w:val="00176DA0"/>
    <w:rsid w:val="00177E83"/>
    <w:rsid w:val="00177EFB"/>
    <w:rsid w:val="001803F2"/>
    <w:rsid w:val="00180A2B"/>
    <w:rsid w:val="001810C5"/>
    <w:rsid w:val="00182CC1"/>
    <w:rsid w:val="00182ECD"/>
    <w:rsid w:val="00183580"/>
    <w:rsid w:val="00183EC7"/>
    <w:rsid w:val="00183F41"/>
    <w:rsid w:val="00184390"/>
    <w:rsid w:val="00184E44"/>
    <w:rsid w:val="00185206"/>
    <w:rsid w:val="001853BB"/>
    <w:rsid w:val="00185961"/>
    <w:rsid w:val="00185B15"/>
    <w:rsid w:val="0018627D"/>
    <w:rsid w:val="001863CA"/>
    <w:rsid w:val="001868CD"/>
    <w:rsid w:val="001868D2"/>
    <w:rsid w:val="00186D03"/>
    <w:rsid w:val="00186F51"/>
    <w:rsid w:val="00186FDF"/>
    <w:rsid w:val="001873E1"/>
    <w:rsid w:val="001876DB"/>
    <w:rsid w:val="00187AD9"/>
    <w:rsid w:val="00187F6E"/>
    <w:rsid w:val="00190025"/>
    <w:rsid w:val="00190788"/>
    <w:rsid w:val="001907F9"/>
    <w:rsid w:val="001909E5"/>
    <w:rsid w:val="00190B6D"/>
    <w:rsid w:val="00190EE8"/>
    <w:rsid w:val="001911D9"/>
    <w:rsid w:val="001913FD"/>
    <w:rsid w:val="00191E45"/>
    <w:rsid w:val="00191F6E"/>
    <w:rsid w:val="0019210A"/>
    <w:rsid w:val="00192343"/>
    <w:rsid w:val="0019276A"/>
    <w:rsid w:val="00192F7B"/>
    <w:rsid w:val="00193255"/>
    <w:rsid w:val="00194634"/>
    <w:rsid w:val="001946FC"/>
    <w:rsid w:val="0019472A"/>
    <w:rsid w:val="00194B22"/>
    <w:rsid w:val="00194FA5"/>
    <w:rsid w:val="00195679"/>
    <w:rsid w:val="00195AAC"/>
    <w:rsid w:val="00195D3A"/>
    <w:rsid w:val="00195FF4"/>
    <w:rsid w:val="00196838"/>
    <w:rsid w:val="00196884"/>
    <w:rsid w:val="00196B03"/>
    <w:rsid w:val="001971B0"/>
    <w:rsid w:val="001979FD"/>
    <w:rsid w:val="001A00C0"/>
    <w:rsid w:val="001A02E7"/>
    <w:rsid w:val="001A0E21"/>
    <w:rsid w:val="001A0F0A"/>
    <w:rsid w:val="001A10B3"/>
    <w:rsid w:val="001A12EF"/>
    <w:rsid w:val="001A13F9"/>
    <w:rsid w:val="001A16EC"/>
    <w:rsid w:val="001A1BE8"/>
    <w:rsid w:val="001A32A9"/>
    <w:rsid w:val="001A3454"/>
    <w:rsid w:val="001A346A"/>
    <w:rsid w:val="001A34CF"/>
    <w:rsid w:val="001A365C"/>
    <w:rsid w:val="001A3C27"/>
    <w:rsid w:val="001A3E71"/>
    <w:rsid w:val="001A4355"/>
    <w:rsid w:val="001A61F9"/>
    <w:rsid w:val="001A6F10"/>
    <w:rsid w:val="001A7823"/>
    <w:rsid w:val="001A78ED"/>
    <w:rsid w:val="001A7D00"/>
    <w:rsid w:val="001B03A5"/>
    <w:rsid w:val="001B0506"/>
    <w:rsid w:val="001B159D"/>
    <w:rsid w:val="001B1C09"/>
    <w:rsid w:val="001B1DE1"/>
    <w:rsid w:val="001B1EED"/>
    <w:rsid w:val="001B2055"/>
    <w:rsid w:val="001B233A"/>
    <w:rsid w:val="001B263E"/>
    <w:rsid w:val="001B27F1"/>
    <w:rsid w:val="001B2FEE"/>
    <w:rsid w:val="001B3220"/>
    <w:rsid w:val="001B340C"/>
    <w:rsid w:val="001B39D5"/>
    <w:rsid w:val="001B3DC8"/>
    <w:rsid w:val="001B42A4"/>
    <w:rsid w:val="001B436D"/>
    <w:rsid w:val="001B44B0"/>
    <w:rsid w:val="001B5440"/>
    <w:rsid w:val="001B5A2C"/>
    <w:rsid w:val="001B5DBA"/>
    <w:rsid w:val="001B5E11"/>
    <w:rsid w:val="001B5E90"/>
    <w:rsid w:val="001B6D36"/>
    <w:rsid w:val="001B785B"/>
    <w:rsid w:val="001B78D6"/>
    <w:rsid w:val="001C0282"/>
    <w:rsid w:val="001C0B79"/>
    <w:rsid w:val="001C0CD4"/>
    <w:rsid w:val="001C1882"/>
    <w:rsid w:val="001C2008"/>
    <w:rsid w:val="001C20C9"/>
    <w:rsid w:val="001C2A4D"/>
    <w:rsid w:val="001C2CB4"/>
    <w:rsid w:val="001C319E"/>
    <w:rsid w:val="001C361D"/>
    <w:rsid w:val="001C3D45"/>
    <w:rsid w:val="001C3EC3"/>
    <w:rsid w:val="001C4B04"/>
    <w:rsid w:val="001C5008"/>
    <w:rsid w:val="001C55BB"/>
    <w:rsid w:val="001C5DF2"/>
    <w:rsid w:val="001C5EB2"/>
    <w:rsid w:val="001C6055"/>
    <w:rsid w:val="001C6234"/>
    <w:rsid w:val="001C66D6"/>
    <w:rsid w:val="001C706E"/>
    <w:rsid w:val="001C74FB"/>
    <w:rsid w:val="001C7964"/>
    <w:rsid w:val="001C7C6D"/>
    <w:rsid w:val="001C7C90"/>
    <w:rsid w:val="001D04B0"/>
    <w:rsid w:val="001D0597"/>
    <w:rsid w:val="001D0C82"/>
    <w:rsid w:val="001D0D15"/>
    <w:rsid w:val="001D1028"/>
    <w:rsid w:val="001D1B50"/>
    <w:rsid w:val="001D2677"/>
    <w:rsid w:val="001D27F1"/>
    <w:rsid w:val="001D3B87"/>
    <w:rsid w:val="001D3C70"/>
    <w:rsid w:val="001D3F0F"/>
    <w:rsid w:val="001D3FB0"/>
    <w:rsid w:val="001D44D5"/>
    <w:rsid w:val="001D4C1D"/>
    <w:rsid w:val="001D4DAC"/>
    <w:rsid w:val="001D4F3B"/>
    <w:rsid w:val="001D5377"/>
    <w:rsid w:val="001D559A"/>
    <w:rsid w:val="001D5642"/>
    <w:rsid w:val="001D5820"/>
    <w:rsid w:val="001D5AAC"/>
    <w:rsid w:val="001D5F0F"/>
    <w:rsid w:val="001D6DBB"/>
    <w:rsid w:val="001D7D01"/>
    <w:rsid w:val="001D7D45"/>
    <w:rsid w:val="001D7E6E"/>
    <w:rsid w:val="001E017A"/>
    <w:rsid w:val="001E0372"/>
    <w:rsid w:val="001E0A92"/>
    <w:rsid w:val="001E0D6C"/>
    <w:rsid w:val="001E1210"/>
    <w:rsid w:val="001E1C49"/>
    <w:rsid w:val="001E1D8A"/>
    <w:rsid w:val="001E2105"/>
    <w:rsid w:val="001E25BE"/>
    <w:rsid w:val="001E2685"/>
    <w:rsid w:val="001E3319"/>
    <w:rsid w:val="001E33CB"/>
    <w:rsid w:val="001E3986"/>
    <w:rsid w:val="001E3A82"/>
    <w:rsid w:val="001E4233"/>
    <w:rsid w:val="001E452C"/>
    <w:rsid w:val="001E4E8B"/>
    <w:rsid w:val="001E5241"/>
    <w:rsid w:val="001E5671"/>
    <w:rsid w:val="001E5F4C"/>
    <w:rsid w:val="001E66B6"/>
    <w:rsid w:val="001E6DA2"/>
    <w:rsid w:val="001E6F07"/>
    <w:rsid w:val="001F0956"/>
    <w:rsid w:val="001F0AAF"/>
    <w:rsid w:val="001F10D3"/>
    <w:rsid w:val="001F13BE"/>
    <w:rsid w:val="001F273A"/>
    <w:rsid w:val="001F313B"/>
    <w:rsid w:val="001F3CBB"/>
    <w:rsid w:val="001F41C5"/>
    <w:rsid w:val="001F483A"/>
    <w:rsid w:val="001F506C"/>
    <w:rsid w:val="001F554B"/>
    <w:rsid w:val="001F5AAE"/>
    <w:rsid w:val="001F5DCC"/>
    <w:rsid w:val="001F5FE6"/>
    <w:rsid w:val="001F61B0"/>
    <w:rsid w:val="001F61BC"/>
    <w:rsid w:val="001F6352"/>
    <w:rsid w:val="001F640E"/>
    <w:rsid w:val="001F6C39"/>
    <w:rsid w:val="001F6E57"/>
    <w:rsid w:val="001F6E7C"/>
    <w:rsid w:val="001F75EB"/>
    <w:rsid w:val="001F7759"/>
    <w:rsid w:val="001F7786"/>
    <w:rsid w:val="001F7CA4"/>
    <w:rsid w:val="002004F3"/>
    <w:rsid w:val="0020091C"/>
    <w:rsid w:val="00200A06"/>
    <w:rsid w:val="0020127A"/>
    <w:rsid w:val="00201612"/>
    <w:rsid w:val="00201A72"/>
    <w:rsid w:val="002020DF"/>
    <w:rsid w:val="002023AF"/>
    <w:rsid w:val="00202D73"/>
    <w:rsid w:val="0020352A"/>
    <w:rsid w:val="00203E67"/>
    <w:rsid w:val="00204760"/>
    <w:rsid w:val="00204E82"/>
    <w:rsid w:val="00204E9A"/>
    <w:rsid w:val="002052A7"/>
    <w:rsid w:val="00205C93"/>
    <w:rsid w:val="00205FCC"/>
    <w:rsid w:val="0020640D"/>
    <w:rsid w:val="00206512"/>
    <w:rsid w:val="002068C3"/>
    <w:rsid w:val="002075A1"/>
    <w:rsid w:val="002079D3"/>
    <w:rsid w:val="00207DD6"/>
    <w:rsid w:val="002106E8"/>
    <w:rsid w:val="002107DC"/>
    <w:rsid w:val="00210CD7"/>
    <w:rsid w:val="00211D4F"/>
    <w:rsid w:val="00212316"/>
    <w:rsid w:val="0021260A"/>
    <w:rsid w:val="00212835"/>
    <w:rsid w:val="00212C96"/>
    <w:rsid w:val="00212D3E"/>
    <w:rsid w:val="0021338F"/>
    <w:rsid w:val="00213666"/>
    <w:rsid w:val="00214324"/>
    <w:rsid w:val="00214B3A"/>
    <w:rsid w:val="00214E97"/>
    <w:rsid w:val="00215B7C"/>
    <w:rsid w:val="0021618E"/>
    <w:rsid w:val="002166C6"/>
    <w:rsid w:val="00216EAA"/>
    <w:rsid w:val="002171ED"/>
    <w:rsid w:val="002176DE"/>
    <w:rsid w:val="00217730"/>
    <w:rsid w:val="00217E48"/>
    <w:rsid w:val="00217FDB"/>
    <w:rsid w:val="002202CA"/>
    <w:rsid w:val="00220412"/>
    <w:rsid w:val="00220740"/>
    <w:rsid w:val="00220F5B"/>
    <w:rsid w:val="00221072"/>
    <w:rsid w:val="00221973"/>
    <w:rsid w:val="00221AB0"/>
    <w:rsid w:val="00222011"/>
    <w:rsid w:val="002221CC"/>
    <w:rsid w:val="00222B87"/>
    <w:rsid w:val="00222BA0"/>
    <w:rsid w:val="00222E47"/>
    <w:rsid w:val="002237FE"/>
    <w:rsid w:val="00224CEF"/>
    <w:rsid w:val="00225661"/>
    <w:rsid w:val="00225C1B"/>
    <w:rsid w:val="00225F7A"/>
    <w:rsid w:val="00226719"/>
    <w:rsid w:val="00226A08"/>
    <w:rsid w:val="00226F6C"/>
    <w:rsid w:val="002271A9"/>
    <w:rsid w:val="0022737A"/>
    <w:rsid w:val="00227AE3"/>
    <w:rsid w:val="00227D62"/>
    <w:rsid w:val="00230CA2"/>
    <w:rsid w:val="00230EBC"/>
    <w:rsid w:val="002319A5"/>
    <w:rsid w:val="002321A3"/>
    <w:rsid w:val="0023261F"/>
    <w:rsid w:val="002330DF"/>
    <w:rsid w:val="0023313D"/>
    <w:rsid w:val="002336FE"/>
    <w:rsid w:val="002339DD"/>
    <w:rsid w:val="00233D5D"/>
    <w:rsid w:val="00234307"/>
    <w:rsid w:val="00234338"/>
    <w:rsid w:val="002344EF"/>
    <w:rsid w:val="002346A3"/>
    <w:rsid w:val="00234963"/>
    <w:rsid w:val="00234D75"/>
    <w:rsid w:val="00236521"/>
    <w:rsid w:val="0023671F"/>
    <w:rsid w:val="0023685B"/>
    <w:rsid w:val="00237D51"/>
    <w:rsid w:val="00237F18"/>
    <w:rsid w:val="00240234"/>
    <w:rsid w:val="00240710"/>
    <w:rsid w:val="00240A50"/>
    <w:rsid w:val="0024124F"/>
    <w:rsid w:val="002416A2"/>
    <w:rsid w:val="00241C1C"/>
    <w:rsid w:val="00242951"/>
    <w:rsid w:val="00242D74"/>
    <w:rsid w:val="0024319C"/>
    <w:rsid w:val="002432DB"/>
    <w:rsid w:val="00243A74"/>
    <w:rsid w:val="00244151"/>
    <w:rsid w:val="002445D1"/>
    <w:rsid w:val="002449A1"/>
    <w:rsid w:val="00245453"/>
    <w:rsid w:val="00245543"/>
    <w:rsid w:val="002460EB"/>
    <w:rsid w:val="002464A2"/>
    <w:rsid w:val="00246A21"/>
    <w:rsid w:val="00246AA5"/>
    <w:rsid w:val="00247060"/>
    <w:rsid w:val="00247407"/>
    <w:rsid w:val="0025025F"/>
    <w:rsid w:val="00250387"/>
    <w:rsid w:val="002506D2"/>
    <w:rsid w:val="00250A10"/>
    <w:rsid w:val="00251006"/>
    <w:rsid w:val="00251035"/>
    <w:rsid w:val="0025153F"/>
    <w:rsid w:val="00251AC5"/>
    <w:rsid w:val="00251BFB"/>
    <w:rsid w:val="00251C41"/>
    <w:rsid w:val="00251E40"/>
    <w:rsid w:val="00251F5B"/>
    <w:rsid w:val="00252369"/>
    <w:rsid w:val="00253F9A"/>
    <w:rsid w:val="002544B5"/>
    <w:rsid w:val="00254BD3"/>
    <w:rsid w:val="002550B8"/>
    <w:rsid w:val="0025546E"/>
    <w:rsid w:val="0025557E"/>
    <w:rsid w:val="00255900"/>
    <w:rsid w:val="00255AED"/>
    <w:rsid w:val="00255EA8"/>
    <w:rsid w:val="0025631A"/>
    <w:rsid w:val="0025702D"/>
    <w:rsid w:val="00257040"/>
    <w:rsid w:val="0025710C"/>
    <w:rsid w:val="00257F40"/>
    <w:rsid w:val="002603C6"/>
    <w:rsid w:val="00260C1E"/>
    <w:rsid w:val="002617F9"/>
    <w:rsid w:val="002627BA"/>
    <w:rsid w:val="00263644"/>
    <w:rsid w:val="002639BD"/>
    <w:rsid w:val="002640F2"/>
    <w:rsid w:val="00265053"/>
    <w:rsid w:val="00265090"/>
    <w:rsid w:val="00265E61"/>
    <w:rsid w:val="002661AD"/>
    <w:rsid w:val="00266CF4"/>
    <w:rsid w:val="00266D71"/>
    <w:rsid w:val="002672FB"/>
    <w:rsid w:val="002678B9"/>
    <w:rsid w:val="00267994"/>
    <w:rsid w:val="00267BBB"/>
    <w:rsid w:val="00270010"/>
    <w:rsid w:val="00270242"/>
    <w:rsid w:val="002705F5"/>
    <w:rsid w:val="00270677"/>
    <w:rsid w:val="0027081E"/>
    <w:rsid w:val="00270B60"/>
    <w:rsid w:val="00271E1A"/>
    <w:rsid w:val="00273470"/>
    <w:rsid w:val="0027370C"/>
    <w:rsid w:val="00273EA9"/>
    <w:rsid w:val="00274CF9"/>
    <w:rsid w:val="00274E79"/>
    <w:rsid w:val="00274F77"/>
    <w:rsid w:val="00275023"/>
    <w:rsid w:val="002751C4"/>
    <w:rsid w:val="00275BBA"/>
    <w:rsid w:val="00275D71"/>
    <w:rsid w:val="00275F99"/>
    <w:rsid w:val="002763C1"/>
    <w:rsid w:val="00276476"/>
    <w:rsid w:val="00276EA1"/>
    <w:rsid w:val="00277205"/>
    <w:rsid w:val="0027733C"/>
    <w:rsid w:val="002774B6"/>
    <w:rsid w:val="00277A8C"/>
    <w:rsid w:val="00277BC1"/>
    <w:rsid w:val="002801F7"/>
    <w:rsid w:val="00280560"/>
    <w:rsid w:val="0028100F"/>
    <w:rsid w:val="0028111F"/>
    <w:rsid w:val="002818B1"/>
    <w:rsid w:val="00281D0F"/>
    <w:rsid w:val="00282478"/>
    <w:rsid w:val="002827A8"/>
    <w:rsid w:val="00282871"/>
    <w:rsid w:val="002828A4"/>
    <w:rsid w:val="00282D80"/>
    <w:rsid w:val="00283BC9"/>
    <w:rsid w:val="00284795"/>
    <w:rsid w:val="00284832"/>
    <w:rsid w:val="002853E4"/>
    <w:rsid w:val="00285BC3"/>
    <w:rsid w:val="00285FEA"/>
    <w:rsid w:val="002860A4"/>
    <w:rsid w:val="00286606"/>
    <w:rsid w:val="002866AB"/>
    <w:rsid w:val="002868BE"/>
    <w:rsid w:val="00286A6C"/>
    <w:rsid w:val="00287102"/>
    <w:rsid w:val="00287D85"/>
    <w:rsid w:val="002901B2"/>
    <w:rsid w:val="002904F2"/>
    <w:rsid w:val="00290ADA"/>
    <w:rsid w:val="00291169"/>
    <w:rsid w:val="0029118F"/>
    <w:rsid w:val="00291A6A"/>
    <w:rsid w:val="002927A6"/>
    <w:rsid w:val="00292BC9"/>
    <w:rsid w:val="00292F76"/>
    <w:rsid w:val="002933F5"/>
    <w:rsid w:val="002943DC"/>
    <w:rsid w:val="0029456F"/>
    <w:rsid w:val="00294702"/>
    <w:rsid w:val="002949C5"/>
    <w:rsid w:val="00294FE3"/>
    <w:rsid w:val="002955A0"/>
    <w:rsid w:val="00295F64"/>
    <w:rsid w:val="0029694D"/>
    <w:rsid w:val="00296A2C"/>
    <w:rsid w:val="00296B1A"/>
    <w:rsid w:val="00296FE9"/>
    <w:rsid w:val="00297033"/>
    <w:rsid w:val="00297161"/>
    <w:rsid w:val="002978CC"/>
    <w:rsid w:val="002A05BF"/>
    <w:rsid w:val="002A06D1"/>
    <w:rsid w:val="002A0F03"/>
    <w:rsid w:val="002A1C44"/>
    <w:rsid w:val="002A1FAF"/>
    <w:rsid w:val="002A1FCD"/>
    <w:rsid w:val="002A2BDB"/>
    <w:rsid w:val="002A3A67"/>
    <w:rsid w:val="002A3D22"/>
    <w:rsid w:val="002A3DD2"/>
    <w:rsid w:val="002A4196"/>
    <w:rsid w:val="002A49CB"/>
    <w:rsid w:val="002A4AC0"/>
    <w:rsid w:val="002A51B8"/>
    <w:rsid w:val="002A54FA"/>
    <w:rsid w:val="002A5698"/>
    <w:rsid w:val="002A57BD"/>
    <w:rsid w:val="002A5A44"/>
    <w:rsid w:val="002A5A5E"/>
    <w:rsid w:val="002A5E48"/>
    <w:rsid w:val="002A5FBD"/>
    <w:rsid w:val="002A6E33"/>
    <w:rsid w:val="002A6F3B"/>
    <w:rsid w:val="002A6F71"/>
    <w:rsid w:val="002A71F7"/>
    <w:rsid w:val="002A7524"/>
    <w:rsid w:val="002B0039"/>
    <w:rsid w:val="002B02F1"/>
    <w:rsid w:val="002B03AC"/>
    <w:rsid w:val="002B07A1"/>
    <w:rsid w:val="002B0B50"/>
    <w:rsid w:val="002B0F90"/>
    <w:rsid w:val="002B113A"/>
    <w:rsid w:val="002B22BE"/>
    <w:rsid w:val="002B260E"/>
    <w:rsid w:val="002B26C4"/>
    <w:rsid w:val="002B270C"/>
    <w:rsid w:val="002B3E09"/>
    <w:rsid w:val="002B3FC3"/>
    <w:rsid w:val="002B4273"/>
    <w:rsid w:val="002B4D1C"/>
    <w:rsid w:val="002B52E2"/>
    <w:rsid w:val="002B5C50"/>
    <w:rsid w:val="002B5E4E"/>
    <w:rsid w:val="002B6053"/>
    <w:rsid w:val="002B6224"/>
    <w:rsid w:val="002B6551"/>
    <w:rsid w:val="002B6838"/>
    <w:rsid w:val="002B6AF9"/>
    <w:rsid w:val="002B6C3B"/>
    <w:rsid w:val="002B73D6"/>
    <w:rsid w:val="002B75EB"/>
    <w:rsid w:val="002B77B9"/>
    <w:rsid w:val="002B7876"/>
    <w:rsid w:val="002B7D93"/>
    <w:rsid w:val="002C070C"/>
    <w:rsid w:val="002C0A06"/>
    <w:rsid w:val="002C0D56"/>
    <w:rsid w:val="002C0FD4"/>
    <w:rsid w:val="002C1244"/>
    <w:rsid w:val="002C14AA"/>
    <w:rsid w:val="002C18ED"/>
    <w:rsid w:val="002C22B9"/>
    <w:rsid w:val="002C243A"/>
    <w:rsid w:val="002C27C1"/>
    <w:rsid w:val="002C375E"/>
    <w:rsid w:val="002C3D4A"/>
    <w:rsid w:val="002C3DF4"/>
    <w:rsid w:val="002C42D3"/>
    <w:rsid w:val="002C4F80"/>
    <w:rsid w:val="002C5432"/>
    <w:rsid w:val="002C5BA6"/>
    <w:rsid w:val="002C5F8B"/>
    <w:rsid w:val="002C7089"/>
    <w:rsid w:val="002C72D5"/>
    <w:rsid w:val="002C7593"/>
    <w:rsid w:val="002C75FC"/>
    <w:rsid w:val="002C7744"/>
    <w:rsid w:val="002C7831"/>
    <w:rsid w:val="002C7CC5"/>
    <w:rsid w:val="002C7D95"/>
    <w:rsid w:val="002D025F"/>
    <w:rsid w:val="002D0C6C"/>
    <w:rsid w:val="002D1447"/>
    <w:rsid w:val="002D1A05"/>
    <w:rsid w:val="002D1CB7"/>
    <w:rsid w:val="002D20DA"/>
    <w:rsid w:val="002D216F"/>
    <w:rsid w:val="002D2406"/>
    <w:rsid w:val="002D25E5"/>
    <w:rsid w:val="002D2815"/>
    <w:rsid w:val="002D2924"/>
    <w:rsid w:val="002D2B7B"/>
    <w:rsid w:val="002D2EBC"/>
    <w:rsid w:val="002D31C0"/>
    <w:rsid w:val="002D3688"/>
    <w:rsid w:val="002D3A88"/>
    <w:rsid w:val="002D4502"/>
    <w:rsid w:val="002D4835"/>
    <w:rsid w:val="002D4961"/>
    <w:rsid w:val="002D547D"/>
    <w:rsid w:val="002D55F6"/>
    <w:rsid w:val="002D5725"/>
    <w:rsid w:val="002D5C32"/>
    <w:rsid w:val="002D6C10"/>
    <w:rsid w:val="002D6F1F"/>
    <w:rsid w:val="002D7370"/>
    <w:rsid w:val="002D78EB"/>
    <w:rsid w:val="002E0736"/>
    <w:rsid w:val="002E0CB4"/>
    <w:rsid w:val="002E0E4B"/>
    <w:rsid w:val="002E1004"/>
    <w:rsid w:val="002E116F"/>
    <w:rsid w:val="002E1435"/>
    <w:rsid w:val="002E159E"/>
    <w:rsid w:val="002E1688"/>
    <w:rsid w:val="002E2872"/>
    <w:rsid w:val="002E2BA0"/>
    <w:rsid w:val="002E2BB0"/>
    <w:rsid w:val="002E2FEC"/>
    <w:rsid w:val="002E3071"/>
    <w:rsid w:val="002E340C"/>
    <w:rsid w:val="002E379D"/>
    <w:rsid w:val="002E3AC8"/>
    <w:rsid w:val="002E3DAC"/>
    <w:rsid w:val="002E4070"/>
    <w:rsid w:val="002E4F75"/>
    <w:rsid w:val="002E5BF9"/>
    <w:rsid w:val="002E65D5"/>
    <w:rsid w:val="002E6708"/>
    <w:rsid w:val="002E70A5"/>
    <w:rsid w:val="002F024D"/>
    <w:rsid w:val="002F0772"/>
    <w:rsid w:val="002F0A48"/>
    <w:rsid w:val="002F1074"/>
    <w:rsid w:val="002F1451"/>
    <w:rsid w:val="002F17DB"/>
    <w:rsid w:val="002F1CEF"/>
    <w:rsid w:val="002F27AA"/>
    <w:rsid w:val="002F2DC7"/>
    <w:rsid w:val="002F3A19"/>
    <w:rsid w:val="002F4D3F"/>
    <w:rsid w:val="002F53EE"/>
    <w:rsid w:val="002F5457"/>
    <w:rsid w:val="002F5705"/>
    <w:rsid w:val="002F5ACA"/>
    <w:rsid w:val="002F5C5E"/>
    <w:rsid w:val="002F5D5E"/>
    <w:rsid w:val="002F5F7D"/>
    <w:rsid w:val="002F624A"/>
    <w:rsid w:val="002F6EF4"/>
    <w:rsid w:val="002F79CB"/>
    <w:rsid w:val="002F7DF5"/>
    <w:rsid w:val="00300A4A"/>
    <w:rsid w:val="0030150D"/>
    <w:rsid w:val="0030165B"/>
    <w:rsid w:val="00301E4B"/>
    <w:rsid w:val="00301F6F"/>
    <w:rsid w:val="00302BFC"/>
    <w:rsid w:val="00302E08"/>
    <w:rsid w:val="00303365"/>
    <w:rsid w:val="003048DD"/>
    <w:rsid w:val="00304BD0"/>
    <w:rsid w:val="00304D92"/>
    <w:rsid w:val="003050E5"/>
    <w:rsid w:val="003058EC"/>
    <w:rsid w:val="00306254"/>
    <w:rsid w:val="003067E2"/>
    <w:rsid w:val="00307178"/>
    <w:rsid w:val="003073AA"/>
    <w:rsid w:val="0030778A"/>
    <w:rsid w:val="00307A05"/>
    <w:rsid w:val="00307F6E"/>
    <w:rsid w:val="00310106"/>
    <w:rsid w:val="00311323"/>
    <w:rsid w:val="00311590"/>
    <w:rsid w:val="00311688"/>
    <w:rsid w:val="0031235C"/>
    <w:rsid w:val="00312C1D"/>
    <w:rsid w:val="00312E83"/>
    <w:rsid w:val="00312F14"/>
    <w:rsid w:val="00312F81"/>
    <w:rsid w:val="00313529"/>
    <w:rsid w:val="003136C9"/>
    <w:rsid w:val="003138CF"/>
    <w:rsid w:val="00313A19"/>
    <w:rsid w:val="00313AB0"/>
    <w:rsid w:val="00313B9E"/>
    <w:rsid w:val="003147FC"/>
    <w:rsid w:val="00314959"/>
    <w:rsid w:val="00314EE9"/>
    <w:rsid w:val="00315A2A"/>
    <w:rsid w:val="00315A7F"/>
    <w:rsid w:val="00316680"/>
    <w:rsid w:val="003166B8"/>
    <w:rsid w:val="00316729"/>
    <w:rsid w:val="00316A43"/>
    <w:rsid w:val="00316F13"/>
    <w:rsid w:val="0031723F"/>
    <w:rsid w:val="003173BC"/>
    <w:rsid w:val="0031795F"/>
    <w:rsid w:val="003200F6"/>
    <w:rsid w:val="0032032C"/>
    <w:rsid w:val="0032038E"/>
    <w:rsid w:val="00320585"/>
    <w:rsid w:val="0032098C"/>
    <w:rsid w:val="0032118F"/>
    <w:rsid w:val="00321BA4"/>
    <w:rsid w:val="00321DD8"/>
    <w:rsid w:val="00323798"/>
    <w:rsid w:val="00323990"/>
    <w:rsid w:val="00324487"/>
    <w:rsid w:val="00324567"/>
    <w:rsid w:val="00324ECF"/>
    <w:rsid w:val="00325B73"/>
    <w:rsid w:val="00325F7A"/>
    <w:rsid w:val="00326376"/>
    <w:rsid w:val="003264C8"/>
    <w:rsid w:val="00326A11"/>
    <w:rsid w:val="00326D14"/>
    <w:rsid w:val="00327450"/>
    <w:rsid w:val="00327555"/>
    <w:rsid w:val="003277B8"/>
    <w:rsid w:val="003277D6"/>
    <w:rsid w:val="00327854"/>
    <w:rsid w:val="00327A0C"/>
    <w:rsid w:val="00327F8C"/>
    <w:rsid w:val="0033025D"/>
    <w:rsid w:val="00330C27"/>
    <w:rsid w:val="00331D91"/>
    <w:rsid w:val="00331F45"/>
    <w:rsid w:val="0033227A"/>
    <w:rsid w:val="00332B9E"/>
    <w:rsid w:val="00332C82"/>
    <w:rsid w:val="00332F3C"/>
    <w:rsid w:val="003330EC"/>
    <w:rsid w:val="0033349A"/>
    <w:rsid w:val="003338D2"/>
    <w:rsid w:val="00333E10"/>
    <w:rsid w:val="00333E2A"/>
    <w:rsid w:val="00334118"/>
    <w:rsid w:val="003349DF"/>
    <w:rsid w:val="00334B60"/>
    <w:rsid w:val="00334F47"/>
    <w:rsid w:val="00334F87"/>
    <w:rsid w:val="00335406"/>
    <w:rsid w:val="0033544E"/>
    <w:rsid w:val="00335886"/>
    <w:rsid w:val="00335BFB"/>
    <w:rsid w:val="003362EE"/>
    <w:rsid w:val="00336506"/>
    <w:rsid w:val="00336A5F"/>
    <w:rsid w:val="00336E5B"/>
    <w:rsid w:val="003370EE"/>
    <w:rsid w:val="003375A9"/>
    <w:rsid w:val="00337AAC"/>
    <w:rsid w:val="00337BFE"/>
    <w:rsid w:val="00337EDC"/>
    <w:rsid w:val="00340439"/>
    <w:rsid w:val="003405BF"/>
    <w:rsid w:val="00340D34"/>
    <w:rsid w:val="0034129C"/>
    <w:rsid w:val="00341363"/>
    <w:rsid w:val="00342071"/>
    <w:rsid w:val="00342240"/>
    <w:rsid w:val="003423F0"/>
    <w:rsid w:val="00342509"/>
    <w:rsid w:val="00342BE9"/>
    <w:rsid w:val="003432D5"/>
    <w:rsid w:val="00343479"/>
    <w:rsid w:val="00343C8F"/>
    <w:rsid w:val="00343EC9"/>
    <w:rsid w:val="003440A6"/>
    <w:rsid w:val="003443B2"/>
    <w:rsid w:val="00344473"/>
    <w:rsid w:val="00344620"/>
    <w:rsid w:val="00344ABA"/>
    <w:rsid w:val="00344E7E"/>
    <w:rsid w:val="003452EB"/>
    <w:rsid w:val="003456E0"/>
    <w:rsid w:val="003460E0"/>
    <w:rsid w:val="00346F39"/>
    <w:rsid w:val="0034755C"/>
    <w:rsid w:val="00347D52"/>
    <w:rsid w:val="00350468"/>
    <w:rsid w:val="003506A7"/>
    <w:rsid w:val="00350A74"/>
    <w:rsid w:val="00350D04"/>
    <w:rsid w:val="00351256"/>
    <w:rsid w:val="00351594"/>
    <w:rsid w:val="00352183"/>
    <w:rsid w:val="00352318"/>
    <w:rsid w:val="00352758"/>
    <w:rsid w:val="00352DEF"/>
    <w:rsid w:val="00353511"/>
    <w:rsid w:val="00353907"/>
    <w:rsid w:val="00353A95"/>
    <w:rsid w:val="0035462E"/>
    <w:rsid w:val="003547C3"/>
    <w:rsid w:val="003554D2"/>
    <w:rsid w:val="0035616A"/>
    <w:rsid w:val="0035630E"/>
    <w:rsid w:val="00356D2F"/>
    <w:rsid w:val="003578C2"/>
    <w:rsid w:val="00357A09"/>
    <w:rsid w:val="00357B32"/>
    <w:rsid w:val="00357CCF"/>
    <w:rsid w:val="00360188"/>
    <w:rsid w:val="00360195"/>
    <w:rsid w:val="0036088A"/>
    <w:rsid w:val="00360A80"/>
    <w:rsid w:val="00360AB9"/>
    <w:rsid w:val="00360C5D"/>
    <w:rsid w:val="003615E3"/>
    <w:rsid w:val="0036163F"/>
    <w:rsid w:val="003623D0"/>
    <w:rsid w:val="003632D9"/>
    <w:rsid w:val="00363773"/>
    <w:rsid w:val="00363AB2"/>
    <w:rsid w:val="00363BDA"/>
    <w:rsid w:val="00363FD6"/>
    <w:rsid w:val="00363FE7"/>
    <w:rsid w:val="003659B0"/>
    <w:rsid w:val="003660E5"/>
    <w:rsid w:val="00366503"/>
    <w:rsid w:val="003665F5"/>
    <w:rsid w:val="003705F3"/>
    <w:rsid w:val="00371577"/>
    <w:rsid w:val="00371D92"/>
    <w:rsid w:val="003723B4"/>
    <w:rsid w:val="003723E7"/>
    <w:rsid w:val="00372E8A"/>
    <w:rsid w:val="00373D89"/>
    <w:rsid w:val="00374288"/>
    <w:rsid w:val="00374427"/>
    <w:rsid w:val="003748C7"/>
    <w:rsid w:val="00374AEF"/>
    <w:rsid w:val="00374C66"/>
    <w:rsid w:val="0037582E"/>
    <w:rsid w:val="00375AFA"/>
    <w:rsid w:val="00377665"/>
    <w:rsid w:val="00377B44"/>
    <w:rsid w:val="00380C04"/>
    <w:rsid w:val="00380C96"/>
    <w:rsid w:val="00380E3D"/>
    <w:rsid w:val="0038220A"/>
    <w:rsid w:val="00382AB2"/>
    <w:rsid w:val="00382D7D"/>
    <w:rsid w:val="0038350B"/>
    <w:rsid w:val="00383A51"/>
    <w:rsid w:val="00383C8A"/>
    <w:rsid w:val="00384472"/>
    <w:rsid w:val="003845F3"/>
    <w:rsid w:val="00384856"/>
    <w:rsid w:val="00384C27"/>
    <w:rsid w:val="00384C97"/>
    <w:rsid w:val="00385796"/>
    <w:rsid w:val="0038588E"/>
    <w:rsid w:val="00385C19"/>
    <w:rsid w:val="00385EB5"/>
    <w:rsid w:val="00386233"/>
    <w:rsid w:val="0038629E"/>
    <w:rsid w:val="00386337"/>
    <w:rsid w:val="0038685C"/>
    <w:rsid w:val="003878FB"/>
    <w:rsid w:val="00387A8A"/>
    <w:rsid w:val="00390140"/>
    <w:rsid w:val="00390612"/>
    <w:rsid w:val="003907DE"/>
    <w:rsid w:val="00391053"/>
    <w:rsid w:val="00391197"/>
    <w:rsid w:val="00391401"/>
    <w:rsid w:val="00391587"/>
    <w:rsid w:val="00391B36"/>
    <w:rsid w:val="00392481"/>
    <w:rsid w:val="003924E1"/>
    <w:rsid w:val="00392B9D"/>
    <w:rsid w:val="00393268"/>
    <w:rsid w:val="003933ED"/>
    <w:rsid w:val="003935CD"/>
    <w:rsid w:val="00393C74"/>
    <w:rsid w:val="00393F96"/>
    <w:rsid w:val="00394559"/>
    <w:rsid w:val="00395561"/>
    <w:rsid w:val="003955A3"/>
    <w:rsid w:val="00395E52"/>
    <w:rsid w:val="0039605F"/>
    <w:rsid w:val="003960AD"/>
    <w:rsid w:val="003964F0"/>
    <w:rsid w:val="00396E73"/>
    <w:rsid w:val="00397BF5"/>
    <w:rsid w:val="00397E5F"/>
    <w:rsid w:val="003A021D"/>
    <w:rsid w:val="003A0DD2"/>
    <w:rsid w:val="003A1416"/>
    <w:rsid w:val="003A18B8"/>
    <w:rsid w:val="003A193E"/>
    <w:rsid w:val="003A1E9D"/>
    <w:rsid w:val="003A2BD3"/>
    <w:rsid w:val="003A2E2B"/>
    <w:rsid w:val="003A2F3B"/>
    <w:rsid w:val="003A2FA2"/>
    <w:rsid w:val="003A3A5C"/>
    <w:rsid w:val="003A409C"/>
    <w:rsid w:val="003A55BF"/>
    <w:rsid w:val="003A5F1E"/>
    <w:rsid w:val="003A62E9"/>
    <w:rsid w:val="003A680C"/>
    <w:rsid w:val="003A6D87"/>
    <w:rsid w:val="003A6E15"/>
    <w:rsid w:val="003A715E"/>
    <w:rsid w:val="003A759F"/>
    <w:rsid w:val="003A7D6D"/>
    <w:rsid w:val="003B0E97"/>
    <w:rsid w:val="003B14D2"/>
    <w:rsid w:val="003B169D"/>
    <w:rsid w:val="003B1F50"/>
    <w:rsid w:val="003B2F1A"/>
    <w:rsid w:val="003B300C"/>
    <w:rsid w:val="003B32BD"/>
    <w:rsid w:val="003B3682"/>
    <w:rsid w:val="003B39BB"/>
    <w:rsid w:val="003B47E8"/>
    <w:rsid w:val="003B5C4D"/>
    <w:rsid w:val="003B60B4"/>
    <w:rsid w:val="003B663A"/>
    <w:rsid w:val="003B672A"/>
    <w:rsid w:val="003B6747"/>
    <w:rsid w:val="003B67AF"/>
    <w:rsid w:val="003B6B1F"/>
    <w:rsid w:val="003B7054"/>
    <w:rsid w:val="003B76DA"/>
    <w:rsid w:val="003B7ABA"/>
    <w:rsid w:val="003C01DE"/>
    <w:rsid w:val="003C0249"/>
    <w:rsid w:val="003C0374"/>
    <w:rsid w:val="003C0B04"/>
    <w:rsid w:val="003C1179"/>
    <w:rsid w:val="003C191C"/>
    <w:rsid w:val="003C37E8"/>
    <w:rsid w:val="003C3C68"/>
    <w:rsid w:val="003C4813"/>
    <w:rsid w:val="003C5404"/>
    <w:rsid w:val="003C5996"/>
    <w:rsid w:val="003C5C02"/>
    <w:rsid w:val="003C5ED3"/>
    <w:rsid w:val="003C5F0E"/>
    <w:rsid w:val="003C6048"/>
    <w:rsid w:val="003C610D"/>
    <w:rsid w:val="003C65EB"/>
    <w:rsid w:val="003C67AA"/>
    <w:rsid w:val="003C6A4F"/>
    <w:rsid w:val="003C74B3"/>
    <w:rsid w:val="003D0358"/>
    <w:rsid w:val="003D1011"/>
    <w:rsid w:val="003D11D1"/>
    <w:rsid w:val="003D180E"/>
    <w:rsid w:val="003D202E"/>
    <w:rsid w:val="003D2190"/>
    <w:rsid w:val="003D2366"/>
    <w:rsid w:val="003D23AE"/>
    <w:rsid w:val="003D26B3"/>
    <w:rsid w:val="003D26FC"/>
    <w:rsid w:val="003D296C"/>
    <w:rsid w:val="003D48A7"/>
    <w:rsid w:val="003D4C7B"/>
    <w:rsid w:val="003D5185"/>
    <w:rsid w:val="003D6002"/>
    <w:rsid w:val="003D6047"/>
    <w:rsid w:val="003D65E9"/>
    <w:rsid w:val="003D6D8E"/>
    <w:rsid w:val="003D6DE9"/>
    <w:rsid w:val="003D6E2B"/>
    <w:rsid w:val="003D7460"/>
    <w:rsid w:val="003E0508"/>
    <w:rsid w:val="003E0875"/>
    <w:rsid w:val="003E1F1D"/>
    <w:rsid w:val="003E23AC"/>
    <w:rsid w:val="003E2587"/>
    <w:rsid w:val="003E2CC6"/>
    <w:rsid w:val="003E31CB"/>
    <w:rsid w:val="003E3CB9"/>
    <w:rsid w:val="003E42E7"/>
    <w:rsid w:val="003E4331"/>
    <w:rsid w:val="003E4421"/>
    <w:rsid w:val="003E44B4"/>
    <w:rsid w:val="003E46DD"/>
    <w:rsid w:val="003E536A"/>
    <w:rsid w:val="003E5AF8"/>
    <w:rsid w:val="003E6013"/>
    <w:rsid w:val="003E67CE"/>
    <w:rsid w:val="003E6B0A"/>
    <w:rsid w:val="003E6CFA"/>
    <w:rsid w:val="003E7F5D"/>
    <w:rsid w:val="003F015B"/>
    <w:rsid w:val="003F02EF"/>
    <w:rsid w:val="003F036E"/>
    <w:rsid w:val="003F0595"/>
    <w:rsid w:val="003F0FF0"/>
    <w:rsid w:val="003F10F2"/>
    <w:rsid w:val="003F1274"/>
    <w:rsid w:val="003F140C"/>
    <w:rsid w:val="003F1B20"/>
    <w:rsid w:val="003F1FA1"/>
    <w:rsid w:val="003F21B6"/>
    <w:rsid w:val="003F22DD"/>
    <w:rsid w:val="003F298B"/>
    <w:rsid w:val="003F2B97"/>
    <w:rsid w:val="003F2D7B"/>
    <w:rsid w:val="003F2F46"/>
    <w:rsid w:val="003F3B13"/>
    <w:rsid w:val="003F4794"/>
    <w:rsid w:val="003F4A53"/>
    <w:rsid w:val="003F4AFD"/>
    <w:rsid w:val="003F56C7"/>
    <w:rsid w:val="003F5B01"/>
    <w:rsid w:val="003F5B36"/>
    <w:rsid w:val="003F5C6E"/>
    <w:rsid w:val="003F69F2"/>
    <w:rsid w:val="003F7370"/>
    <w:rsid w:val="003F7BF7"/>
    <w:rsid w:val="003F7CF3"/>
    <w:rsid w:val="004002FF"/>
    <w:rsid w:val="00400887"/>
    <w:rsid w:val="004010BE"/>
    <w:rsid w:val="00401388"/>
    <w:rsid w:val="004013B3"/>
    <w:rsid w:val="004018FA"/>
    <w:rsid w:val="0040249A"/>
    <w:rsid w:val="004025AC"/>
    <w:rsid w:val="0040285F"/>
    <w:rsid w:val="00402BEC"/>
    <w:rsid w:val="0040309A"/>
    <w:rsid w:val="00403235"/>
    <w:rsid w:val="00403524"/>
    <w:rsid w:val="00404697"/>
    <w:rsid w:val="0040530E"/>
    <w:rsid w:val="00405526"/>
    <w:rsid w:val="00405A26"/>
    <w:rsid w:val="00406597"/>
    <w:rsid w:val="00406A84"/>
    <w:rsid w:val="00406DD8"/>
    <w:rsid w:val="004077DE"/>
    <w:rsid w:val="0041052D"/>
    <w:rsid w:val="00410712"/>
    <w:rsid w:val="00410D88"/>
    <w:rsid w:val="0041148D"/>
    <w:rsid w:val="00412D3E"/>
    <w:rsid w:val="004131D0"/>
    <w:rsid w:val="004133EB"/>
    <w:rsid w:val="004138B5"/>
    <w:rsid w:val="00414042"/>
    <w:rsid w:val="0041420C"/>
    <w:rsid w:val="004146CC"/>
    <w:rsid w:val="00414EAA"/>
    <w:rsid w:val="00415082"/>
    <w:rsid w:val="004154FA"/>
    <w:rsid w:val="004164B5"/>
    <w:rsid w:val="004167B8"/>
    <w:rsid w:val="00416B58"/>
    <w:rsid w:val="00417F39"/>
    <w:rsid w:val="00420004"/>
    <w:rsid w:val="004204FB"/>
    <w:rsid w:val="0042110E"/>
    <w:rsid w:val="004213C3"/>
    <w:rsid w:val="00421473"/>
    <w:rsid w:val="004216E0"/>
    <w:rsid w:val="00421F22"/>
    <w:rsid w:val="004223D4"/>
    <w:rsid w:val="00422B85"/>
    <w:rsid w:val="00422F13"/>
    <w:rsid w:val="004239CE"/>
    <w:rsid w:val="00423BE6"/>
    <w:rsid w:val="0042446F"/>
    <w:rsid w:val="004247E9"/>
    <w:rsid w:val="00424AFF"/>
    <w:rsid w:val="00424C17"/>
    <w:rsid w:val="0042547F"/>
    <w:rsid w:val="00426289"/>
    <w:rsid w:val="00426C87"/>
    <w:rsid w:val="00426E1A"/>
    <w:rsid w:val="00427292"/>
    <w:rsid w:val="00427913"/>
    <w:rsid w:val="004302FB"/>
    <w:rsid w:val="004305A2"/>
    <w:rsid w:val="0043075D"/>
    <w:rsid w:val="004307AA"/>
    <w:rsid w:val="004308D6"/>
    <w:rsid w:val="00430ADA"/>
    <w:rsid w:val="00430D8F"/>
    <w:rsid w:val="00431028"/>
    <w:rsid w:val="00431094"/>
    <w:rsid w:val="00431507"/>
    <w:rsid w:val="004319B4"/>
    <w:rsid w:val="00432503"/>
    <w:rsid w:val="00432DEF"/>
    <w:rsid w:val="0043412B"/>
    <w:rsid w:val="00434196"/>
    <w:rsid w:val="0043426F"/>
    <w:rsid w:val="0043477D"/>
    <w:rsid w:val="004348E2"/>
    <w:rsid w:val="00435173"/>
    <w:rsid w:val="0043606D"/>
    <w:rsid w:val="0043621E"/>
    <w:rsid w:val="0043626C"/>
    <w:rsid w:val="00436E35"/>
    <w:rsid w:val="004375EC"/>
    <w:rsid w:val="00437ED2"/>
    <w:rsid w:val="00440419"/>
    <w:rsid w:val="00440617"/>
    <w:rsid w:val="0044098E"/>
    <w:rsid w:val="00440B42"/>
    <w:rsid w:val="00441141"/>
    <w:rsid w:val="004414B4"/>
    <w:rsid w:val="00441895"/>
    <w:rsid w:val="004419F2"/>
    <w:rsid w:val="00441A66"/>
    <w:rsid w:val="0044290E"/>
    <w:rsid w:val="004436A5"/>
    <w:rsid w:val="00443C7E"/>
    <w:rsid w:val="00443E14"/>
    <w:rsid w:val="00444070"/>
    <w:rsid w:val="00444208"/>
    <w:rsid w:val="004443AC"/>
    <w:rsid w:val="00444D30"/>
    <w:rsid w:val="0044537C"/>
    <w:rsid w:val="004456A2"/>
    <w:rsid w:val="0044595F"/>
    <w:rsid w:val="00445F48"/>
    <w:rsid w:val="004463F3"/>
    <w:rsid w:val="00446B2B"/>
    <w:rsid w:val="0044756D"/>
    <w:rsid w:val="004500FE"/>
    <w:rsid w:val="00450AA0"/>
    <w:rsid w:val="00450C7B"/>
    <w:rsid w:val="00450D7A"/>
    <w:rsid w:val="00450F87"/>
    <w:rsid w:val="00451280"/>
    <w:rsid w:val="00451457"/>
    <w:rsid w:val="00451465"/>
    <w:rsid w:val="00451607"/>
    <w:rsid w:val="00451703"/>
    <w:rsid w:val="004517DD"/>
    <w:rsid w:val="00451908"/>
    <w:rsid w:val="00451E1B"/>
    <w:rsid w:val="004523F1"/>
    <w:rsid w:val="00452463"/>
    <w:rsid w:val="00452DF5"/>
    <w:rsid w:val="0045369F"/>
    <w:rsid w:val="00453D56"/>
    <w:rsid w:val="004543DB"/>
    <w:rsid w:val="00454E22"/>
    <w:rsid w:val="004551EE"/>
    <w:rsid w:val="00455AB8"/>
    <w:rsid w:val="00455B4F"/>
    <w:rsid w:val="00456379"/>
    <w:rsid w:val="00456391"/>
    <w:rsid w:val="0045657F"/>
    <w:rsid w:val="00456A83"/>
    <w:rsid w:val="00456C8B"/>
    <w:rsid w:val="00456CBB"/>
    <w:rsid w:val="004575C1"/>
    <w:rsid w:val="004608DF"/>
    <w:rsid w:val="0046133F"/>
    <w:rsid w:val="004615BD"/>
    <w:rsid w:val="004616C2"/>
    <w:rsid w:val="00461B41"/>
    <w:rsid w:val="00462539"/>
    <w:rsid w:val="00462C75"/>
    <w:rsid w:val="00463E97"/>
    <w:rsid w:val="00463F9F"/>
    <w:rsid w:val="0046409B"/>
    <w:rsid w:val="004642A3"/>
    <w:rsid w:val="0046527C"/>
    <w:rsid w:val="0046606D"/>
    <w:rsid w:val="004667DB"/>
    <w:rsid w:val="00466A21"/>
    <w:rsid w:val="00467483"/>
    <w:rsid w:val="0046792A"/>
    <w:rsid w:val="004679AC"/>
    <w:rsid w:val="00467E0E"/>
    <w:rsid w:val="00470084"/>
    <w:rsid w:val="004704EA"/>
    <w:rsid w:val="004709F7"/>
    <w:rsid w:val="00470BD6"/>
    <w:rsid w:val="0047179C"/>
    <w:rsid w:val="00471902"/>
    <w:rsid w:val="00472175"/>
    <w:rsid w:val="00472970"/>
    <w:rsid w:val="00472F22"/>
    <w:rsid w:val="00473041"/>
    <w:rsid w:val="00473E6F"/>
    <w:rsid w:val="0047427C"/>
    <w:rsid w:val="0047483B"/>
    <w:rsid w:val="00474951"/>
    <w:rsid w:val="00474A7D"/>
    <w:rsid w:val="00475142"/>
    <w:rsid w:val="00475983"/>
    <w:rsid w:val="00476473"/>
    <w:rsid w:val="0047659C"/>
    <w:rsid w:val="00476622"/>
    <w:rsid w:val="00476E24"/>
    <w:rsid w:val="004773F5"/>
    <w:rsid w:val="00480421"/>
    <w:rsid w:val="00480C43"/>
    <w:rsid w:val="00481B57"/>
    <w:rsid w:val="00481FA9"/>
    <w:rsid w:val="0048294C"/>
    <w:rsid w:val="00482AC7"/>
    <w:rsid w:val="00482B49"/>
    <w:rsid w:val="004831F7"/>
    <w:rsid w:val="004838C0"/>
    <w:rsid w:val="00483911"/>
    <w:rsid w:val="0048526F"/>
    <w:rsid w:val="004853CC"/>
    <w:rsid w:val="004854A3"/>
    <w:rsid w:val="00486116"/>
    <w:rsid w:val="00486203"/>
    <w:rsid w:val="00486CF7"/>
    <w:rsid w:val="004872E4"/>
    <w:rsid w:val="00487701"/>
    <w:rsid w:val="00487D9E"/>
    <w:rsid w:val="00487EA6"/>
    <w:rsid w:val="00490298"/>
    <w:rsid w:val="00490511"/>
    <w:rsid w:val="0049052C"/>
    <w:rsid w:val="00490878"/>
    <w:rsid w:val="00490A85"/>
    <w:rsid w:val="0049194D"/>
    <w:rsid w:val="00491B75"/>
    <w:rsid w:val="00491C47"/>
    <w:rsid w:val="0049242D"/>
    <w:rsid w:val="00492867"/>
    <w:rsid w:val="00492947"/>
    <w:rsid w:val="00492B56"/>
    <w:rsid w:val="00493181"/>
    <w:rsid w:val="004938C8"/>
    <w:rsid w:val="00493DA7"/>
    <w:rsid w:val="00493FE1"/>
    <w:rsid w:val="0049406C"/>
    <w:rsid w:val="00494934"/>
    <w:rsid w:val="004954E2"/>
    <w:rsid w:val="0049616A"/>
    <w:rsid w:val="00496193"/>
    <w:rsid w:val="00496236"/>
    <w:rsid w:val="004962C2"/>
    <w:rsid w:val="004963CC"/>
    <w:rsid w:val="0049648D"/>
    <w:rsid w:val="00496DB0"/>
    <w:rsid w:val="00496E5D"/>
    <w:rsid w:val="00496EBD"/>
    <w:rsid w:val="004973A9"/>
    <w:rsid w:val="00497C3E"/>
    <w:rsid w:val="004A1160"/>
    <w:rsid w:val="004A2543"/>
    <w:rsid w:val="004A2796"/>
    <w:rsid w:val="004A2A10"/>
    <w:rsid w:val="004A2AA0"/>
    <w:rsid w:val="004A2C7D"/>
    <w:rsid w:val="004A2D42"/>
    <w:rsid w:val="004A2EDA"/>
    <w:rsid w:val="004A3FCB"/>
    <w:rsid w:val="004A4EB1"/>
    <w:rsid w:val="004A5349"/>
    <w:rsid w:val="004A5934"/>
    <w:rsid w:val="004A66E2"/>
    <w:rsid w:val="004A700A"/>
    <w:rsid w:val="004A7727"/>
    <w:rsid w:val="004A7866"/>
    <w:rsid w:val="004B0AA5"/>
    <w:rsid w:val="004B0FB9"/>
    <w:rsid w:val="004B1179"/>
    <w:rsid w:val="004B196C"/>
    <w:rsid w:val="004B2456"/>
    <w:rsid w:val="004B25FE"/>
    <w:rsid w:val="004B2689"/>
    <w:rsid w:val="004B2879"/>
    <w:rsid w:val="004B29B4"/>
    <w:rsid w:val="004B302C"/>
    <w:rsid w:val="004B3C4A"/>
    <w:rsid w:val="004B5716"/>
    <w:rsid w:val="004B5977"/>
    <w:rsid w:val="004B5CA0"/>
    <w:rsid w:val="004B6563"/>
    <w:rsid w:val="004B6973"/>
    <w:rsid w:val="004B73E8"/>
    <w:rsid w:val="004B7FD9"/>
    <w:rsid w:val="004C07F6"/>
    <w:rsid w:val="004C0864"/>
    <w:rsid w:val="004C0ADC"/>
    <w:rsid w:val="004C0EC0"/>
    <w:rsid w:val="004C118E"/>
    <w:rsid w:val="004C145F"/>
    <w:rsid w:val="004C1729"/>
    <w:rsid w:val="004C17DF"/>
    <w:rsid w:val="004C2768"/>
    <w:rsid w:val="004C2921"/>
    <w:rsid w:val="004C2C4E"/>
    <w:rsid w:val="004C3531"/>
    <w:rsid w:val="004C372E"/>
    <w:rsid w:val="004C3C78"/>
    <w:rsid w:val="004C4753"/>
    <w:rsid w:val="004C4BBB"/>
    <w:rsid w:val="004C51A0"/>
    <w:rsid w:val="004C577E"/>
    <w:rsid w:val="004C599C"/>
    <w:rsid w:val="004C5B18"/>
    <w:rsid w:val="004C5E5D"/>
    <w:rsid w:val="004C5F08"/>
    <w:rsid w:val="004C608D"/>
    <w:rsid w:val="004C6AA2"/>
    <w:rsid w:val="004C6C5C"/>
    <w:rsid w:val="004C7942"/>
    <w:rsid w:val="004D055A"/>
    <w:rsid w:val="004D0695"/>
    <w:rsid w:val="004D07F1"/>
    <w:rsid w:val="004D0CC3"/>
    <w:rsid w:val="004D0ECB"/>
    <w:rsid w:val="004D1A95"/>
    <w:rsid w:val="004D2A6F"/>
    <w:rsid w:val="004D2B22"/>
    <w:rsid w:val="004D3025"/>
    <w:rsid w:val="004D35E2"/>
    <w:rsid w:val="004D37FA"/>
    <w:rsid w:val="004D474A"/>
    <w:rsid w:val="004D56C2"/>
    <w:rsid w:val="004D5A7E"/>
    <w:rsid w:val="004D6005"/>
    <w:rsid w:val="004D7056"/>
    <w:rsid w:val="004D73BA"/>
    <w:rsid w:val="004D74C6"/>
    <w:rsid w:val="004D7596"/>
    <w:rsid w:val="004E0353"/>
    <w:rsid w:val="004E0428"/>
    <w:rsid w:val="004E0E9B"/>
    <w:rsid w:val="004E118B"/>
    <w:rsid w:val="004E16FB"/>
    <w:rsid w:val="004E2125"/>
    <w:rsid w:val="004E272C"/>
    <w:rsid w:val="004E276A"/>
    <w:rsid w:val="004E3246"/>
    <w:rsid w:val="004E32AB"/>
    <w:rsid w:val="004E3936"/>
    <w:rsid w:val="004E3A73"/>
    <w:rsid w:val="004E3E23"/>
    <w:rsid w:val="004E3FB2"/>
    <w:rsid w:val="004E424C"/>
    <w:rsid w:val="004E4512"/>
    <w:rsid w:val="004E4960"/>
    <w:rsid w:val="004E4AC8"/>
    <w:rsid w:val="004E57F1"/>
    <w:rsid w:val="004E6257"/>
    <w:rsid w:val="004E6519"/>
    <w:rsid w:val="004E6B58"/>
    <w:rsid w:val="004E6CC7"/>
    <w:rsid w:val="004E73D2"/>
    <w:rsid w:val="004E796F"/>
    <w:rsid w:val="004F0078"/>
    <w:rsid w:val="004F00E7"/>
    <w:rsid w:val="004F0337"/>
    <w:rsid w:val="004F044D"/>
    <w:rsid w:val="004F11AE"/>
    <w:rsid w:val="004F1272"/>
    <w:rsid w:val="004F2119"/>
    <w:rsid w:val="004F22AC"/>
    <w:rsid w:val="004F2A28"/>
    <w:rsid w:val="004F2B92"/>
    <w:rsid w:val="004F2D1E"/>
    <w:rsid w:val="004F3420"/>
    <w:rsid w:val="004F38C2"/>
    <w:rsid w:val="004F40D5"/>
    <w:rsid w:val="004F4125"/>
    <w:rsid w:val="004F461A"/>
    <w:rsid w:val="004F4675"/>
    <w:rsid w:val="004F46B1"/>
    <w:rsid w:val="004F4D4E"/>
    <w:rsid w:val="004F5511"/>
    <w:rsid w:val="004F5831"/>
    <w:rsid w:val="004F5A8A"/>
    <w:rsid w:val="004F5F1E"/>
    <w:rsid w:val="004F600C"/>
    <w:rsid w:val="004F6AFA"/>
    <w:rsid w:val="004F7514"/>
    <w:rsid w:val="004F7559"/>
    <w:rsid w:val="004F76C5"/>
    <w:rsid w:val="004F7A1A"/>
    <w:rsid w:val="004F7AE2"/>
    <w:rsid w:val="004F7E5B"/>
    <w:rsid w:val="004F7EA0"/>
    <w:rsid w:val="005005BF"/>
    <w:rsid w:val="00500766"/>
    <w:rsid w:val="00500F44"/>
    <w:rsid w:val="0050186F"/>
    <w:rsid w:val="00501D65"/>
    <w:rsid w:val="00501FB2"/>
    <w:rsid w:val="00502002"/>
    <w:rsid w:val="00502298"/>
    <w:rsid w:val="00502AA5"/>
    <w:rsid w:val="005030E6"/>
    <w:rsid w:val="005034A4"/>
    <w:rsid w:val="00503633"/>
    <w:rsid w:val="005042E7"/>
    <w:rsid w:val="00504473"/>
    <w:rsid w:val="00504987"/>
    <w:rsid w:val="00504E1B"/>
    <w:rsid w:val="005054C8"/>
    <w:rsid w:val="00505DC0"/>
    <w:rsid w:val="00505F13"/>
    <w:rsid w:val="005061E2"/>
    <w:rsid w:val="00506B16"/>
    <w:rsid w:val="0050716E"/>
    <w:rsid w:val="005072B9"/>
    <w:rsid w:val="00507322"/>
    <w:rsid w:val="00507BCA"/>
    <w:rsid w:val="00507FEB"/>
    <w:rsid w:val="00510318"/>
    <w:rsid w:val="00510F01"/>
    <w:rsid w:val="00511356"/>
    <w:rsid w:val="00511378"/>
    <w:rsid w:val="00511604"/>
    <w:rsid w:val="00511F7E"/>
    <w:rsid w:val="00512457"/>
    <w:rsid w:val="0051302A"/>
    <w:rsid w:val="00513409"/>
    <w:rsid w:val="005134C7"/>
    <w:rsid w:val="005140D2"/>
    <w:rsid w:val="00514216"/>
    <w:rsid w:val="0051429B"/>
    <w:rsid w:val="00514E33"/>
    <w:rsid w:val="00515512"/>
    <w:rsid w:val="0051570F"/>
    <w:rsid w:val="00515E25"/>
    <w:rsid w:val="00517337"/>
    <w:rsid w:val="0051767B"/>
    <w:rsid w:val="00517829"/>
    <w:rsid w:val="00517BA9"/>
    <w:rsid w:val="00517CBA"/>
    <w:rsid w:val="00517FC6"/>
    <w:rsid w:val="00520211"/>
    <w:rsid w:val="00520882"/>
    <w:rsid w:val="00520936"/>
    <w:rsid w:val="00520B36"/>
    <w:rsid w:val="00521232"/>
    <w:rsid w:val="00521F45"/>
    <w:rsid w:val="00522206"/>
    <w:rsid w:val="0052255D"/>
    <w:rsid w:val="005229A0"/>
    <w:rsid w:val="00522E68"/>
    <w:rsid w:val="0052473A"/>
    <w:rsid w:val="0052492D"/>
    <w:rsid w:val="00524BF3"/>
    <w:rsid w:val="0052608F"/>
    <w:rsid w:val="005260FD"/>
    <w:rsid w:val="00526961"/>
    <w:rsid w:val="00526D4E"/>
    <w:rsid w:val="005273D8"/>
    <w:rsid w:val="0052778C"/>
    <w:rsid w:val="00527A06"/>
    <w:rsid w:val="00527EE6"/>
    <w:rsid w:val="005306A0"/>
    <w:rsid w:val="00530821"/>
    <w:rsid w:val="00530B3A"/>
    <w:rsid w:val="005317F3"/>
    <w:rsid w:val="00531835"/>
    <w:rsid w:val="00531C98"/>
    <w:rsid w:val="0053208A"/>
    <w:rsid w:val="00532415"/>
    <w:rsid w:val="005325F9"/>
    <w:rsid w:val="00532677"/>
    <w:rsid w:val="00532A4A"/>
    <w:rsid w:val="00532F03"/>
    <w:rsid w:val="0053363E"/>
    <w:rsid w:val="00533F51"/>
    <w:rsid w:val="00534146"/>
    <w:rsid w:val="005344AD"/>
    <w:rsid w:val="00534C0E"/>
    <w:rsid w:val="00535115"/>
    <w:rsid w:val="005352C6"/>
    <w:rsid w:val="00535364"/>
    <w:rsid w:val="0053556E"/>
    <w:rsid w:val="00536079"/>
    <w:rsid w:val="00536BEF"/>
    <w:rsid w:val="00536BFD"/>
    <w:rsid w:val="00536DBE"/>
    <w:rsid w:val="00537722"/>
    <w:rsid w:val="00537B40"/>
    <w:rsid w:val="00540D62"/>
    <w:rsid w:val="00541911"/>
    <w:rsid w:val="00542D75"/>
    <w:rsid w:val="00542D91"/>
    <w:rsid w:val="00542EEC"/>
    <w:rsid w:val="00542F0F"/>
    <w:rsid w:val="00543000"/>
    <w:rsid w:val="00543546"/>
    <w:rsid w:val="0054397F"/>
    <w:rsid w:val="00543AA6"/>
    <w:rsid w:val="00543B73"/>
    <w:rsid w:val="00544508"/>
    <w:rsid w:val="00544BF9"/>
    <w:rsid w:val="00544F9A"/>
    <w:rsid w:val="00545332"/>
    <w:rsid w:val="00545AC7"/>
    <w:rsid w:val="00545B62"/>
    <w:rsid w:val="00546965"/>
    <w:rsid w:val="005470A2"/>
    <w:rsid w:val="00547FF2"/>
    <w:rsid w:val="00550102"/>
    <w:rsid w:val="0055038B"/>
    <w:rsid w:val="00550505"/>
    <w:rsid w:val="005516CA"/>
    <w:rsid w:val="00551E4A"/>
    <w:rsid w:val="005520C9"/>
    <w:rsid w:val="005523E1"/>
    <w:rsid w:val="005525AE"/>
    <w:rsid w:val="00552BBB"/>
    <w:rsid w:val="00553020"/>
    <w:rsid w:val="005532A9"/>
    <w:rsid w:val="0055368E"/>
    <w:rsid w:val="0055375B"/>
    <w:rsid w:val="00553C71"/>
    <w:rsid w:val="005544C5"/>
    <w:rsid w:val="00554F19"/>
    <w:rsid w:val="00555F7A"/>
    <w:rsid w:val="00556056"/>
    <w:rsid w:val="005561A2"/>
    <w:rsid w:val="0055626F"/>
    <w:rsid w:val="00556904"/>
    <w:rsid w:val="00556BFC"/>
    <w:rsid w:val="005573FB"/>
    <w:rsid w:val="00557C97"/>
    <w:rsid w:val="005601FC"/>
    <w:rsid w:val="00560F6D"/>
    <w:rsid w:val="005615D0"/>
    <w:rsid w:val="00561A22"/>
    <w:rsid w:val="00561ACB"/>
    <w:rsid w:val="00562008"/>
    <w:rsid w:val="0056201E"/>
    <w:rsid w:val="005627BE"/>
    <w:rsid w:val="00562E6E"/>
    <w:rsid w:val="005632D1"/>
    <w:rsid w:val="00563359"/>
    <w:rsid w:val="00563CE0"/>
    <w:rsid w:val="005640B0"/>
    <w:rsid w:val="00564899"/>
    <w:rsid w:val="00564E17"/>
    <w:rsid w:val="00564F52"/>
    <w:rsid w:val="00565190"/>
    <w:rsid w:val="005653B6"/>
    <w:rsid w:val="0056557A"/>
    <w:rsid w:val="00565762"/>
    <w:rsid w:val="00566E8A"/>
    <w:rsid w:val="00567297"/>
    <w:rsid w:val="00567616"/>
    <w:rsid w:val="005701F4"/>
    <w:rsid w:val="00570457"/>
    <w:rsid w:val="005706C4"/>
    <w:rsid w:val="005709FF"/>
    <w:rsid w:val="0057102C"/>
    <w:rsid w:val="005713AE"/>
    <w:rsid w:val="005714AE"/>
    <w:rsid w:val="00571701"/>
    <w:rsid w:val="00571FCE"/>
    <w:rsid w:val="005731DF"/>
    <w:rsid w:val="00573228"/>
    <w:rsid w:val="0057363F"/>
    <w:rsid w:val="00573EDD"/>
    <w:rsid w:val="00574104"/>
    <w:rsid w:val="00574294"/>
    <w:rsid w:val="0057535B"/>
    <w:rsid w:val="00575679"/>
    <w:rsid w:val="005756C2"/>
    <w:rsid w:val="00575735"/>
    <w:rsid w:val="00575755"/>
    <w:rsid w:val="00575D4A"/>
    <w:rsid w:val="00575D5C"/>
    <w:rsid w:val="00576BA1"/>
    <w:rsid w:val="005772B4"/>
    <w:rsid w:val="005779F3"/>
    <w:rsid w:val="0058084C"/>
    <w:rsid w:val="00580B38"/>
    <w:rsid w:val="00581229"/>
    <w:rsid w:val="0058148E"/>
    <w:rsid w:val="00581901"/>
    <w:rsid w:val="00581B38"/>
    <w:rsid w:val="00581B5C"/>
    <w:rsid w:val="00581E35"/>
    <w:rsid w:val="00582108"/>
    <w:rsid w:val="0058211E"/>
    <w:rsid w:val="005827D0"/>
    <w:rsid w:val="00583344"/>
    <w:rsid w:val="0058365C"/>
    <w:rsid w:val="00583B23"/>
    <w:rsid w:val="00583DD9"/>
    <w:rsid w:val="0058416F"/>
    <w:rsid w:val="005841A9"/>
    <w:rsid w:val="005861DC"/>
    <w:rsid w:val="005868E1"/>
    <w:rsid w:val="005869B7"/>
    <w:rsid w:val="00586B6D"/>
    <w:rsid w:val="00587BBD"/>
    <w:rsid w:val="00590D0B"/>
    <w:rsid w:val="00590E9F"/>
    <w:rsid w:val="00590FED"/>
    <w:rsid w:val="00591202"/>
    <w:rsid w:val="0059146E"/>
    <w:rsid w:val="00591531"/>
    <w:rsid w:val="005921E1"/>
    <w:rsid w:val="00592505"/>
    <w:rsid w:val="005927CE"/>
    <w:rsid w:val="0059280A"/>
    <w:rsid w:val="00592D82"/>
    <w:rsid w:val="00592DBB"/>
    <w:rsid w:val="005938C2"/>
    <w:rsid w:val="00593AD8"/>
    <w:rsid w:val="0059416D"/>
    <w:rsid w:val="00594BEE"/>
    <w:rsid w:val="00594D3B"/>
    <w:rsid w:val="00594F6A"/>
    <w:rsid w:val="00596F6C"/>
    <w:rsid w:val="00597352"/>
    <w:rsid w:val="00597874"/>
    <w:rsid w:val="005A018B"/>
    <w:rsid w:val="005A042D"/>
    <w:rsid w:val="005A060F"/>
    <w:rsid w:val="005A0A24"/>
    <w:rsid w:val="005A0AD9"/>
    <w:rsid w:val="005A0C07"/>
    <w:rsid w:val="005A2BD1"/>
    <w:rsid w:val="005A2C20"/>
    <w:rsid w:val="005A2F4A"/>
    <w:rsid w:val="005A2FC5"/>
    <w:rsid w:val="005A36A3"/>
    <w:rsid w:val="005A40BD"/>
    <w:rsid w:val="005A4316"/>
    <w:rsid w:val="005A4C80"/>
    <w:rsid w:val="005A5363"/>
    <w:rsid w:val="005A60D6"/>
    <w:rsid w:val="005A6190"/>
    <w:rsid w:val="005A6836"/>
    <w:rsid w:val="005A69EC"/>
    <w:rsid w:val="005A6E2C"/>
    <w:rsid w:val="005A6FC1"/>
    <w:rsid w:val="005B02CA"/>
    <w:rsid w:val="005B0413"/>
    <w:rsid w:val="005B044D"/>
    <w:rsid w:val="005B073E"/>
    <w:rsid w:val="005B107A"/>
    <w:rsid w:val="005B12D2"/>
    <w:rsid w:val="005B131B"/>
    <w:rsid w:val="005B14EF"/>
    <w:rsid w:val="005B1CED"/>
    <w:rsid w:val="005B1D24"/>
    <w:rsid w:val="005B21EC"/>
    <w:rsid w:val="005B2270"/>
    <w:rsid w:val="005B24CC"/>
    <w:rsid w:val="005B2C70"/>
    <w:rsid w:val="005B2F40"/>
    <w:rsid w:val="005B336B"/>
    <w:rsid w:val="005B355A"/>
    <w:rsid w:val="005B4044"/>
    <w:rsid w:val="005B43AB"/>
    <w:rsid w:val="005B4415"/>
    <w:rsid w:val="005B451D"/>
    <w:rsid w:val="005B464D"/>
    <w:rsid w:val="005B4674"/>
    <w:rsid w:val="005B472C"/>
    <w:rsid w:val="005B4933"/>
    <w:rsid w:val="005B4A35"/>
    <w:rsid w:val="005B53AE"/>
    <w:rsid w:val="005B5A2E"/>
    <w:rsid w:val="005B5B05"/>
    <w:rsid w:val="005B70A5"/>
    <w:rsid w:val="005B71CF"/>
    <w:rsid w:val="005B77A3"/>
    <w:rsid w:val="005B7BFD"/>
    <w:rsid w:val="005B7C8F"/>
    <w:rsid w:val="005C0374"/>
    <w:rsid w:val="005C054D"/>
    <w:rsid w:val="005C0862"/>
    <w:rsid w:val="005C0ADC"/>
    <w:rsid w:val="005C0D1E"/>
    <w:rsid w:val="005C1C1C"/>
    <w:rsid w:val="005C28FB"/>
    <w:rsid w:val="005C2B81"/>
    <w:rsid w:val="005C2CEE"/>
    <w:rsid w:val="005C3A32"/>
    <w:rsid w:val="005C3B86"/>
    <w:rsid w:val="005C3D64"/>
    <w:rsid w:val="005C3EE3"/>
    <w:rsid w:val="005C4231"/>
    <w:rsid w:val="005C444C"/>
    <w:rsid w:val="005C46E3"/>
    <w:rsid w:val="005C47FF"/>
    <w:rsid w:val="005C5658"/>
    <w:rsid w:val="005C5666"/>
    <w:rsid w:val="005C5823"/>
    <w:rsid w:val="005C5B11"/>
    <w:rsid w:val="005C654F"/>
    <w:rsid w:val="005C6A37"/>
    <w:rsid w:val="005C6E5C"/>
    <w:rsid w:val="005C77BA"/>
    <w:rsid w:val="005C7FA8"/>
    <w:rsid w:val="005D00DF"/>
    <w:rsid w:val="005D0586"/>
    <w:rsid w:val="005D1605"/>
    <w:rsid w:val="005D1D32"/>
    <w:rsid w:val="005D1FD4"/>
    <w:rsid w:val="005D2A38"/>
    <w:rsid w:val="005D2D34"/>
    <w:rsid w:val="005D33F8"/>
    <w:rsid w:val="005D3A07"/>
    <w:rsid w:val="005D3EBB"/>
    <w:rsid w:val="005D4185"/>
    <w:rsid w:val="005D4BEE"/>
    <w:rsid w:val="005D57FF"/>
    <w:rsid w:val="005D5996"/>
    <w:rsid w:val="005D62CF"/>
    <w:rsid w:val="005D70F1"/>
    <w:rsid w:val="005D7249"/>
    <w:rsid w:val="005D7983"/>
    <w:rsid w:val="005D79CC"/>
    <w:rsid w:val="005D7AD3"/>
    <w:rsid w:val="005E0C64"/>
    <w:rsid w:val="005E0D0B"/>
    <w:rsid w:val="005E0E7F"/>
    <w:rsid w:val="005E1304"/>
    <w:rsid w:val="005E155C"/>
    <w:rsid w:val="005E46CB"/>
    <w:rsid w:val="005E48A9"/>
    <w:rsid w:val="005E4B37"/>
    <w:rsid w:val="005E4EB1"/>
    <w:rsid w:val="005E56F7"/>
    <w:rsid w:val="005E5E21"/>
    <w:rsid w:val="005E5F1E"/>
    <w:rsid w:val="005E64B5"/>
    <w:rsid w:val="005E705D"/>
    <w:rsid w:val="005E730F"/>
    <w:rsid w:val="005E7E7D"/>
    <w:rsid w:val="005F047B"/>
    <w:rsid w:val="005F0815"/>
    <w:rsid w:val="005F0E07"/>
    <w:rsid w:val="005F11A8"/>
    <w:rsid w:val="005F2D87"/>
    <w:rsid w:val="005F3614"/>
    <w:rsid w:val="005F3F01"/>
    <w:rsid w:val="005F3F48"/>
    <w:rsid w:val="005F40D5"/>
    <w:rsid w:val="005F40DB"/>
    <w:rsid w:val="005F41B9"/>
    <w:rsid w:val="005F4D7D"/>
    <w:rsid w:val="005F5438"/>
    <w:rsid w:val="005F5633"/>
    <w:rsid w:val="005F56FA"/>
    <w:rsid w:val="005F5793"/>
    <w:rsid w:val="005F58CD"/>
    <w:rsid w:val="005F64FA"/>
    <w:rsid w:val="005F698F"/>
    <w:rsid w:val="00600E63"/>
    <w:rsid w:val="00600F76"/>
    <w:rsid w:val="0060182B"/>
    <w:rsid w:val="00601BEC"/>
    <w:rsid w:val="00601CA4"/>
    <w:rsid w:val="00601EAB"/>
    <w:rsid w:val="00602855"/>
    <w:rsid w:val="00602A61"/>
    <w:rsid w:val="006033AE"/>
    <w:rsid w:val="006033E7"/>
    <w:rsid w:val="00603E26"/>
    <w:rsid w:val="00604412"/>
    <w:rsid w:val="006044E2"/>
    <w:rsid w:val="0060450A"/>
    <w:rsid w:val="006046A8"/>
    <w:rsid w:val="006047A1"/>
    <w:rsid w:val="00604C4C"/>
    <w:rsid w:val="006054D7"/>
    <w:rsid w:val="0060550E"/>
    <w:rsid w:val="00605DAB"/>
    <w:rsid w:val="0060650D"/>
    <w:rsid w:val="0060651C"/>
    <w:rsid w:val="00606770"/>
    <w:rsid w:val="00607559"/>
    <w:rsid w:val="00607873"/>
    <w:rsid w:val="00607C70"/>
    <w:rsid w:val="006110E0"/>
    <w:rsid w:val="00611689"/>
    <w:rsid w:val="00612447"/>
    <w:rsid w:val="0061299D"/>
    <w:rsid w:val="00612B71"/>
    <w:rsid w:val="00613224"/>
    <w:rsid w:val="006133DC"/>
    <w:rsid w:val="006135CA"/>
    <w:rsid w:val="00613747"/>
    <w:rsid w:val="00613C75"/>
    <w:rsid w:val="00615158"/>
    <w:rsid w:val="0061667A"/>
    <w:rsid w:val="00616956"/>
    <w:rsid w:val="00616A1A"/>
    <w:rsid w:val="00616CD5"/>
    <w:rsid w:val="00616D54"/>
    <w:rsid w:val="00617186"/>
    <w:rsid w:val="00617640"/>
    <w:rsid w:val="0061799A"/>
    <w:rsid w:val="0062027A"/>
    <w:rsid w:val="006203BC"/>
    <w:rsid w:val="00620417"/>
    <w:rsid w:val="00620669"/>
    <w:rsid w:val="0062083D"/>
    <w:rsid w:val="00620DBF"/>
    <w:rsid w:val="00620F51"/>
    <w:rsid w:val="00621DDF"/>
    <w:rsid w:val="00622175"/>
    <w:rsid w:val="006222AB"/>
    <w:rsid w:val="0062278F"/>
    <w:rsid w:val="00622A33"/>
    <w:rsid w:val="006235FA"/>
    <w:rsid w:val="00623ADF"/>
    <w:rsid w:val="0062476E"/>
    <w:rsid w:val="0062479F"/>
    <w:rsid w:val="0062491F"/>
    <w:rsid w:val="00624D70"/>
    <w:rsid w:val="006257C8"/>
    <w:rsid w:val="00626291"/>
    <w:rsid w:val="00626EEB"/>
    <w:rsid w:val="00627C88"/>
    <w:rsid w:val="00627D5E"/>
    <w:rsid w:val="00630398"/>
    <w:rsid w:val="0063056B"/>
    <w:rsid w:val="00630A4F"/>
    <w:rsid w:val="00630D32"/>
    <w:rsid w:val="00630E7B"/>
    <w:rsid w:val="00630F96"/>
    <w:rsid w:val="00631144"/>
    <w:rsid w:val="006315DF"/>
    <w:rsid w:val="00631C83"/>
    <w:rsid w:val="00632348"/>
    <w:rsid w:val="0063258C"/>
    <w:rsid w:val="00632A29"/>
    <w:rsid w:val="00632D4D"/>
    <w:rsid w:val="006331EE"/>
    <w:rsid w:val="0063326C"/>
    <w:rsid w:val="0063378E"/>
    <w:rsid w:val="00633B2A"/>
    <w:rsid w:val="00634E84"/>
    <w:rsid w:val="006354DB"/>
    <w:rsid w:val="00636637"/>
    <w:rsid w:val="006366CA"/>
    <w:rsid w:val="0063767D"/>
    <w:rsid w:val="0063796B"/>
    <w:rsid w:val="00637A32"/>
    <w:rsid w:val="00637B52"/>
    <w:rsid w:val="00637ECB"/>
    <w:rsid w:val="00640213"/>
    <w:rsid w:val="0064052D"/>
    <w:rsid w:val="006412E7"/>
    <w:rsid w:val="00641447"/>
    <w:rsid w:val="00641EC5"/>
    <w:rsid w:val="006421E5"/>
    <w:rsid w:val="00642A33"/>
    <w:rsid w:val="00642A44"/>
    <w:rsid w:val="00642B17"/>
    <w:rsid w:val="00643006"/>
    <w:rsid w:val="0064343C"/>
    <w:rsid w:val="00643832"/>
    <w:rsid w:val="00643A0F"/>
    <w:rsid w:val="00643E4B"/>
    <w:rsid w:val="00644BDE"/>
    <w:rsid w:val="00644D88"/>
    <w:rsid w:val="00644F90"/>
    <w:rsid w:val="00645478"/>
    <w:rsid w:val="00645A7F"/>
    <w:rsid w:val="00645AD0"/>
    <w:rsid w:val="00645C75"/>
    <w:rsid w:val="006467DD"/>
    <w:rsid w:val="0065029A"/>
    <w:rsid w:val="00650812"/>
    <w:rsid w:val="00650F34"/>
    <w:rsid w:val="00651304"/>
    <w:rsid w:val="00651A65"/>
    <w:rsid w:val="00651CC9"/>
    <w:rsid w:val="00651FFA"/>
    <w:rsid w:val="0065251B"/>
    <w:rsid w:val="00652754"/>
    <w:rsid w:val="00652A97"/>
    <w:rsid w:val="00653764"/>
    <w:rsid w:val="00653788"/>
    <w:rsid w:val="00653AC1"/>
    <w:rsid w:val="006544AF"/>
    <w:rsid w:val="006556A0"/>
    <w:rsid w:val="006556AD"/>
    <w:rsid w:val="00655C97"/>
    <w:rsid w:val="0065704C"/>
    <w:rsid w:val="00657208"/>
    <w:rsid w:val="006572FF"/>
    <w:rsid w:val="0065768C"/>
    <w:rsid w:val="00657897"/>
    <w:rsid w:val="00660B43"/>
    <w:rsid w:val="00660EF7"/>
    <w:rsid w:val="006614DA"/>
    <w:rsid w:val="00661D47"/>
    <w:rsid w:val="00661F9D"/>
    <w:rsid w:val="006623C5"/>
    <w:rsid w:val="00662654"/>
    <w:rsid w:val="00662B65"/>
    <w:rsid w:val="006634EF"/>
    <w:rsid w:val="006636EF"/>
    <w:rsid w:val="00663762"/>
    <w:rsid w:val="00663E56"/>
    <w:rsid w:val="006643A5"/>
    <w:rsid w:val="006646E4"/>
    <w:rsid w:val="006647A8"/>
    <w:rsid w:val="006651F5"/>
    <w:rsid w:val="00665793"/>
    <w:rsid w:val="00665816"/>
    <w:rsid w:val="00666148"/>
    <w:rsid w:val="006666F4"/>
    <w:rsid w:val="00666C71"/>
    <w:rsid w:val="00666D2D"/>
    <w:rsid w:val="0066708B"/>
    <w:rsid w:val="00667390"/>
    <w:rsid w:val="006708CA"/>
    <w:rsid w:val="00670DB2"/>
    <w:rsid w:val="00670DBD"/>
    <w:rsid w:val="0067140D"/>
    <w:rsid w:val="0067183E"/>
    <w:rsid w:val="00671A68"/>
    <w:rsid w:val="00671AE2"/>
    <w:rsid w:val="00672A99"/>
    <w:rsid w:val="00672D8E"/>
    <w:rsid w:val="00672DB0"/>
    <w:rsid w:val="0067398A"/>
    <w:rsid w:val="00673A3E"/>
    <w:rsid w:val="0067437C"/>
    <w:rsid w:val="006743A6"/>
    <w:rsid w:val="006759BD"/>
    <w:rsid w:val="00675A58"/>
    <w:rsid w:val="00675E45"/>
    <w:rsid w:val="0067690A"/>
    <w:rsid w:val="006769DA"/>
    <w:rsid w:val="00676A68"/>
    <w:rsid w:val="00676D7E"/>
    <w:rsid w:val="00676E1C"/>
    <w:rsid w:val="00676FC8"/>
    <w:rsid w:val="00677235"/>
    <w:rsid w:val="006776CD"/>
    <w:rsid w:val="00677F25"/>
    <w:rsid w:val="00680213"/>
    <w:rsid w:val="00680C24"/>
    <w:rsid w:val="00680E36"/>
    <w:rsid w:val="006810D9"/>
    <w:rsid w:val="00681190"/>
    <w:rsid w:val="00681337"/>
    <w:rsid w:val="006814D9"/>
    <w:rsid w:val="006816AC"/>
    <w:rsid w:val="0068180A"/>
    <w:rsid w:val="006818E6"/>
    <w:rsid w:val="006819B8"/>
    <w:rsid w:val="00681BB7"/>
    <w:rsid w:val="00681FEF"/>
    <w:rsid w:val="00682100"/>
    <w:rsid w:val="00682920"/>
    <w:rsid w:val="00683681"/>
    <w:rsid w:val="006846B4"/>
    <w:rsid w:val="00684B79"/>
    <w:rsid w:val="00685F92"/>
    <w:rsid w:val="00686314"/>
    <w:rsid w:val="006863DC"/>
    <w:rsid w:val="0068673A"/>
    <w:rsid w:val="00686DE5"/>
    <w:rsid w:val="00687193"/>
    <w:rsid w:val="006873DA"/>
    <w:rsid w:val="006875EA"/>
    <w:rsid w:val="006879A1"/>
    <w:rsid w:val="006903E0"/>
    <w:rsid w:val="00690999"/>
    <w:rsid w:val="0069202E"/>
    <w:rsid w:val="00692D33"/>
    <w:rsid w:val="00693434"/>
    <w:rsid w:val="00693673"/>
    <w:rsid w:val="00693904"/>
    <w:rsid w:val="00694121"/>
    <w:rsid w:val="00694964"/>
    <w:rsid w:val="0069498B"/>
    <w:rsid w:val="00694CC0"/>
    <w:rsid w:val="00694DB3"/>
    <w:rsid w:val="00695AAB"/>
    <w:rsid w:val="006964D0"/>
    <w:rsid w:val="0069678F"/>
    <w:rsid w:val="006967DE"/>
    <w:rsid w:val="00696E3E"/>
    <w:rsid w:val="006973DB"/>
    <w:rsid w:val="006975CE"/>
    <w:rsid w:val="00697A03"/>
    <w:rsid w:val="006A0450"/>
    <w:rsid w:val="006A0BEE"/>
    <w:rsid w:val="006A10D7"/>
    <w:rsid w:val="006A1279"/>
    <w:rsid w:val="006A14A7"/>
    <w:rsid w:val="006A2150"/>
    <w:rsid w:val="006A21D4"/>
    <w:rsid w:val="006A23A7"/>
    <w:rsid w:val="006A28C0"/>
    <w:rsid w:val="006A2A32"/>
    <w:rsid w:val="006A300C"/>
    <w:rsid w:val="006A30F0"/>
    <w:rsid w:val="006A3D05"/>
    <w:rsid w:val="006A48FE"/>
    <w:rsid w:val="006A4C93"/>
    <w:rsid w:val="006A4DEF"/>
    <w:rsid w:val="006A4E52"/>
    <w:rsid w:val="006A4EF5"/>
    <w:rsid w:val="006A4F6A"/>
    <w:rsid w:val="006A52FD"/>
    <w:rsid w:val="006A591C"/>
    <w:rsid w:val="006A6282"/>
    <w:rsid w:val="006A6E33"/>
    <w:rsid w:val="006A77D9"/>
    <w:rsid w:val="006A781A"/>
    <w:rsid w:val="006A78CF"/>
    <w:rsid w:val="006A790B"/>
    <w:rsid w:val="006A7953"/>
    <w:rsid w:val="006B0483"/>
    <w:rsid w:val="006B07C5"/>
    <w:rsid w:val="006B0C70"/>
    <w:rsid w:val="006B0E16"/>
    <w:rsid w:val="006B0FDD"/>
    <w:rsid w:val="006B15CF"/>
    <w:rsid w:val="006B1C65"/>
    <w:rsid w:val="006B1D1F"/>
    <w:rsid w:val="006B1F0D"/>
    <w:rsid w:val="006B2011"/>
    <w:rsid w:val="006B21DA"/>
    <w:rsid w:val="006B2301"/>
    <w:rsid w:val="006B2E3D"/>
    <w:rsid w:val="006B3010"/>
    <w:rsid w:val="006B3AAC"/>
    <w:rsid w:val="006B4330"/>
    <w:rsid w:val="006B5182"/>
    <w:rsid w:val="006B51E5"/>
    <w:rsid w:val="006B5420"/>
    <w:rsid w:val="006B578C"/>
    <w:rsid w:val="006B633E"/>
    <w:rsid w:val="006B6A7A"/>
    <w:rsid w:val="006B6B7E"/>
    <w:rsid w:val="006B6D2F"/>
    <w:rsid w:val="006B7D55"/>
    <w:rsid w:val="006C02B8"/>
    <w:rsid w:val="006C037E"/>
    <w:rsid w:val="006C0505"/>
    <w:rsid w:val="006C0996"/>
    <w:rsid w:val="006C0DFB"/>
    <w:rsid w:val="006C11A6"/>
    <w:rsid w:val="006C1559"/>
    <w:rsid w:val="006C16D3"/>
    <w:rsid w:val="006C186E"/>
    <w:rsid w:val="006C1A19"/>
    <w:rsid w:val="006C1DC1"/>
    <w:rsid w:val="006C232D"/>
    <w:rsid w:val="006C236D"/>
    <w:rsid w:val="006C2FFF"/>
    <w:rsid w:val="006C3689"/>
    <w:rsid w:val="006C395B"/>
    <w:rsid w:val="006C40DF"/>
    <w:rsid w:val="006C4B1F"/>
    <w:rsid w:val="006C4B41"/>
    <w:rsid w:val="006C5419"/>
    <w:rsid w:val="006C578A"/>
    <w:rsid w:val="006C5FA3"/>
    <w:rsid w:val="006C61AE"/>
    <w:rsid w:val="006C646A"/>
    <w:rsid w:val="006C6521"/>
    <w:rsid w:val="006C655A"/>
    <w:rsid w:val="006C65AF"/>
    <w:rsid w:val="006C67C1"/>
    <w:rsid w:val="006C6EDF"/>
    <w:rsid w:val="006C6F68"/>
    <w:rsid w:val="006C768A"/>
    <w:rsid w:val="006C78D8"/>
    <w:rsid w:val="006C7A82"/>
    <w:rsid w:val="006C7CA1"/>
    <w:rsid w:val="006C7DF2"/>
    <w:rsid w:val="006C7E8A"/>
    <w:rsid w:val="006D01BB"/>
    <w:rsid w:val="006D0D77"/>
    <w:rsid w:val="006D11DD"/>
    <w:rsid w:val="006D13A2"/>
    <w:rsid w:val="006D1431"/>
    <w:rsid w:val="006D1891"/>
    <w:rsid w:val="006D1D9A"/>
    <w:rsid w:val="006D22E7"/>
    <w:rsid w:val="006D2A4F"/>
    <w:rsid w:val="006D2D3E"/>
    <w:rsid w:val="006D2D76"/>
    <w:rsid w:val="006D2DAD"/>
    <w:rsid w:val="006D36EF"/>
    <w:rsid w:val="006D386D"/>
    <w:rsid w:val="006D4017"/>
    <w:rsid w:val="006D451E"/>
    <w:rsid w:val="006D4CF8"/>
    <w:rsid w:val="006D4D42"/>
    <w:rsid w:val="006D5003"/>
    <w:rsid w:val="006D5101"/>
    <w:rsid w:val="006D5AB2"/>
    <w:rsid w:val="006D6894"/>
    <w:rsid w:val="006D7467"/>
    <w:rsid w:val="006D7865"/>
    <w:rsid w:val="006E0384"/>
    <w:rsid w:val="006E05B2"/>
    <w:rsid w:val="006E07CA"/>
    <w:rsid w:val="006E0D2A"/>
    <w:rsid w:val="006E0F38"/>
    <w:rsid w:val="006E16D4"/>
    <w:rsid w:val="006E1DD5"/>
    <w:rsid w:val="006E1FAB"/>
    <w:rsid w:val="006E2103"/>
    <w:rsid w:val="006E2140"/>
    <w:rsid w:val="006E21E5"/>
    <w:rsid w:val="006E23EE"/>
    <w:rsid w:val="006E2763"/>
    <w:rsid w:val="006E31A7"/>
    <w:rsid w:val="006E32FB"/>
    <w:rsid w:val="006E3D3F"/>
    <w:rsid w:val="006E4421"/>
    <w:rsid w:val="006E4923"/>
    <w:rsid w:val="006E57C2"/>
    <w:rsid w:val="006E6667"/>
    <w:rsid w:val="006E6DB0"/>
    <w:rsid w:val="006E7190"/>
    <w:rsid w:val="006E771E"/>
    <w:rsid w:val="006E77A4"/>
    <w:rsid w:val="006E790F"/>
    <w:rsid w:val="006F0834"/>
    <w:rsid w:val="006F0B5D"/>
    <w:rsid w:val="006F0BD8"/>
    <w:rsid w:val="006F0CD6"/>
    <w:rsid w:val="006F1206"/>
    <w:rsid w:val="006F1CDE"/>
    <w:rsid w:val="006F293D"/>
    <w:rsid w:val="006F357E"/>
    <w:rsid w:val="006F3A96"/>
    <w:rsid w:val="006F4276"/>
    <w:rsid w:val="006F4778"/>
    <w:rsid w:val="006F4CC8"/>
    <w:rsid w:val="006F4D8A"/>
    <w:rsid w:val="006F4F07"/>
    <w:rsid w:val="006F5C5D"/>
    <w:rsid w:val="006F6430"/>
    <w:rsid w:val="006F650C"/>
    <w:rsid w:val="006F68D5"/>
    <w:rsid w:val="006F6DDF"/>
    <w:rsid w:val="006F712B"/>
    <w:rsid w:val="006F7381"/>
    <w:rsid w:val="006F7633"/>
    <w:rsid w:val="006F7A41"/>
    <w:rsid w:val="006F7CB9"/>
    <w:rsid w:val="006F7F39"/>
    <w:rsid w:val="007000DE"/>
    <w:rsid w:val="00700603"/>
    <w:rsid w:val="00701F60"/>
    <w:rsid w:val="00702797"/>
    <w:rsid w:val="00702E21"/>
    <w:rsid w:val="00703491"/>
    <w:rsid w:val="00703548"/>
    <w:rsid w:val="0070381B"/>
    <w:rsid w:val="0070452F"/>
    <w:rsid w:val="00705203"/>
    <w:rsid w:val="00705E8E"/>
    <w:rsid w:val="007066CB"/>
    <w:rsid w:val="00706DE5"/>
    <w:rsid w:val="007073E7"/>
    <w:rsid w:val="00707D7D"/>
    <w:rsid w:val="0071013E"/>
    <w:rsid w:val="007102DA"/>
    <w:rsid w:val="00710461"/>
    <w:rsid w:val="00710805"/>
    <w:rsid w:val="00710B30"/>
    <w:rsid w:val="00710E56"/>
    <w:rsid w:val="007116CB"/>
    <w:rsid w:val="00711B70"/>
    <w:rsid w:val="00711D40"/>
    <w:rsid w:val="00712385"/>
    <w:rsid w:val="00712AFB"/>
    <w:rsid w:val="00712CF3"/>
    <w:rsid w:val="007137A0"/>
    <w:rsid w:val="007138B4"/>
    <w:rsid w:val="007139EB"/>
    <w:rsid w:val="00713E55"/>
    <w:rsid w:val="00713F0D"/>
    <w:rsid w:val="00714143"/>
    <w:rsid w:val="00714381"/>
    <w:rsid w:val="00714A32"/>
    <w:rsid w:val="00714A44"/>
    <w:rsid w:val="00714C05"/>
    <w:rsid w:val="007151C3"/>
    <w:rsid w:val="00715417"/>
    <w:rsid w:val="0071596A"/>
    <w:rsid w:val="00715993"/>
    <w:rsid w:val="0071607F"/>
    <w:rsid w:val="007165A8"/>
    <w:rsid w:val="00716D5A"/>
    <w:rsid w:val="00716DC7"/>
    <w:rsid w:val="00717124"/>
    <w:rsid w:val="0071796C"/>
    <w:rsid w:val="00717A1D"/>
    <w:rsid w:val="0072064A"/>
    <w:rsid w:val="00720E88"/>
    <w:rsid w:val="00721731"/>
    <w:rsid w:val="00721844"/>
    <w:rsid w:val="00722AD0"/>
    <w:rsid w:val="00723146"/>
    <w:rsid w:val="007236F2"/>
    <w:rsid w:val="00724309"/>
    <w:rsid w:val="007248ED"/>
    <w:rsid w:val="00724910"/>
    <w:rsid w:val="00724E00"/>
    <w:rsid w:val="00725287"/>
    <w:rsid w:val="00725432"/>
    <w:rsid w:val="00725F4C"/>
    <w:rsid w:val="007267F5"/>
    <w:rsid w:val="00726899"/>
    <w:rsid w:val="007273A6"/>
    <w:rsid w:val="00727B71"/>
    <w:rsid w:val="0073046D"/>
    <w:rsid w:val="0073074A"/>
    <w:rsid w:val="0073107B"/>
    <w:rsid w:val="007312AE"/>
    <w:rsid w:val="007314C8"/>
    <w:rsid w:val="00731CB6"/>
    <w:rsid w:val="00731CD7"/>
    <w:rsid w:val="00731FE4"/>
    <w:rsid w:val="0073252A"/>
    <w:rsid w:val="00732B62"/>
    <w:rsid w:val="00733BDB"/>
    <w:rsid w:val="00733EA2"/>
    <w:rsid w:val="00734233"/>
    <w:rsid w:val="0073425F"/>
    <w:rsid w:val="007343D7"/>
    <w:rsid w:val="007347B1"/>
    <w:rsid w:val="00734D88"/>
    <w:rsid w:val="00734E18"/>
    <w:rsid w:val="00735249"/>
    <w:rsid w:val="0073593C"/>
    <w:rsid w:val="007359DB"/>
    <w:rsid w:val="0073639D"/>
    <w:rsid w:val="007364E9"/>
    <w:rsid w:val="00736B4B"/>
    <w:rsid w:val="00736F66"/>
    <w:rsid w:val="007371FE"/>
    <w:rsid w:val="00737451"/>
    <w:rsid w:val="00737F3A"/>
    <w:rsid w:val="00740161"/>
    <w:rsid w:val="00740583"/>
    <w:rsid w:val="00740AE7"/>
    <w:rsid w:val="00741B22"/>
    <w:rsid w:val="007421B1"/>
    <w:rsid w:val="00742A73"/>
    <w:rsid w:val="00742B29"/>
    <w:rsid w:val="00742FD3"/>
    <w:rsid w:val="007432F2"/>
    <w:rsid w:val="007436CA"/>
    <w:rsid w:val="007436F2"/>
    <w:rsid w:val="007438D6"/>
    <w:rsid w:val="00743A01"/>
    <w:rsid w:val="00743F54"/>
    <w:rsid w:val="00744DD0"/>
    <w:rsid w:val="00744EAE"/>
    <w:rsid w:val="00745758"/>
    <w:rsid w:val="00745F44"/>
    <w:rsid w:val="00745F76"/>
    <w:rsid w:val="0074601B"/>
    <w:rsid w:val="00747830"/>
    <w:rsid w:val="00747F09"/>
    <w:rsid w:val="0075001C"/>
    <w:rsid w:val="00750647"/>
    <w:rsid w:val="007506C1"/>
    <w:rsid w:val="007521FA"/>
    <w:rsid w:val="00753249"/>
    <w:rsid w:val="00753855"/>
    <w:rsid w:val="007539F7"/>
    <w:rsid w:val="00753C3B"/>
    <w:rsid w:val="007540E2"/>
    <w:rsid w:val="00754723"/>
    <w:rsid w:val="00754D50"/>
    <w:rsid w:val="007556BC"/>
    <w:rsid w:val="007557AB"/>
    <w:rsid w:val="0075584E"/>
    <w:rsid w:val="00755A7A"/>
    <w:rsid w:val="00756CA2"/>
    <w:rsid w:val="00756D20"/>
    <w:rsid w:val="00756D35"/>
    <w:rsid w:val="00756FD8"/>
    <w:rsid w:val="007571D5"/>
    <w:rsid w:val="007577C4"/>
    <w:rsid w:val="00757F94"/>
    <w:rsid w:val="00760E45"/>
    <w:rsid w:val="0076116D"/>
    <w:rsid w:val="00763F5F"/>
    <w:rsid w:val="0076502C"/>
    <w:rsid w:val="0076520E"/>
    <w:rsid w:val="007655F1"/>
    <w:rsid w:val="00765B4E"/>
    <w:rsid w:val="00765CE1"/>
    <w:rsid w:val="00765ED1"/>
    <w:rsid w:val="00766371"/>
    <w:rsid w:val="0076681C"/>
    <w:rsid w:val="00766A47"/>
    <w:rsid w:val="00767028"/>
    <w:rsid w:val="0076709E"/>
    <w:rsid w:val="007671A9"/>
    <w:rsid w:val="00767602"/>
    <w:rsid w:val="00767BE0"/>
    <w:rsid w:val="00767DC9"/>
    <w:rsid w:val="00770217"/>
    <w:rsid w:val="0077058E"/>
    <w:rsid w:val="00770CEC"/>
    <w:rsid w:val="00770DB2"/>
    <w:rsid w:val="00770FDB"/>
    <w:rsid w:val="00771068"/>
    <w:rsid w:val="00771741"/>
    <w:rsid w:val="00771879"/>
    <w:rsid w:val="0077297D"/>
    <w:rsid w:val="00772B2E"/>
    <w:rsid w:val="00772D31"/>
    <w:rsid w:val="00772EA4"/>
    <w:rsid w:val="00772EAD"/>
    <w:rsid w:val="00772F4D"/>
    <w:rsid w:val="0077387C"/>
    <w:rsid w:val="00773AC7"/>
    <w:rsid w:val="00773AEA"/>
    <w:rsid w:val="00773C05"/>
    <w:rsid w:val="00773CF7"/>
    <w:rsid w:val="00773D35"/>
    <w:rsid w:val="007744A6"/>
    <w:rsid w:val="007747BA"/>
    <w:rsid w:val="00774B41"/>
    <w:rsid w:val="00774D57"/>
    <w:rsid w:val="00775E78"/>
    <w:rsid w:val="00775F21"/>
    <w:rsid w:val="007763B6"/>
    <w:rsid w:val="00777578"/>
    <w:rsid w:val="007779E4"/>
    <w:rsid w:val="007779EB"/>
    <w:rsid w:val="00777B44"/>
    <w:rsid w:val="00780D59"/>
    <w:rsid w:val="00780D87"/>
    <w:rsid w:val="00780EDC"/>
    <w:rsid w:val="00781169"/>
    <w:rsid w:val="00781E7A"/>
    <w:rsid w:val="00781FE5"/>
    <w:rsid w:val="00782BEF"/>
    <w:rsid w:val="00782DA1"/>
    <w:rsid w:val="00783035"/>
    <w:rsid w:val="00783138"/>
    <w:rsid w:val="00783323"/>
    <w:rsid w:val="007840D4"/>
    <w:rsid w:val="0078428E"/>
    <w:rsid w:val="007852BC"/>
    <w:rsid w:val="0078558D"/>
    <w:rsid w:val="00785A69"/>
    <w:rsid w:val="00785CA6"/>
    <w:rsid w:val="0078626A"/>
    <w:rsid w:val="00786AB8"/>
    <w:rsid w:val="00786C57"/>
    <w:rsid w:val="007870DC"/>
    <w:rsid w:val="00787772"/>
    <w:rsid w:val="007879F2"/>
    <w:rsid w:val="007900F9"/>
    <w:rsid w:val="0079067E"/>
    <w:rsid w:val="00790D48"/>
    <w:rsid w:val="00791C15"/>
    <w:rsid w:val="00792DB1"/>
    <w:rsid w:val="00793188"/>
    <w:rsid w:val="00793348"/>
    <w:rsid w:val="007933DA"/>
    <w:rsid w:val="0079391C"/>
    <w:rsid w:val="00793BCF"/>
    <w:rsid w:val="0079452A"/>
    <w:rsid w:val="007948BD"/>
    <w:rsid w:val="0079514B"/>
    <w:rsid w:val="0079569C"/>
    <w:rsid w:val="0079629F"/>
    <w:rsid w:val="007962E5"/>
    <w:rsid w:val="00796A8A"/>
    <w:rsid w:val="00796AAF"/>
    <w:rsid w:val="00796D22"/>
    <w:rsid w:val="00796FA4"/>
    <w:rsid w:val="00797770"/>
    <w:rsid w:val="00797AA3"/>
    <w:rsid w:val="007A02A5"/>
    <w:rsid w:val="007A03F7"/>
    <w:rsid w:val="007A0942"/>
    <w:rsid w:val="007A0B78"/>
    <w:rsid w:val="007A1ED9"/>
    <w:rsid w:val="007A2575"/>
    <w:rsid w:val="007A4B9B"/>
    <w:rsid w:val="007A4C23"/>
    <w:rsid w:val="007A55EF"/>
    <w:rsid w:val="007A61CB"/>
    <w:rsid w:val="007B0045"/>
    <w:rsid w:val="007B0285"/>
    <w:rsid w:val="007B03BF"/>
    <w:rsid w:val="007B0536"/>
    <w:rsid w:val="007B09AC"/>
    <w:rsid w:val="007B0F2A"/>
    <w:rsid w:val="007B14C2"/>
    <w:rsid w:val="007B14E2"/>
    <w:rsid w:val="007B16FE"/>
    <w:rsid w:val="007B1735"/>
    <w:rsid w:val="007B19AE"/>
    <w:rsid w:val="007B19BF"/>
    <w:rsid w:val="007B1C56"/>
    <w:rsid w:val="007B2140"/>
    <w:rsid w:val="007B21A5"/>
    <w:rsid w:val="007B23FF"/>
    <w:rsid w:val="007B2BF1"/>
    <w:rsid w:val="007B2E08"/>
    <w:rsid w:val="007B31CF"/>
    <w:rsid w:val="007B4137"/>
    <w:rsid w:val="007B5B51"/>
    <w:rsid w:val="007B60F6"/>
    <w:rsid w:val="007B6ABA"/>
    <w:rsid w:val="007B765F"/>
    <w:rsid w:val="007B776E"/>
    <w:rsid w:val="007B7A28"/>
    <w:rsid w:val="007B7BDE"/>
    <w:rsid w:val="007B7EEB"/>
    <w:rsid w:val="007C053A"/>
    <w:rsid w:val="007C0F52"/>
    <w:rsid w:val="007C0F6E"/>
    <w:rsid w:val="007C12CC"/>
    <w:rsid w:val="007C1325"/>
    <w:rsid w:val="007C1375"/>
    <w:rsid w:val="007C14E9"/>
    <w:rsid w:val="007C15A5"/>
    <w:rsid w:val="007C17A7"/>
    <w:rsid w:val="007C19FB"/>
    <w:rsid w:val="007C1F9C"/>
    <w:rsid w:val="007C2497"/>
    <w:rsid w:val="007C2589"/>
    <w:rsid w:val="007C25EA"/>
    <w:rsid w:val="007C2C90"/>
    <w:rsid w:val="007C33BB"/>
    <w:rsid w:val="007C3719"/>
    <w:rsid w:val="007C38E9"/>
    <w:rsid w:val="007C3B24"/>
    <w:rsid w:val="007C48C3"/>
    <w:rsid w:val="007C6035"/>
    <w:rsid w:val="007C610F"/>
    <w:rsid w:val="007C690B"/>
    <w:rsid w:val="007C6A77"/>
    <w:rsid w:val="007C6DAF"/>
    <w:rsid w:val="007C6F5B"/>
    <w:rsid w:val="007C7077"/>
    <w:rsid w:val="007C78CE"/>
    <w:rsid w:val="007C7CF8"/>
    <w:rsid w:val="007D04A6"/>
    <w:rsid w:val="007D0739"/>
    <w:rsid w:val="007D0970"/>
    <w:rsid w:val="007D0E34"/>
    <w:rsid w:val="007D1136"/>
    <w:rsid w:val="007D1D87"/>
    <w:rsid w:val="007D1F8E"/>
    <w:rsid w:val="007D2058"/>
    <w:rsid w:val="007D228C"/>
    <w:rsid w:val="007D2A69"/>
    <w:rsid w:val="007D2D66"/>
    <w:rsid w:val="007D2DF4"/>
    <w:rsid w:val="007D327F"/>
    <w:rsid w:val="007D371A"/>
    <w:rsid w:val="007D39C5"/>
    <w:rsid w:val="007D4953"/>
    <w:rsid w:val="007D5B3B"/>
    <w:rsid w:val="007D6417"/>
    <w:rsid w:val="007D6758"/>
    <w:rsid w:val="007D72B7"/>
    <w:rsid w:val="007D7720"/>
    <w:rsid w:val="007D7B7A"/>
    <w:rsid w:val="007E001A"/>
    <w:rsid w:val="007E0461"/>
    <w:rsid w:val="007E063F"/>
    <w:rsid w:val="007E0C68"/>
    <w:rsid w:val="007E0FBD"/>
    <w:rsid w:val="007E1051"/>
    <w:rsid w:val="007E1471"/>
    <w:rsid w:val="007E15DF"/>
    <w:rsid w:val="007E1CE6"/>
    <w:rsid w:val="007E2543"/>
    <w:rsid w:val="007E2EC2"/>
    <w:rsid w:val="007E30B8"/>
    <w:rsid w:val="007E3290"/>
    <w:rsid w:val="007E33AE"/>
    <w:rsid w:val="007E3824"/>
    <w:rsid w:val="007E3A8B"/>
    <w:rsid w:val="007E4E73"/>
    <w:rsid w:val="007E599A"/>
    <w:rsid w:val="007E5EA0"/>
    <w:rsid w:val="007E65CF"/>
    <w:rsid w:val="007E6809"/>
    <w:rsid w:val="007E696D"/>
    <w:rsid w:val="007E6B1F"/>
    <w:rsid w:val="007E720B"/>
    <w:rsid w:val="007F06A9"/>
    <w:rsid w:val="007F0D54"/>
    <w:rsid w:val="007F1334"/>
    <w:rsid w:val="007F1BED"/>
    <w:rsid w:val="007F2072"/>
    <w:rsid w:val="007F21C9"/>
    <w:rsid w:val="007F2455"/>
    <w:rsid w:val="007F2CD2"/>
    <w:rsid w:val="007F3260"/>
    <w:rsid w:val="007F3714"/>
    <w:rsid w:val="007F43D9"/>
    <w:rsid w:val="007F4624"/>
    <w:rsid w:val="007F4EDF"/>
    <w:rsid w:val="007F5214"/>
    <w:rsid w:val="007F55DC"/>
    <w:rsid w:val="007F5648"/>
    <w:rsid w:val="007F566A"/>
    <w:rsid w:val="007F5B53"/>
    <w:rsid w:val="007F5CB9"/>
    <w:rsid w:val="007F5CF8"/>
    <w:rsid w:val="007F63E2"/>
    <w:rsid w:val="007F67D0"/>
    <w:rsid w:val="007F6BEB"/>
    <w:rsid w:val="007F6D61"/>
    <w:rsid w:val="007F6EF2"/>
    <w:rsid w:val="007F785F"/>
    <w:rsid w:val="00800898"/>
    <w:rsid w:val="00800AEE"/>
    <w:rsid w:val="00800BFF"/>
    <w:rsid w:val="00800CA6"/>
    <w:rsid w:val="0080199A"/>
    <w:rsid w:val="00802182"/>
    <w:rsid w:val="00802334"/>
    <w:rsid w:val="00802F0D"/>
    <w:rsid w:val="00803986"/>
    <w:rsid w:val="00804245"/>
    <w:rsid w:val="00804B8D"/>
    <w:rsid w:val="00805783"/>
    <w:rsid w:val="00805C00"/>
    <w:rsid w:val="00805C7C"/>
    <w:rsid w:val="00805E1B"/>
    <w:rsid w:val="00806025"/>
    <w:rsid w:val="0080636D"/>
    <w:rsid w:val="00806546"/>
    <w:rsid w:val="008066F2"/>
    <w:rsid w:val="008069EE"/>
    <w:rsid w:val="00806DA3"/>
    <w:rsid w:val="00807143"/>
    <w:rsid w:val="00807392"/>
    <w:rsid w:val="00807D0A"/>
    <w:rsid w:val="008103B9"/>
    <w:rsid w:val="00810A10"/>
    <w:rsid w:val="00810FE8"/>
    <w:rsid w:val="0081104C"/>
    <w:rsid w:val="00811786"/>
    <w:rsid w:val="008118A3"/>
    <w:rsid w:val="00811B96"/>
    <w:rsid w:val="00812311"/>
    <w:rsid w:val="008128BE"/>
    <w:rsid w:val="00813574"/>
    <w:rsid w:val="008135AF"/>
    <w:rsid w:val="00813671"/>
    <w:rsid w:val="00813A47"/>
    <w:rsid w:val="00813C7D"/>
    <w:rsid w:val="00814C03"/>
    <w:rsid w:val="008151F4"/>
    <w:rsid w:val="008152B6"/>
    <w:rsid w:val="008153A7"/>
    <w:rsid w:val="00815558"/>
    <w:rsid w:val="008164E6"/>
    <w:rsid w:val="00816522"/>
    <w:rsid w:val="00816A25"/>
    <w:rsid w:val="00817044"/>
    <w:rsid w:val="008173EE"/>
    <w:rsid w:val="00817EEF"/>
    <w:rsid w:val="008203FF"/>
    <w:rsid w:val="00820862"/>
    <w:rsid w:val="0082128C"/>
    <w:rsid w:val="008218BB"/>
    <w:rsid w:val="00822188"/>
    <w:rsid w:val="008226F0"/>
    <w:rsid w:val="0082282E"/>
    <w:rsid w:val="00823372"/>
    <w:rsid w:val="0082392B"/>
    <w:rsid w:val="00823DBC"/>
    <w:rsid w:val="00823F6A"/>
    <w:rsid w:val="00823FEC"/>
    <w:rsid w:val="008247E1"/>
    <w:rsid w:val="008249B7"/>
    <w:rsid w:val="00824C34"/>
    <w:rsid w:val="008251D8"/>
    <w:rsid w:val="00825575"/>
    <w:rsid w:val="00825A0B"/>
    <w:rsid w:val="00826468"/>
    <w:rsid w:val="00826CFF"/>
    <w:rsid w:val="008270F4"/>
    <w:rsid w:val="00827C66"/>
    <w:rsid w:val="00827F5B"/>
    <w:rsid w:val="00830B04"/>
    <w:rsid w:val="00830B98"/>
    <w:rsid w:val="00830DCA"/>
    <w:rsid w:val="00830EAA"/>
    <w:rsid w:val="00831040"/>
    <w:rsid w:val="0083116B"/>
    <w:rsid w:val="00831303"/>
    <w:rsid w:val="00832157"/>
    <w:rsid w:val="00832448"/>
    <w:rsid w:val="0083332F"/>
    <w:rsid w:val="00833694"/>
    <w:rsid w:val="00833844"/>
    <w:rsid w:val="00833F5D"/>
    <w:rsid w:val="00834208"/>
    <w:rsid w:val="00834542"/>
    <w:rsid w:val="00834817"/>
    <w:rsid w:val="00834827"/>
    <w:rsid w:val="00834BB5"/>
    <w:rsid w:val="008353C3"/>
    <w:rsid w:val="0083604F"/>
    <w:rsid w:val="008360AC"/>
    <w:rsid w:val="0083658A"/>
    <w:rsid w:val="00836761"/>
    <w:rsid w:val="00836FCB"/>
    <w:rsid w:val="00837294"/>
    <w:rsid w:val="0083732C"/>
    <w:rsid w:val="00837341"/>
    <w:rsid w:val="00837784"/>
    <w:rsid w:val="00840733"/>
    <w:rsid w:val="0084099B"/>
    <w:rsid w:val="00840AA0"/>
    <w:rsid w:val="00841497"/>
    <w:rsid w:val="00841B58"/>
    <w:rsid w:val="00841C30"/>
    <w:rsid w:val="008425B6"/>
    <w:rsid w:val="00842DAC"/>
    <w:rsid w:val="00842F44"/>
    <w:rsid w:val="00843099"/>
    <w:rsid w:val="00843225"/>
    <w:rsid w:val="00843E5B"/>
    <w:rsid w:val="00844098"/>
    <w:rsid w:val="0084421A"/>
    <w:rsid w:val="008443BD"/>
    <w:rsid w:val="0084480E"/>
    <w:rsid w:val="00845397"/>
    <w:rsid w:val="0084551A"/>
    <w:rsid w:val="00845C29"/>
    <w:rsid w:val="00845D3E"/>
    <w:rsid w:val="00845D6A"/>
    <w:rsid w:val="0084650A"/>
    <w:rsid w:val="00846DB7"/>
    <w:rsid w:val="00847541"/>
    <w:rsid w:val="0085015B"/>
    <w:rsid w:val="00850B7F"/>
    <w:rsid w:val="00851107"/>
    <w:rsid w:val="008515B3"/>
    <w:rsid w:val="00851EDA"/>
    <w:rsid w:val="008528EA"/>
    <w:rsid w:val="00852F79"/>
    <w:rsid w:val="00853432"/>
    <w:rsid w:val="008551B9"/>
    <w:rsid w:val="00855401"/>
    <w:rsid w:val="00855677"/>
    <w:rsid w:val="008558C3"/>
    <w:rsid w:val="00855E59"/>
    <w:rsid w:val="0085679F"/>
    <w:rsid w:val="00856D83"/>
    <w:rsid w:val="00856E1D"/>
    <w:rsid w:val="008575AA"/>
    <w:rsid w:val="008579CC"/>
    <w:rsid w:val="00861261"/>
    <w:rsid w:val="00861E3A"/>
    <w:rsid w:val="00863703"/>
    <w:rsid w:val="008639E7"/>
    <w:rsid w:val="00863CED"/>
    <w:rsid w:val="0086422F"/>
    <w:rsid w:val="00864321"/>
    <w:rsid w:val="00864480"/>
    <w:rsid w:val="008644F1"/>
    <w:rsid w:val="00865007"/>
    <w:rsid w:val="008657EA"/>
    <w:rsid w:val="008659F0"/>
    <w:rsid w:val="00865C9F"/>
    <w:rsid w:val="00865FAB"/>
    <w:rsid w:val="00866425"/>
    <w:rsid w:val="00866585"/>
    <w:rsid w:val="00866944"/>
    <w:rsid w:val="00866BE0"/>
    <w:rsid w:val="00866EF7"/>
    <w:rsid w:val="00867595"/>
    <w:rsid w:val="00867735"/>
    <w:rsid w:val="008701CB"/>
    <w:rsid w:val="008703D9"/>
    <w:rsid w:val="008707B8"/>
    <w:rsid w:val="00870B26"/>
    <w:rsid w:val="008715A9"/>
    <w:rsid w:val="008717F9"/>
    <w:rsid w:val="00872CB5"/>
    <w:rsid w:val="008747F5"/>
    <w:rsid w:val="00874FD7"/>
    <w:rsid w:val="008753F3"/>
    <w:rsid w:val="00875491"/>
    <w:rsid w:val="00875F2F"/>
    <w:rsid w:val="0087608C"/>
    <w:rsid w:val="00876C15"/>
    <w:rsid w:val="00876EC1"/>
    <w:rsid w:val="00877501"/>
    <w:rsid w:val="0087785D"/>
    <w:rsid w:val="00877AA8"/>
    <w:rsid w:val="00880139"/>
    <w:rsid w:val="00880E8D"/>
    <w:rsid w:val="00881417"/>
    <w:rsid w:val="008815B7"/>
    <w:rsid w:val="00881847"/>
    <w:rsid w:val="00881DB5"/>
    <w:rsid w:val="00881E30"/>
    <w:rsid w:val="00881E54"/>
    <w:rsid w:val="00881FB7"/>
    <w:rsid w:val="00882419"/>
    <w:rsid w:val="008835DF"/>
    <w:rsid w:val="00883CE2"/>
    <w:rsid w:val="008840F8"/>
    <w:rsid w:val="0088536D"/>
    <w:rsid w:val="008857E3"/>
    <w:rsid w:val="00885824"/>
    <w:rsid w:val="0088603C"/>
    <w:rsid w:val="008860E0"/>
    <w:rsid w:val="008868C0"/>
    <w:rsid w:val="00887A61"/>
    <w:rsid w:val="00890C54"/>
    <w:rsid w:val="008910DB"/>
    <w:rsid w:val="008912EE"/>
    <w:rsid w:val="00892616"/>
    <w:rsid w:val="00892B40"/>
    <w:rsid w:val="0089309A"/>
    <w:rsid w:val="00893F59"/>
    <w:rsid w:val="008940A5"/>
    <w:rsid w:val="008946F2"/>
    <w:rsid w:val="00894EDC"/>
    <w:rsid w:val="0089560F"/>
    <w:rsid w:val="00895A5E"/>
    <w:rsid w:val="00895D4F"/>
    <w:rsid w:val="0089774E"/>
    <w:rsid w:val="0089780D"/>
    <w:rsid w:val="008979B6"/>
    <w:rsid w:val="008979C6"/>
    <w:rsid w:val="00897AAE"/>
    <w:rsid w:val="00897D64"/>
    <w:rsid w:val="00897DB6"/>
    <w:rsid w:val="008A0728"/>
    <w:rsid w:val="008A0741"/>
    <w:rsid w:val="008A140D"/>
    <w:rsid w:val="008A1535"/>
    <w:rsid w:val="008A1CA1"/>
    <w:rsid w:val="008A29AF"/>
    <w:rsid w:val="008A30F6"/>
    <w:rsid w:val="008A32D5"/>
    <w:rsid w:val="008A389E"/>
    <w:rsid w:val="008A3D01"/>
    <w:rsid w:val="008A3D3C"/>
    <w:rsid w:val="008A5D6F"/>
    <w:rsid w:val="008A64EF"/>
    <w:rsid w:val="008A7ED9"/>
    <w:rsid w:val="008A7F2A"/>
    <w:rsid w:val="008A7F95"/>
    <w:rsid w:val="008B080E"/>
    <w:rsid w:val="008B191C"/>
    <w:rsid w:val="008B20E6"/>
    <w:rsid w:val="008B2A20"/>
    <w:rsid w:val="008B2B82"/>
    <w:rsid w:val="008B2D48"/>
    <w:rsid w:val="008B30D0"/>
    <w:rsid w:val="008B38DE"/>
    <w:rsid w:val="008B3B2C"/>
    <w:rsid w:val="008B3C72"/>
    <w:rsid w:val="008B4606"/>
    <w:rsid w:val="008B46F7"/>
    <w:rsid w:val="008B4983"/>
    <w:rsid w:val="008B5801"/>
    <w:rsid w:val="008B5ACB"/>
    <w:rsid w:val="008B5E80"/>
    <w:rsid w:val="008B6422"/>
    <w:rsid w:val="008B6987"/>
    <w:rsid w:val="008B6C68"/>
    <w:rsid w:val="008B739C"/>
    <w:rsid w:val="008B7667"/>
    <w:rsid w:val="008C00C0"/>
    <w:rsid w:val="008C03CE"/>
    <w:rsid w:val="008C04AA"/>
    <w:rsid w:val="008C0EAD"/>
    <w:rsid w:val="008C1145"/>
    <w:rsid w:val="008C125C"/>
    <w:rsid w:val="008C19D9"/>
    <w:rsid w:val="008C1B58"/>
    <w:rsid w:val="008C2751"/>
    <w:rsid w:val="008C277F"/>
    <w:rsid w:val="008C2B49"/>
    <w:rsid w:val="008C3213"/>
    <w:rsid w:val="008C371A"/>
    <w:rsid w:val="008C3876"/>
    <w:rsid w:val="008C3915"/>
    <w:rsid w:val="008C3B06"/>
    <w:rsid w:val="008C4034"/>
    <w:rsid w:val="008C44F2"/>
    <w:rsid w:val="008C46E9"/>
    <w:rsid w:val="008C4BD6"/>
    <w:rsid w:val="008C5007"/>
    <w:rsid w:val="008C531A"/>
    <w:rsid w:val="008C5710"/>
    <w:rsid w:val="008C5938"/>
    <w:rsid w:val="008C5951"/>
    <w:rsid w:val="008C60CF"/>
    <w:rsid w:val="008C60FE"/>
    <w:rsid w:val="008C6951"/>
    <w:rsid w:val="008C6D4A"/>
    <w:rsid w:val="008C6EE6"/>
    <w:rsid w:val="008C6EF1"/>
    <w:rsid w:val="008C70D5"/>
    <w:rsid w:val="008C7803"/>
    <w:rsid w:val="008D0F2B"/>
    <w:rsid w:val="008D111D"/>
    <w:rsid w:val="008D1989"/>
    <w:rsid w:val="008D1C94"/>
    <w:rsid w:val="008D1CAF"/>
    <w:rsid w:val="008D207F"/>
    <w:rsid w:val="008D22BA"/>
    <w:rsid w:val="008D2684"/>
    <w:rsid w:val="008D2F15"/>
    <w:rsid w:val="008D33F1"/>
    <w:rsid w:val="008D41BE"/>
    <w:rsid w:val="008D460F"/>
    <w:rsid w:val="008D4A30"/>
    <w:rsid w:val="008D4D15"/>
    <w:rsid w:val="008D5798"/>
    <w:rsid w:val="008D59B4"/>
    <w:rsid w:val="008D6109"/>
    <w:rsid w:val="008D6310"/>
    <w:rsid w:val="008D66AD"/>
    <w:rsid w:val="008D696B"/>
    <w:rsid w:val="008D6AA5"/>
    <w:rsid w:val="008D6BE1"/>
    <w:rsid w:val="008D6C1C"/>
    <w:rsid w:val="008D7553"/>
    <w:rsid w:val="008D77C4"/>
    <w:rsid w:val="008D7C69"/>
    <w:rsid w:val="008E0A19"/>
    <w:rsid w:val="008E0B05"/>
    <w:rsid w:val="008E0F0C"/>
    <w:rsid w:val="008E0F70"/>
    <w:rsid w:val="008E0F72"/>
    <w:rsid w:val="008E1306"/>
    <w:rsid w:val="008E17AA"/>
    <w:rsid w:val="008E1D71"/>
    <w:rsid w:val="008E1E51"/>
    <w:rsid w:val="008E221E"/>
    <w:rsid w:val="008E2417"/>
    <w:rsid w:val="008E2D86"/>
    <w:rsid w:val="008E43B1"/>
    <w:rsid w:val="008E474B"/>
    <w:rsid w:val="008E4F5D"/>
    <w:rsid w:val="008E55FC"/>
    <w:rsid w:val="008E5624"/>
    <w:rsid w:val="008E5AB4"/>
    <w:rsid w:val="008E6E6C"/>
    <w:rsid w:val="008E6ED9"/>
    <w:rsid w:val="008E6F3A"/>
    <w:rsid w:val="008E7642"/>
    <w:rsid w:val="008E78AD"/>
    <w:rsid w:val="008E7B72"/>
    <w:rsid w:val="008E7C2D"/>
    <w:rsid w:val="008F010E"/>
    <w:rsid w:val="008F0721"/>
    <w:rsid w:val="008F0A2F"/>
    <w:rsid w:val="008F1045"/>
    <w:rsid w:val="008F1089"/>
    <w:rsid w:val="008F139E"/>
    <w:rsid w:val="008F15B3"/>
    <w:rsid w:val="008F16EF"/>
    <w:rsid w:val="008F1AEB"/>
    <w:rsid w:val="008F2DD0"/>
    <w:rsid w:val="008F2F37"/>
    <w:rsid w:val="008F30A6"/>
    <w:rsid w:val="008F31DF"/>
    <w:rsid w:val="008F3864"/>
    <w:rsid w:val="008F4121"/>
    <w:rsid w:val="008F4AFB"/>
    <w:rsid w:val="008F5B5E"/>
    <w:rsid w:val="008F5FC3"/>
    <w:rsid w:val="008F6B67"/>
    <w:rsid w:val="008F7E25"/>
    <w:rsid w:val="0090139F"/>
    <w:rsid w:val="00901AB5"/>
    <w:rsid w:val="00901B44"/>
    <w:rsid w:val="00902424"/>
    <w:rsid w:val="009026BA"/>
    <w:rsid w:val="00902BCD"/>
    <w:rsid w:val="00903A78"/>
    <w:rsid w:val="00903B0B"/>
    <w:rsid w:val="00903D92"/>
    <w:rsid w:val="00904912"/>
    <w:rsid w:val="00905527"/>
    <w:rsid w:val="0090649F"/>
    <w:rsid w:val="009067F5"/>
    <w:rsid w:val="00906AA4"/>
    <w:rsid w:val="00906C00"/>
    <w:rsid w:val="00906CD3"/>
    <w:rsid w:val="00906E8F"/>
    <w:rsid w:val="009071AB"/>
    <w:rsid w:val="009075A6"/>
    <w:rsid w:val="00907EDB"/>
    <w:rsid w:val="00910662"/>
    <w:rsid w:val="0091094F"/>
    <w:rsid w:val="00910FED"/>
    <w:rsid w:val="009112DA"/>
    <w:rsid w:val="0091191C"/>
    <w:rsid w:val="0091289C"/>
    <w:rsid w:val="009128CA"/>
    <w:rsid w:val="00912F51"/>
    <w:rsid w:val="00912F53"/>
    <w:rsid w:val="0091347E"/>
    <w:rsid w:val="00913A1B"/>
    <w:rsid w:val="00913AA4"/>
    <w:rsid w:val="009143AA"/>
    <w:rsid w:val="00915419"/>
    <w:rsid w:val="0091543C"/>
    <w:rsid w:val="009156D3"/>
    <w:rsid w:val="00915BA4"/>
    <w:rsid w:val="00915C18"/>
    <w:rsid w:val="009161BB"/>
    <w:rsid w:val="0091620A"/>
    <w:rsid w:val="009163DB"/>
    <w:rsid w:val="009168D7"/>
    <w:rsid w:val="00917305"/>
    <w:rsid w:val="0091759D"/>
    <w:rsid w:val="00917673"/>
    <w:rsid w:val="00917FB9"/>
    <w:rsid w:val="0092030B"/>
    <w:rsid w:val="0092085C"/>
    <w:rsid w:val="00920C15"/>
    <w:rsid w:val="00920E7F"/>
    <w:rsid w:val="009213D5"/>
    <w:rsid w:val="00921706"/>
    <w:rsid w:val="00921B64"/>
    <w:rsid w:val="00921E2A"/>
    <w:rsid w:val="00921F6B"/>
    <w:rsid w:val="00922288"/>
    <w:rsid w:val="00922A68"/>
    <w:rsid w:val="00922ADB"/>
    <w:rsid w:val="009239B7"/>
    <w:rsid w:val="00923B02"/>
    <w:rsid w:val="00923C56"/>
    <w:rsid w:val="00924029"/>
    <w:rsid w:val="00924457"/>
    <w:rsid w:val="00924EDB"/>
    <w:rsid w:val="0092613C"/>
    <w:rsid w:val="00926546"/>
    <w:rsid w:val="0092676C"/>
    <w:rsid w:val="00926941"/>
    <w:rsid w:val="00926EC2"/>
    <w:rsid w:val="009279C3"/>
    <w:rsid w:val="00927A8D"/>
    <w:rsid w:val="00927E87"/>
    <w:rsid w:val="00927F8E"/>
    <w:rsid w:val="00927FFC"/>
    <w:rsid w:val="009304ED"/>
    <w:rsid w:val="009305F1"/>
    <w:rsid w:val="00930CA8"/>
    <w:rsid w:val="00931289"/>
    <w:rsid w:val="00931905"/>
    <w:rsid w:val="0093231D"/>
    <w:rsid w:val="00932510"/>
    <w:rsid w:val="00932FAF"/>
    <w:rsid w:val="009333DE"/>
    <w:rsid w:val="00933440"/>
    <w:rsid w:val="00933478"/>
    <w:rsid w:val="00933B15"/>
    <w:rsid w:val="009347E5"/>
    <w:rsid w:val="00935737"/>
    <w:rsid w:val="00935C95"/>
    <w:rsid w:val="00937D21"/>
    <w:rsid w:val="00937D8F"/>
    <w:rsid w:val="00937DF3"/>
    <w:rsid w:val="0094022F"/>
    <w:rsid w:val="00940A29"/>
    <w:rsid w:val="00940A65"/>
    <w:rsid w:val="0094141C"/>
    <w:rsid w:val="0094202C"/>
    <w:rsid w:val="009421FB"/>
    <w:rsid w:val="00942468"/>
    <w:rsid w:val="009426AA"/>
    <w:rsid w:val="00942C32"/>
    <w:rsid w:val="00942D9A"/>
    <w:rsid w:val="00942ECC"/>
    <w:rsid w:val="009432F6"/>
    <w:rsid w:val="009448B7"/>
    <w:rsid w:val="00944C09"/>
    <w:rsid w:val="00944FF3"/>
    <w:rsid w:val="009451D2"/>
    <w:rsid w:val="0094530C"/>
    <w:rsid w:val="00945978"/>
    <w:rsid w:val="00945F86"/>
    <w:rsid w:val="009461EB"/>
    <w:rsid w:val="00946634"/>
    <w:rsid w:val="00946BC6"/>
    <w:rsid w:val="00946CC8"/>
    <w:rsid w:val="00946FC5"/>
    <w:rsid w:val="0094769A"/>
    <w:rsid w:val="00947F78"/>
    <w:rsid w:val="00950347"/>
    <w:rsid w:val="00950794"/>
    <w:rsid w:val="0095160D"/>
    <w:rsid w:val="00953796"/>
    <w:rsid w:val="00954771"/>
    <w:rsid w:val="00954EF6"/>
    <w:rsid w:val="009551F1"/>
    <w:rsid w:val="00955660"/>
    <w:rsid w:val="00955947"/>
    <w:rsid w:val="00955ADC"/>
    <w:rsid w:val="00955F1F"/>
    <w:rsid w:val="009560F6"/>
    <w:rsid w:val="009562B4"/>
    <w:rsid w:val="009562FE"/>
    <w:rsid w:val="009563E7"/>
    <w:rsid w:val="0095698B"/>
    <w:rsid w:val="00957C49"/>
    <w:rsid w:val="009604B3"/>
    <w:rsid w:val="00960C2B"/>
    <w:rsid w:val="0096100B"/>
    <w:rsid w:val="00961049"/>
    <w:rsid w:val="009610AB"/>
    <w:rsid w:val="00961137"/>
    <w:rsid w:val="00961187"/>
    <w:rsid w:val="00961867"/>
    <w:rsid w:val="00961F7D"/>
    <w:rsid w:val="009625A2"/>
    <w:rsid w:val="009642B6"/>
    <w:rsid w:val="009642DD"/>
    <w:rsid w:val="00964E2C"/>
    <w:rsid w:val="009652A9"/>
    <w:rsid w:val="009658F8"/>
    <w:rsid w:val="00965A7F"/>
    <w:rsid w:val="00966F14"/>
    <w:rsid w:val="0096712F"/>
    <w:rsid w:val="009675A1"/>
    <w:rsid w:val="00967987"/>
    <w:rsid w:val="00967FAC"/>
    <w:rsid w:val="0097034A"/>
    <w:rsid w:val="0097043A"/>
    <w:rsid w:val="009704F2"/>
    <w:rsid w:val="00970B12"/>
    <w:rsid w:val="00970D4A"/>
    <w:rsid w:val="00970D9C"/>
    <w:rsid w:val="0097106E"/>
    <w:rsid w:val="00972304"/>
    <w:rsid w:val="009723B6"/>
    <w:rsid w:val="009724A6"/>
    <w:rsid w:val="0097290A"/>
    <w:rsid w:val="00972AFB"/>
    <w:rsid w:val="00972E22"/>
    <w:rsid w:val="00972F41"/>
    <w:rsid w:val="00972F60"/>
    <w:rsid w:val="0097324A"/>
    <w:rsid w:val="00973660"/>
    <w:rsid w:val="00973886"/>
    <w:rsid w:val="0097430C"/>
    <w:rsid w:val="00974FAF"/>
    <w:rsid w:val="009755B7"/>
    <w:rsid w:val="0097614D"/>
    <w:rsid w:val="00977219"/>
    <w:rsid w:val="009772DD"/>
    <w:rsid w:val="009773CF"/>
    <w:rsid w:val="00977452"/>
    <w:rsid w:val="00977721"/>
    <w:rsid w:val="009779F5"/>
    <w:rsid w:val="00977ACD"/>
    <w:rsid w:val="00977FCD"/>
    <w:rsid w:val="00980604"/>
    <w:rsid w:val="00980673"/>
    <w:rsid w:val="009806F1"/>
    <w:rsid w:val="0098118B"/>
    <w:rsid w:val="00981265"/>
    <w:rsid w:val="009813C1"/>
    <w:rsid w:val="00981742"/>
    <w:rsid w:val="0098178C"/>
    <w:rsid w:val="0098242A"/>
    <w:rsid w:val="00982627"/>
    <w:rsid w:val="00983201"/>
    <w:rsid w:val="00983E9A"/>
    <w:rsid w:val="00984B44"/>
    <w:rsid w:val="00984FE3"/>
    <w:rsid w:val="009850E4"/>
    <w:rsid w:val="009854EB"/>
    <w:rsid w:val="00986012"/>
    <w:rsid w:val="0098625E"/>
    <w:rsid w:val="0098654B"/>
    <w:rsid w:val="00986A95"/>
    <w:rsid w:val="00986C8A"/>
    <w:rsid w:val="00986EB4"/>
    <w:rsid w:val="00986FE6"/>
    <w:rsid w:val="00987082"/>
    <w:rsid w:val="00987116"/>
    <w:rsid w:val="0098724F"/>
    <w:rsid w:val="00990262"/>
    <w:rsid w:val="009907D9"/>
    <w:rsid w:val="00990E2C"/>
    <w:rsid w:val="0099218F"/>
    <w:rsid w:val="00992C12"/>
    <w:rsid w:val="00993051"/>
    <w:rsid w:val="009932CD"/>
    <w:rsid w:val="00993859"/>
    <w:rsid w:val="00993F1F"/>
    <w:rsid w:val="00994044"/>
    <w:rsid w:val="00994689"/>
    <w:rsid w:val="00994D61"/>
    <w:rsid w:val="009952F5"/>
    <w:rsid w:val="00995571"/>
    <w:rsid w:val="009971A2"/>
    <w:rsid w:val="009978A1"/>
    <w:rsid w:val="009A0939"/>
    <w:rsid w:val="009A0B03"/>
    <w:rsid w:val="009A16C5"/>
    <w:rsid w:val="009A19E1"/>
    <w:rsid w:val="009A1D62"/>
    <w:rsid w:val="009A2018"/>
    <w:rsid w:val="009A2964"/>
    <w:rsid w:val="009A2E4A"/>
    <w:rsid w:val="009A438C"/>
    <w:rsid w:val="009A4799"/>
    <w:rsid w:val="009A492B"/>
    <w:rsid w:val="009A4C66"/>
    <w:rsid w:val="009A4D25"/>
    <w:rsid w:val="009A52FD"/>
    <w:rsid w:val="009A5AFE"/>
    <w:rsid w:val="009A5BB2"/>
    <w:rsid w:val="009A614B"/>
    <w:rsid w:val="009A6832"/>
    <w:rsid w:val="009A6E02"/>
    <w:rsid w:val="009A7025"/>
    <w:rsid w:val="009A709C"/>
    <w:rsid w:val="009B013B"/>
    <w:rsid w:val="009B04E5"/>
    <w:rsid w:val="009B0598"/>
    <w:rsid w:val="009B0B2F"/>
    <w:rsid w:val="009B0C6E"/>
    <w:rsid w:val="009B0DD6"/>
    <w:rsid w:val="009B1518"/>
    <w:rsid w:val="009B1802"/>
    <w:rsid w:val="009B1A60"/>
    <w:rsid w:val="009B1BBA"/>
    <w:rsid w:val="009B1E67"/>
    <w:rsid w:val="009B2177"/>
    <w:rsid w:val="009B2185"/>
    <w:rsid w:val="009B226A"/>
    <w:rsid w:val="009B22EE"/>
    <w:rsid w:val="009B3079"/>
    <w:rsid w:val="009B321D"/>
    <w:rsid w:val="009B3604"/>
    <w:rsid w:val="009B38C4"/>
    <w:rsid w:val="009B4D0D"/>
    <w:rsid w:val="009B5240"/>
    <w:rsid w:val="009B5CF3"/>
    <w:rsid w:val="009B6159"/>
    <w:rsid w:val="009B632B"/>
    <w:rsid w:val="009B657D"/>
    <w:rsid w:val="009B6757"/>
    <w:rsid w:val="009B69FA"/>
    <w:rsid w:val="009B7959"/>
    <w:rsid w:val="009C0400"/>
    <w:rsid w:val="009C1000"/>
    <w:rsid w:val="009C260F"/>
    <w:rsid w:val="009C2CA9"/>
    <w:rsid w:val="009C2DE5"/>
    <w:rsid w:val="009C2F7F"/>
    <w:rsid w:val="009C3535"/>
    <w:rsid w:val="009C35EA"/>
    <w:rsid w:val="009C3B51"/>
    <w:rsid w:val="009C3EE3"/>
    <w:rsid w:val="009C436A"/>
    <w:rsid w:val="009C438B"/>
    <w:rsid w:val="009C466A"/>
    <w:rsid w:val="009C47BF"/>
    <w:rsid w:val="009C4AF7"/>
    <w:rsid w:val="009C513F"/>
    <w:rsid w:val="009C5229"/>
    <w:rsid w:val="009C5772"/>
    <w:rsid w:val="009C607B"/>
    <w:rsid w:val="009C65AE"/>
    <w:rsid w:val="009C6DCC"/>
    <w:rsid w:val="009C746F"/>
    <w:rsid w:val="009C7819"/>
    <w:rsid w:val="009D0208"/>
    <w:rsid w:val="009D0AB6"/>
    <w:rsid w:val="009D0C1E"/>
    <w:rsid w:val="009D162A"/>
    <w:rsid w:val="009D16EF"/>
    <w:rsid w:val="009D1DE3"/>
    <w:rsid w:val="009D2362"/>
    <w:rsid w:val="009D2366"/>
    <w:rsid w:val="009D2A8E"/>
    <w:rsid w:val="009D2F85"/>
    <w:rsid w:val="009D3FC7"/>
    <w:rsid w:val="009D496D"/>
    <w:rsid w:val="009D4C81"/>
    <w:rsid w:val="009D4CC7"/>
    <w:rsid w:val="009D524E"/>
    <w:rsid w:val="009D6434"/>
    <w:rsid w:val="009D65AD"/>
    <w:rsid w:val="009D668C"/>
    <w:rsid w:val="009D6F8F"/>
    <w:rsid w:val="009D756D"/>
    <w:rsid w:val="009D7598"/>
    <w:rsid w:val="009E0463"/>
    <w:rsid w:val="009E06CB"/>
    <w:rsid w:val="009E083C"/>
    <w:rsid w:val="009E11BC"/>
    <w:rsid w:val="009E13FA"/>
    <w:rsid w:val="009E1EF4"/>
    <w:rsid w:val="009E2222"/>
    <w:rsid w:val="009E2934"/>
    <w:rsid w:val="009E2A07"/>
    <w:rsid w:val="009E2B9E"/>
    <w:rsid w:val="009E3CA9"/>
    <w:rsid w:val="009E3E2F"/>
    <w:rsid w:val="009E40B1"/>
    <w:rsid w:val="009E46E4"/>
    <w:rsid w:val="009E58CD"/>
    <w:rsid w:val="009E58E4"/>
    <w:rsid w:val="009E5D98"/>
    <w:rsid w:val="009E6B6E"/>
    <w:rsid w:val="009E7028"/>
    <w:rsid w:val="009E717C"/>
    <w:rsid w:val="009E7528"/>
    <w:rsid w:val="009E7C68"/>
    <w:rsid w:val="009F0154"/>
    <w:rsid w:val="009F041E"/>
    <w:rsid w:val="009F077D"/>
    <w:rsid w:val="009F0BA5"/>
    <w:rsid w:val="009F0E3D"/>
    <w:rsid w:val="009F1255"/>
    <w:rsid w:val="009F1EA6"/>
    <w:rsid w:val="009F1F2B"/>
    <w:rsid w:val="009F2362"/>
    <w:rsid w:val="009F2620"/>
    <w:rsid w:val="009F2F5E"/>
    <w:rsid w:val="009F314B"/>
    <w:rsid w:val="009F3CEF"/>
    <w:rsid w:val="009F3ECB"/>
    <w:rsid w:val="009F412D"/>
    <w:rsid w:val="009F488F"/>
    <w:rsid w:val="009F49E8"/>
    <w:rsid w:val="009F4E64"/>
    <w:rsid w:val="009F5348"/>
    <w:rsid w:val="009F53AE"/>
    <w:rsid w:val="009F592A"/>
    <w:rsid w:val="009F5B11"/>
    <w:rsid w:val="009F6351"/>
    <w:rsid w:val="009F6873"/>
    <w:rsid w:val="009F7679"/>
    <w:rsid w:val="00A00465"/>
    <w:rsid w:val="00A01209"/>
    <w:rsid w:val="00A0165D"/>
    <w:rsid w:val="00A018FB"/>
    <w:rsid w:val="00A01A4D"/>
    <w:rsid w:val="00A020D8"/>
    <w:rsid w:val="00A02BC2"/>
    <w:rsid w:val="00A02C6E"/>
    <w:rsid w:val="00A032DE"/>
    <w:rsid w:val="00A035DA"/>
    <w:rsid w:val="00A03C06"/>
    <w:rsid w:val="00A046E5"/>
    <w:rsid w:val="00A04A73"/>
    <w:rsid w:val="00A0596B"/>
    <w:rsid w:val="00A05F0F"/>
    <w:rsid w:val="00A060CB"/>
    <w:rsid w:val="00A06285"/>
    <w:rsid w:val="00A06461"/>
    <w:rsid w:val="00A07F0E"/>
    <w:rsid w:val="00A11191"/>
    <w:rsid w:val="00A1163F"/>
    <w:rsid w:val="00A125C5"/>
    <w:rsid w:val="00A125DF"/>
    <w:rsid w:val="00A126D1"/>
    <w:rsid w:val="00A137ED"/>
    <w:rsid w:val="00A13889"/>
    <w:rsid w:val="00A13B3A"/>
    <w:rsid w:val="00A13E5D"/>
    <w:rsid w:val="00A141B4"/>
    <w:rsid w:val="00A142C6"/>
    <w:rsid w:val="00A147EE"/>
    <w:rsid w:val="00A1488C"/>
    <w:rsid w:val="00A14C2E"/>
    <w:rsid w:val="00A14D6D"/>
    <w:rsid w:val="00A14F17"/>
    <w:rsid w:val="00A163FE"/>
    <w:rsid w:val="00A16553"/>
    <w:rsid w:val="00A165F6"/>
    <w:rsid w:val="00A170EE"/>
    <w:rsid w:val="00A1759E"/>
    <w:rsid w:val="00A1763F"/>
    <w:rsid w:val="00A178C6"/>
    <w:rsid w:val="00A2013B"/>
    <w:rsid w:val="00A201A9"/>
    <w:rsid w:val="00A20B2B"/>
    <w:rsid w:val="00A214D4"/>
    <w:rsid w:val="00A219B6"/>
    <w:rsid w:val="00A21BFA"/>
    <w:rsid w:val="00A21D43"/>
    <w:rsid w:val="00A22316"/>
    <w:rsid w:val="00A22760"/>
    <w:rsid w:val="00A22B68"/>
    <w:rsid w:val="00A23CF3"/>
    <w:rsid w:val="00A23D67"/>
    <w:rsid w:val="00A23FD1"/>
    <w:rsid w:val="00A24742"/>
    <w:rsid w:val="00A24A80"/>
    <w:rsid w:val="00A24AD0"/>
    <w:rsid w:val="00A25473"/>
    <w:rsid w:val="00A2553E"/>
    <w:rsid w:val="00A258F9"/>
    <w:rsid w:val="00A267B0"/>
    <w:rsid w:val="00A30DD0"/>
    <w:rsid w:val="00A30E97"/>
    <w:rsid w:val="00A30F32"/>
    <w:rsid w:val="00A30FA9"/>
    <w:rsid w:val="00A31A44"/>
    <w:rsid w:val="00A31F0C"/>
    <w:rsid w:val="00A34199"/>
    <w:rsid w:val="00A34E65"/>
    <w:rsid w:val="00A351E7"/>
    <w:rsid w:val="00A35250"/>
    <w:rsid w:val="00A36BD0"/>
    <w:rsid w:val="00A36F87"/>
    <w:rsid w:val="00A37391"/>
    <w:rsid w:val="00A40356"/>
    <w:rsid w:val="00A406F7"/>
    <w:rsid w:val="00A40F21"/>
    <w:rsid w:val="00A41979"/>
    <w:rsid w:val="00A427B4"/>
    <w:rsid w:val="00A427F0"/>
    <w:rsid w:val="00A42DC0"/>
    <w:rsid w:val="00A43075"/>
    <w:rsid w:val="00A438E0"/>
    <w:rsid w:val="00A43B3B"/>
    <w:rsid w:val="00A43C47"/>
    <w:rsid w:val="00A43C62"/>
    <w:rsid w:val="00A43E63"/>
    <w:rsid w:val="00A44262"/>
    <w:rsid w:val="00A44431"/>
    <w:rsid w:val="00A44A0F"/>
    <w:rsid w:val="00A45763"/>
    <w:rsid w:val="00A45BAC"/>
    <w:rsid w:val="00A46133"/>
    <w:rsid w:val="00A4628C"/>
    <w:rsid w:val="00A4654E"/>
    <w:rsid w:val="00A501F5"/>
    <w:rsid w:val="00A51393"/>
    <w:rsid w:val="00A51B06"/>
    <w:rsid w:val="00A520C4"/>
    <w:rsid w:val="00A5305A"/>
    <w:rsid w:val="00A5374A"/>
    <w:rsid w:val="00A5390F"/>
    <w:rsid w:val="00A539AF"/>
    <w:rsid w:val="00A53A5D"/>
    <w:rsid w:val="00A53D62"/>
    <w:rsid w:val="00A5444E"/>
    <w:rsid w:val="00A54C7C"/>
    <w:rsid w:val="00A5527C"/>
    <w:rsid w:val="00A552CD"/>
    <w:rsid w:val="00A554F1"/>
    <w:rsid w:val="00A5592E"/>
    <w:rsid w:val="00A56283"/>
    <w:rsid w:val="00A56C17"/>
    <w:rsid w:val="00A56C64"/>
    <w:rsid w:val="00A5760D"/>
    <w:rsid w:val="00A577F7"/>
    <w:rsid w:val="00A57A03"/>
    <w:rsid w:val="00A600F2"/>
    <w:rsid w:val="00A60216"/>
    <w:rsid w:val="00A60326"/>
    <w:rsid w:val="00A604B5"/>
    <w:rsid w:val="00A611FD"/>
    <w:rsid w:val="00A61457"/>
    <w:rsid w:val="00A61458"/>
    <w:rsid w:val="00A62346"/>
    <w:rsid w:val="00A62360"/>
    <w:rsid w:val="00A62E9A"/>
    <w:rsid w:val="00A63218"/>
    <w:rsid w:val="00A63726"/>
    <w:rsid w:val="00A63979"/>
    <w:rsid w:val="00A63A6F"/>
    <w:rsid w:val="00A64694"/>
    <w:rsid w:val="00A64CC3"/>
    <w:rsid w:val="00A65198"/>
    <w:rsid w:val="00A65635"/>
    <w:rsid w:val="00A65833"/>
    <w:rsid w:val="00A65B21"/>
    <w:rsid w:val="00A65B6C"/>
    <w:rsid w:val="00A65B7F"/>
    <w:rsid w:val="00A661AB"/>
    <w:rsid w:val="00A66E6B"/>
    <w:rsid w:val="00A7005F"/>
    <w:rsid w:val="00A70F84"/>
    <w:rsid w:val="00A713D9"/>
    <w:rsid w:val="00A724B3"/>
    <w:rsid w:val="00A728AA"/>
    <w:rsid w:val="00A72B31"/>
    <w:rsid w:val="00A7318F"/>
    <w:rsid w:val="00A73915"/>
    <w:rsid w:val="00A73B60"/>
    <w:rsid w:val="00A7443B"/>
    <w:rsid w:val="00A74D60"/>
    <w:rsid w:val="00A75873"/>
    <w:rsid w:val="00A75BC2"/>
    <w:rsid w:val="00A77326"/>
    <w:rsid w:val="00A77581"/>
    <w:rsid w:val="00A77734"/>
    <w:rsid w:val="00A77F21"/>
    <w:rsid w:val="00A80305"/>
    <w:rsid w:val="00A80499"/>
    <w:rsid w:val="00A8106E"/>
    <w:rsid w:val="00A8135B"/>
    <w:rsid w:val="00A819B3"/>
    <w:rsid w:val="00A81E90"/>
    <w:rsid w:val="00A81F06"/>
    <w:rsid w:val="00A824A6"/>
    <w:rsid w:val="00A8268C"/>
    <w:rsid w:val="00A82691"/>
    <w:rsid w:val="00A82797"/>
    <w:rsid w:val="00A82E49"/>
    <w:rsid w:val="00A82FC3"/>
    <w:rsid w:val="00A8346E"/>
    <w:rsid w:val="00A83EEF"/>
    <w:rsid w:val="00A84056"/>
    <w:rsid w:val="00A852FE"/>
    <w:rsid w:val="00A85C32"/>
    <w:rsid w:val="00A86335"/>
    <w:rsid w:val="00A8646B"/>
    <w:rsid w:val="00A8687D"/>
    <w:rsid w:val="00A868D7"/>
    <w:rsid w:val="00A87374"/>
    <w:rsid w:val="00A8738D"/>
    <w:rsid w:val="00A876B2"/>
    <w:rsid w:val="00A87AC2"/>
    <w:rsid w:val="00A87D88"/>
    <w:rsid w:val="00A87DB1"/>
    <w:rsid w:val="00A87E2D"/>
    <w:rsid w:val="00A907C6"/>
    <w:rsid w:val="00A9095A"/>
    <w:rsid w:val="00A909A9"/>
    <w:rsid w:val="00A911D4"/>
    <w:rsid w:val="00A91E29"/>
    <w:rsid w:val="00A92CDB"/>
    <w:rsid w:val="00A92CE6"/>
    <w:rsid w:val="00A92F57"/>
    <w:rsid w:val="00A9327B"/>
    <w:rsid w:val="00A9386A"/>
    <w:rsid w:val="00A939A2"/>
    <w:rsid w:val="00A9456F"/>
    <w:rsid w:val="00A94649"/>
    <w:rsid w:val="00A94BF7"/>
    <w:rsid w:val="00A9525E"/>
    <w:rsid w:val="00A95312"/>
    <w:rsid w:val="00A95AE9"/>
    <w:rsid w:val="00A95B70"/>
    <w:rsid w:val="00A960FD"/>
    <w:rsid w:val="00A9622C"/>
    <w:rsid w:val="00A963F7"/>
    <w:rsid w:val="00A966F2"/>
    <w:rsid w:val="00A96AF5"/>
    <w:rsid w:val="00A96E22"/>
    <w:rsid w:val="00A97340"/>
    <w:rsid w:val="00A97555"/>
    <w:rsid w:val="00A97BD7"/>
    <w:rsid w:val="00A97F5D"/>
    <w:rsid w:val="00AA07B7"/>
    <w:rsid w:val="00AA085A"/>
    <w:rsid w:val="00AA09F6"/>
    <w:rsid w:val="00AA0A37"/>
    <w:rsid w:val="00AA0D19"/>
    <w:rsid w:val="00AA0F75"/>
    <w:rsid w:val="00AA0FFF"/>
    <w:rsid w:val="00AA10E6"/>
    <w:rsid w:val="00AA11B5"/>
    <w:rsid w:val="00AA1F04"/>
    <w:rsid w:val="00AA21F5"/>
    <w:rsid w:val="00AA2E31"/>
    <w:rsid w:val="00AA3572"/>
    <w:rsid w:val="00AA3A14"/>
    <w:rsid w:val="00AA4142"/>
    <w:rsid w:val="00AA45CB"/>
    <w:rsid w:val="00AA4806"/>
    <w:rsid w:val="00AA481F"/>
    <w:rsid w:val="00AA5AA5"/>
    <w:rsid w:val="00AA5C3B"/>
    <w:rsid w:val="00AA6B53"/>
    <w:rsid w:val="00AA6CC5"/>
    <w:rsid w:val="00AA6F5B"/>
    <w:rsid w:val="00AA7B75"/>
    <w:rsid w:val="00AA7D82"/>
    <w:rsid w:val="00AB00AB"/>
    <w:rsid w:val="00AB1B48"/>
    <w:rsid w:val="00AB1BBC"/>
    <w:rsid w:val="00AB3605"/>
    <w:rsid w:val="00AB376B"/>
    <w:rsid w:val="00AB4682"/>
    <w:rsid w:val="00AB4D98"/>
    <w:rsid w:val="00AB51D6"/>
    <w:rsid w:val="00AB5297"/>
    <w:rsid w:val="00AB683E"/>
    <w:rsid w:val="00AB7615"/>
    <w:rsid w:val="00AB7849"/>
    <w:rsid w:val="00AB78CA"/>
    <w:rsid w:val="00AC0267"/>
    <w:rsid w:val="00AC02CC"/>
    <w:rsid w:val="00AC05CB"/>
    <w:rsid w:val="00AC1309"/>
    <w:rsid w:val="00AC23CD"/>
    <w:rsid w:val="00AC34E2"/>
    <w:rsid w:val="00AC3601"/>
    <w:rsid w:val="00AC369E"/>
    <w:rsid w:val="00AC4255"/>
    <w:rsid w:val="00AC4525"/>
    <w:rsid w:val="00AC47F7"/>
    <w:rsid w:val="00AC497D"/>
    <w:rsid w:val="00AC50B5"/>
    <w:rsid w:val="00AC5B37"/>
    <w:rsid w:val="00AC5CF9"/>
    <w:rsid w:val="00AC6190"/>
    <w:rsid w:val="00AC67F8"/>
    <w:rsid w:val="00AC6C69"/>
    <w:rsid w:val="00AC72EC"/>
    <w:rsid w:val="00AC7553"/>
    <w:rsid w:val="00AC7668"/>
    <w:rsid w:val="00AC79DC"/>
    <w:rsid w:val="00AC7BA2"/>
    <w:rsid w:val="00AC7D44"/>
    <w:rsid w:val="00AC7F59"/>
    <w:rsid w:val="00AD02B5"/>
    <w:rsid w:val="00AD0396"/>
    <w:rsid w:val="00AD066E"/>
    <w:rsid w:val="00AD097F"/>
    <w:rsid w:val="00AD1733"/>
    <w:rsid w:val="00AD1ADF"/>
    <w:rsid w:val="00AD2390"/>
    <w:rsid w:val="00AD23A1"/>
    <w:rsid w:val="00AD272B"/>
    <w:rsid w:val="00AD296F"/>
    <w:rsid w:val="00AD2B76"/>
    <w:rsid w:val="00AD2C50"/>
    <w:rsid w:val="00AD2F6A"/>
    <w:rsid w:val="00AD31BE"/>
    <w:rsid w:val="00AD3470"/>
    <w:rsid w:val="00AD3572"/>
    <w:rsid w:val="00AD3A9D"/>
    <w:rsid w:val="00AD3CCD"/>
    <w:rsid w:val="00AD469C"/>
    <w:rsid w:val="00AD49C7"/>
    <w:rsid w:val="00AD4AF3"/>
    <w:rsid w:val="00AD4BED"/>
    <w:rsid w:val="00AD4EF6"/>
    <w:rsid w:val="00AD525C"/>
    <w:rsid w:val="00AD55A6"/>
    <w:rsid w:val="00AD62B2"/>
    <w:rsid w:val="00AD65B3"/>
    <w:rsid w:val="00AD78B8"/>
    <w:rsid w:val="00AD7E89"/>
    <w:rsid w:val="00AE0393"/>
    <w:rsid w:val="00AE05FD"/>
    <w:rsid w:val="00AE07C1"/>
    <w:rsid w:val="00AE0ED2"/>
    <w:rsid w:val="00AE1387"/>
    <w:rsid w:val="00AE2422"/>
    <w:rsid w:val="00AE2733"/>
    <w:rsid w:val="00AE2B72"/>
    <w:rsid w:val="00AE303F"/>
    <w:rsid w:val="00AE3292"/>
    <w:rsid w:val="00AE33F0"/>
    <w:rsid w:val="00AE3985"/>
    <w:rsid w:val="00AE4215"/>
    <w:rsid w:val="00AE4260"/>
    <w:rsid w:val="00AE4640"/>
    <w:rsid w:val="00AE4B0E"/>
    <w:rsid w:val="00AE4FAA"/>
    <w:rsid w:val="00AE5314"/>
    <w:rsid w:val="00AE5FC1"/>
    <w:rsid w:val="00AE678C"/>
    <w:rsid w:val="00AF08A5"/>
    <w:rsid w:val="00AF0CE9"/>
    <w:rsid w:val="00AF0FE0"/>
    <w:rsid w:val="00AF1747"/>
    <w:rsid w:val="00AF1FBE"/>
    <w:rsid w:val="00AF2253"/>
    <w:rsid w:val="00AF2B49"/>
    <w:rsid w:val="00AF2DE8"/>
    <w:rsid w:val="00AF305A"/>
    <w:rsid w:val="00AF30AC"/>
    <w:rsid w:val="00AF3A6F"/>
    <w:rsid w:val="00AF3DAF"/>
    <w:rsid w:val="00AF427B"/>
    <w:rsid w:val="00AF43F7"/>
    <w:rsid w:val="00AF4D29"/>
    <w:rsid w:val="00AF599B"/>
    <w:rsid w:val="00AF6628"/>
    <w:rsid w:val="00AF664B"/>
    <w:rsid w:val="00AF75DE"/>
    <w:rsid w:val="00AF7E11"/>
    <w:rsid w:val="00B002B7"/>
    <w:rsid w:val="00B0058A"/>
    <w:rsid w:val="00B0095A"/>
    <w:rsid w:val="00B00D51"/>
    <w:rsid w:val="00B00E9C"/>
    <w:rsid w:val="00B017BB"/>
    <w:rsid w:val="00B0182A"/>
    <w:rsid w:val="00B01AB3"/>
    <w:rsid w:val="00B02BA6"/>
    <w:rsid w:val="00B02D82"/>
    <w:rsid w:val="00B035D9"/>
    <w:rsid w:val="00B03B4B"/>
    <w:rsid w:val="00B04846"/>
    <w:rsid w:val="00B04C61"/>
    <w:rsid w:val="00B04E30"/>
    <w:rsid w:val="00B05280"/>
    <w:rsid w:val="00B05A0C"/>
    <w:rsid w:val="00B06567"/>
    <w:rsid w:val="00B067CF"/>
    <w:rsid w:val="00B069CC"/>
    <w:rsid w:val="00B06A83"/>
    <w:rsid w:val="00B07303"/>
    <w:rsid w:val="00B07651"/>
    <w:rsid w:val="00B07A38"/>
    <w:rsid w:val="00B07C0C"/>
    <w:rsid w:val="00B07D1B"/>
    <w:rsid w:val="00B101A2"/>
    <w:rsid w:val="00B10880"/>
    <w:rsid w:val="00B10B4A"/>
    <w:rsid w:val="00B11804"/>
    <w:rsid w:val="00B12D4F"/>
    <w:rsid w:val="00B12FCD"/>
    <w:rsid w:val="00B13261"/>
    <w:rsid w:val="00B13B20"/>
    <w:rsid w:val="00B13F8F"/>
    <w:rsid w:val="00B1442E"/>
    <w:rsid w:val="00B1457D"/>
    <w:rsid w:val="00B1495C"/>
    <w:rsid w:val="00B14F81"/>
    <w:rsid w:val="00B153FA"/>
    <w:rsid w:val="00B157C5"/>
    <w:rsid w:val="00B15EE1"/>
    <w:rsid w:val="00B162FB"/>
    <w:rsid w:val="00B163D4"/>
    <w:rsid w:val="00B16812"/>
    <w:rsid w:val="00B16CD3"/>
    <w:rsid w:val="00B16F0F"/>
    <w:rsid w:val="00B171BB"/>
    <w:rsid w:val="00B17B8C"/>
    <w:rsid w:val="00B202AD"/>
    <w:rsid w:val="00B20631"/>
    <w:rsid w:val="00B206CD"/>
    <w:rsid w:val="00B20776"/>
    <w:rsid w:val="00B21006"/>
    <w:rsid w:val="00B2144F"/>
    <w:rsid w:val="00B2150B"/>
    <w:rsid w:val="00B2194A"/>
    <w:rsid w:val="00B21F4B"/>
    <w:rsid w:val="00B21FD1"/>
    <w:rsid w:val="00B222CD"/>
    <w:rsid w:val="00B2293D"/>
    <w:rsid w:val="00B22B25"/>
    <w:rsid w:val="00B22E80"/>
    <w:rsid w:val="00B23677"/>
    <w:rsid w:val="00B239AF"/>
    <w:rsid w:val="00B24513"/>
    <w:rsid w:val="00B251FC"/>
    <w:rsid w:val="00B259CC"/>
    <w:rsid w:val="00B26061"/>
    <w:rsid w:val="00B26120"/>
    <w:rsid w:val="00B2629C"/>
    <w:rsid w:val="00B264DA"/>
    <w:rsid w:val="00B26807"/>
    <w:rsid w:val="00B26AB2"/>
    <w:rsid w:val="00B26CB4"/>
    <w:rsid w:val="00B26FFE"/>
    <w:rsid w:val="00B2788F"/>
    <w:rsid w:val="00B27AD3"/>
    <w:rsid w:val="00B27F74"/>
    <w:rsid w:val="00B30031"/>
    <w:rsid w:val="00B307F1"/>
    <w:rsid w:val="00B30BB4"/>
    <w:rsid w:val="00B319F7"/>
    <w:rsid w:val="00B32330"/>
    <w:rsid w:val="00B329E6"/>
    <w:rsid w:val="00B32E9F"/>
    <w:rsid w:val="00B32EF2"/>
    <w:rsid w:val="00B3312B"/>
    <w:rsid w:val="00B3317B"/>
    <w:rsid w:val="00B339AF"/>
    <w:rsid w:val="00B33AF9"/>
    <w:rsid w:val="00B343BF"/>
    <w:rsid w:val="00B34D7F"/>
    <w:rsid w:val="00B350F1"/>
    <w:rsid w:val="00B35320"/>
    <w:rsid w:val="00B36A94"/>
    <w:rsid w:val="00B36ADC"/>
    <w:rsid w:val="00B37039"/>
    <w:rsid w:val="00B37324"/>
    <w:rsid w:val="00B375F8"/>
    <w:rsid w:val="00B4059F"/>
    <w:rsid w:val="00B4090F"/>
    <w:rsid w:val="00B414B1"/>
    <w:rsid w:val="00B414C3"/>
    <w:rsid w:val="00B4182B"/>
    <w:rsid w:val="00B41836"/>
    <w:rsid w:val="00B41A29"/>
    <w:rsid w:val="00B41A4C"/>
    <w:rsid w:val="00B41E6A"/>
    <w:rsid w:val="00B42461"/>
    <w:rsid w:val="00B42580"/>
    <w:rsid w:val="00B42590"/>
    <w:rsid w:val="00B42C28"/>
    <w:rsid w:val="00B42FB6"/>
    <w:rsid w:val="00B438A6"/>
    <w:rsid w:val="00B4449D"/>
    <w:rsid w:val="00B44565"/>
    <w:rsid w:val="00B4500C"/>
    <w:rsid w:val="00B452DC"/>
    <w:rsid w:val="00B459C6"/>
    <w:rsid w:val="00B45B68"/>
    <w:rsid w:val="00B46CDC"/>
    <w:rsid w:val="00B46F38"/>
    <w:rsid w:val="00B4707B"/>
    <w:rsid w:val="00B500C0"/>
    <w:rsid w:val="00B50789"/>
    <w:rsid w:val="00B5087D"/>
    <w:rsid w:val="00B50A83"/>
    <w:rsid w:val="00B5232E"/>
    <w:rsid w:val="00B52437"/>
    <w:rsid w:val="00B52B1E"/>
    <w:rsid w:val="00B52EB4"/>
    <w:rsid w:val="00B532B4"/>
    <w:rsid w:val="00B5337B"/>
    <w:rsid w:val="00B5370B"/>
    <w:rsid w:val="00B539B1"/>
    <w:rsid w:val="00B53A2F"/>
    <w:rsid w:val="00B53FB1"/>
    <w:rsid w:val="00B5418A"/>
    <w:rsid w:val="00B54A77"/>
    <w:rsid w:val="00B55522"/>
    <w:rsid w:val="00B557DE"/>
    <w:rsid w:val="00B55A3F"/>
    <w:rsid w:val="00B55EAF"/>
    <w:rsid w:val="00B562D4"/>
    <w:rsid w:val="00B569B8"/>
    <w:rsid w:val="00B56C58"/>
    <w:rsid w:val="00B57D6C"/>
    <w:rsid w:val="00B57D90"/>
    <w:rsid w:val="00B60C51"/>
    <w:rsid w:val="00B60DAD"/>
    <w:rsid w:val="00B60E88"/>
    <w:rsid w:val="00B61A22"/>
    <w:rsid w:val="00B61A23"/>
    <w:rsid w:val="00B62739"/>
    <w:rsid w:val="00B6277E"/>
    <w:rsid w:val="00B6356A"/>
    <w:rsid w:val="00B63D2B"/>
    <w:rsid w:val="00B63FFB"/>
    <w:rsid w:val="00B641B7"/>
    <w:rsid w:val="00B64DAE"/>
    <w:rsid w:val="00B6525C"/>
    <w:rsid w:val="00B656AB"/>
    <w:rsid w:val="00B65A5B"/>
    <w:rsid w:val="00B65B4B"/>
    <w:rsid w:val="00B65B5B"/>
    <w:rsid w:val="00B65B74"/>
    <w:rsid w:val="00B6681B"/>
    <w:rsid w:val="00B66D29"/>
    <w:rsid w:val="00B66D55"/>
    <w:rsid w:val="00B673CA"/>
    <w:rsid w:val="00B67F7B"/>
    <w:rsid w:val="00B70019"/>
    <w:rsid w:val="00B70469"/>
    <w:rsid w:val="00B7062E"/>
    <w:rsid w:val="00B70BFF"/>
    <w:rsid w:val="00B70DB1"/>
    <w:rsid w:val="00B70E7A"/>
    <w:rsid w:val="00B71145"/>
    <w:rsid w:val="00B714EF"/>
    <w:rsid w:val="00B71638"/>
    <w:rsid w:val="00B717D0"/>
    <w:rsid w:val="00B71B44"/>
    <w:rsid w:val="00B71B55"/>
    <w:rsid w:val="00B71D90"/>
    <w:rsid w:val="00B71EB9"/>
    <w:rsid w:val="00B72DC4"/>
    <w:rsid w:val="00B73903"/>
    <w:rsid w:val="00B73C45"/>
    <w:rsid w:val="00B73EA6"/>
    <w:rsid w:val="00B7406B"/>
    <w:rsid w:val="00B74162"/>
    <w:rsid w:val="00B74D70"/>
    <w:rsid w:val="00B74E16"/>
    <w:rsid w:val="00B7523E"/>
    <w:rsid w:val="00B754C2"/>
    <w:rsid w:val="00B754DE"/>
    <w:rsid w:val="00B754F1"/>
    <w:rsid w:val="00B75703"/>
    <w:rsid w:val="00B75B85"/>
    <w:rsid w:val="00B75CCF"/>
    <w:rsid w:val="00B7624B"/>
    <w:rsid w:val="00B76345"/>
    <w:rsid w:val="00B763F6"/>
    <w:rsid w:val="00B76FDB"/>
    <w:rsid w:val="00B76FF2"/>
    <w:rsid w:val="00B77E7D"/>
    <w:rsid w:val="00B811FF"/>
    <w:rsid w:val="00B81467"/>
    <w:rsid w:val="00B814DE"/>
    <w:rsid w:val="00B815CA"/>
    <w:rsid w:val="00B81886"/>
    <w:rsid w:val="00B81D68"/>
    <w:rsid w:val="00B81E1B"/>
    <w:rsid w:val="00B822C8"/>
    <w:rsid w:val="00B82A21"/>
    <w:rsid w:val="00B82A29"/>
    <w:rsid w:val="00B83BBF"/>
    <w:rsid w:val="00B8403D"/>
    <w:rsid w:val="00B840FC"/>
    <w:rsid w:val="00B84388"/>
    <w:rsid w:val="00B84F4C"/>
    <w:rsid w:val="00B85167"/>
    <w:rsid w:val="00B85485"/>
    <w:rsid w:val="00B85560"/>
    <w:rsid w:val="00B85ACC"/>
    <w:rsid w:val="00B85C2F"/>
    <w:rsid w:val="00B86BB0"/>
    <w:rsid w:val="00B879D6"/>
    <w:rsid w:val="00B87C09"/>
    <w:rsid w:val="00B905A4"/>
    <w:rsid w:val="00B90913"/>
    <w:rsid w:val="00B917A0"/>
    <w:rsid w:val="00B9231B"/>
    <w:rsid w:val="00B92750"/>
    <w:rsid w:val="00B927CE"/>
    <w:rsid w:val="00B92E62"/>
    <w:rsid w:val="00B935A8"/>
    <w:rsid w:val="00B935A9"/>
    <w:rsid w:val="00B937DC"/>
    <w:rsid w:val="00B9397E"/>
    <w:rsid w:val="00B93A28"/>
    <w:rsid w:val="00B93E3D"/>
    <w:rsid w:val="00B94C61"/>
    <w:rsid w:val="00B94F13"/>
    <w:rsid w:val="00B95523"/>
    <w:rsid w:val="00B9594E"/>
    <w:rsid w:val="00B95A7B"/>
    <w:rsid w:val="00B95BB2"/>
    <w:rsid w:val="00B965DA"/>
    <w:rsid w:val="00B9661D"/>
    <w:rsid w:val="00B96EED"/>
    <w:rsid w:val="00B96FC1"/>
    <w:rsid w:val="00B970B1"/>
    <w:rsid w:val="00B979F1"/>
    <w:rsid w:val="00BA0DAF"/>
    <w:rsid w:val="00BA12C6"/>
    <w:rsid w:val="00BA1942"/>
    <w:rsid w:val="00BA1F21"/>
    <w:rsid w:val="00BA1F77"/>
    <w:rsid w:val="00BA21CC"/>
    <w:rsid w:val="00BA22FB"/>
    <w:rsid w:val="00BA271D"/>
    <w:rsid w:val="00BA344E"/>
    <w:rsid w:val="00BA3613"/>
    <w:rsid w:val="00BA3DD9"/>
    <w:rsid w:val="00BA3F66"/>
    <w:rsid w:val="00BA4045"/>
    <w:rsid w:val="00BA40DA"/>
    <w:rsid w:val="00BA44DA"/>
    <w:rsid w:val="00BA4B17"/>
    <w:rsid w:val="00BA4F03"/>
    <w:rsid w:val="00BA5D82"/>
    <w:rsid w:val="00BA650D"/>
    <w:rsid w:val="00BA6734"/>
    <w:rsid w:val="00BA71D8"/>
    <w:rsid w:val="00BA7418"/>
    <w:rsid w:val="00BA7C38"/>
    <w:rsid w:val="00BA7CC0"/>
    <w:rsid w:val="00BA7D80"/>
    <w:rsid w:val="00BA7E4D"/>
    <w:rsid w:val="00BB056F"/>
    <w:rsid w:val="00BB10EA"/>
    <w:rsid w:val="00BB1369"/>
    <w:rsid w:val="00BB168D"/>
    <w:rsid w:val="00BB2126"/>
    <w:rsid w:val="00BB28E9"/>
    <w:rsid w:val="00BB2BF4"/>
    <w:rsid w:val="00BB3008"/>
    <w:rsid w:val="00BB32D0"/>
    <w:rsid w:val="00BB3312"/>
    <w:rsid w:val="00BB3735"/>
    <w:rsid w:val="00BB3FFA"/>
    <w:rsid w:val="00BB4572"/>
    <w:rsid w:val="00BB4713"/>
    <w:rsid w:val="00BB47ED"/>
    <w:rsid w:val="00BB5366"/>
    <w:rsid w:val="00BB57CD"/>
    <w:rsid w:val="00BB586B"/>
    <w:rsid w:val="00BB60CF"/>
    <w:rsid w:val="00BB6CC1"/>
    <w:rsid w:val="00BB716F"/>
    <w:rsid w:val="00BB71D0"/>
    <w:rsid w:val="00BB72DE"/>
    <w:rsid w:val="00BB79BD"/>
    <w:rsid w:val="00BB7AD2"/>
    <w:rsid w:val="00BC049B"/>
    <w:rsid w:val="00BC0722"/>
    <w:rsid w:val="00BC086D"/>
    <w:rsid w:val="00BC1022"/>
    <w:rsid w:val="00BC1B55"/>
    <w:rsid w:val="00BC2811"/>
    <w:rsid w:val="00BC2FB5"/>
    <w:rsid w:val="00BC41D7"/>
    <w:rsid w:val="00BC4265"/>
    <w:rsid w:val="00BC50B9"/>
    <w:rsid w:val="00BC5809"/>
    <w:rsid w:val="00BC58D9"/>
    <w:rsid w:val="00BC59CC"/>
    <w:rsid w:val="00BC5BE1"/>
    <w:rsid w:val="00BC5FA4"/>
    <w:rsid w:val="00BC62D7"/>
    <w:rsid w:val="00BC6B73"/>
    <w:rsid w:val="00BC7296"/>
    <w:rsid w:val="00BC77DB"/>
    <w:rsid w:val="00BC78F0"/>
    <w:rsid w:val="00BD03D3"/>
    <w:rsid w:val="00BD046B"/>
    <w:rsid w:val="00BD0930"/>
    <w:rsid w:val="00BD1056"/>
    <w:rsid w:val="00BD1472"/>
    <w:rsid w:val="00BD1A58"/>
    <w:rsid w:val="00BD1B8C"/>
    <w:rsid w:val="00BD1FED"/>
    <w:rsid w:val="00BD25D3"/>
    <w:rsid w:val="00BD391F"/>
    <w:rsid w:val="00BD3DC5"/>
    <w:rsid w:val="00BD49AF"/>
    <w:rsid w:val="00BD4D51"/>
    <w:rsid w:val="00BD4E57"/>
    <w:rsid w:val="00BD5025"/>
    <w:rsid w:val="00BD5089"/>
    <w:rsid w:val="00BD5CE7"/>
    <w:rsid w:val="00BD70EC"/>
    <w:rsid w:val="00BD716B"/>
    <w:rsid w:val="00BD7213"/>
    <w:rsid w:val="00BD72C0"/>
    <w:rsid w:val="00BD76C9"/>
    <w:rsid w:val="00BD7963"/>
    <w:rsid w:val="00BE016F"/>
    <w:rsid w:val="00BE048E"/>
    <w:rsid w:val="00BE0D38"/>
    <w:rsid w:val="00BE170F"/>
    <w:rsid w:val="00BE1F85"/>
    <w:rsid w:val="00BE2231"/>
    <w:rsid w:val="00BE2EFE"/>
    <w:rsid w:val="00BE31DA"/>
    <w:rsid w:val="00BE3648"/>
    <w:rsid w:val="00BE4465"/>
    <w:rsid w:val="00BE4ED7"/>
    <w:rsid w:val="00BE50EB"/>
    <w:rsid w:val="00BE5386"/>
    <w:rsid w:val="00BE6498"/>
    <w:rsid w:val="00BE6B84"/>
    <w:rsid w:val="00BE72DE"/>
    <w:rsid w:val="00BE7950"/>
    <w:rsid w:val="00BF0336"/>
    <w:rsid w:val="00BF0554"/>
    <w:rsid w:val="00BF0566"/>
    <w:rsid w:val="00BF0DFE"/>
    <w:rsid w:val="00BF145D"/>
    <w:rsid w:val="00BF20B3"/>
    <w:rsid w:val="00BF3299"/>
    <w:rsid w:val="00BF3906"/>
    <w:rsid w:val="00BF3CB2"/>
    <w:rsid w:val="00BF3DF8"/>
    <w:rsid w:val="00BF4825"/>
    <w:rsid w:val="00BF4976"/>
    <w:rsid w:val="00BF4AE4"/>
    <w:rsid w:val="00BF4FB1"/>
    <w:rsid w:val="00BF52F1"/>
    <w:rsid w:val="00BF5327"/>
    <w:rsid w:val="00BF53A2"/>
    <w:rsid w:val="00BF559C"/>
    <w:rsid w:val="00BF5A84"/>
    <w:rsid w:val="00BF621B"/>
    <w:rsid w:val="00BF69FA"/>
    <w:rsid w:val="00BF6B40"/>
    <w:rsid w:val="00BF7B93"/>
    <w:rsid w:val="00C003A6"/>
    <w:rsid w:val="00C0082A"/>
    <w:rsid w:val="00C00DA5"/>
    <w:rsid w:val="00C00EBF"/>
    <w:rsid w:val="00C01082"/>
    <w:rsid w:val="00C0121F"/>
    <w:rsid w:val="00C0163D"/>
    <w:rsid w:val="00C0170F"/>
    <w:rsid w:val="00C01B4B"/>
    <w:rsid w:val="00C01F73"/>
    <w:rsid w:val="00C02720"/>
    <w:rsid w:val="00C02959"/>
    <w:rsid w:val="00C02E02"/>
    <w:rsid w:val="00C032D2"/>
    <w:rsid w:val="00C03ABB"/>
    <w:rsid w:val="00C03B4D"/>
    <w:rsid w:val="00C03BB4"/>
    <w:rsid w:val="00C03C40"/>
    <w:rsid w:val="00C04378"/>
    <w:rsid w:val="00C048D0"/>
    <w:rsid w:val="00C04A85"/>
    <w:rsid w:val="00C04CEC"/>
    <w:rsid w:val="00C04EBF"/>
    <w:rsid w:val="00C05768"/>
    <w:rsid w:val="00C057D5"/>
    <w:rsid w:val="00C05C45"/>
    <w:rsid w:val="00C05C9D"/>
    <w:rsid w:val="00C0652E"/>
    <w:rsid w:val="00C06A00"/>
    <w:rsid w:val="00C06C94"/>
    <w:rsid w:val="00C06D48"/>
    <w:rsid w:val="00C0728B"/>
    <w:rsid w:val="00C0746C"/>
    <w:rsid w:val="00C075D7"/>
    <w:rsid w:val="00C07936"/>
    <w:rsid w:val="00C07A0A"/>
    <w:rsid w:val="00C07A56"/>
    <w:rsid w:val="00C07DDE"/>
    <w:rsid w:val="00C10690"/>
    <w:rsid w:val="00C10C1A"/>
    <w:rsid w:val="00C10F43"/>
    <w:rsid w:val="00C10FC1"/>
    <w:rsid w:val="00C114C3"/>
    <w:rsid w:val="00C11D97"/>
    <w:rsid w:val="00C11F7E"/>
    <w:rsid w:val="00C12A6A"/>
    <w:rsid w:val="00C13167"/>
    <w:rsid w:val="00C139AC"/>
    <w:rsid w:val="00C144DB"/>
    <w:rsid w:val="00C14C54"/>
    <w:rsid w:val="00C14E83"/>
    <w:rsid w:val="00C14F22"/>
    <w:rsid w:val="00C15411"/>
    <w:rsid w:val="00C154E9"/>
    <w:rsid w:val="00C16006"/>
    <w:rsid w:val="00C16033"/>
    <w:rsid w:val="00C16117"/>
    <w:rsid w:val="00C16454"/>
    <w:rsid w:val="00C16C4B"/>
    <w:rsid w:val="00C170D5"/>
    <w:rsid w:val="00C172C1"/>
    <w:rsid w:val="00C173FE"/>
    <w:rsid w:val="00C20109"/>
    <w:rsid w:val="00C2063C"/>
    <w:rsid w:val="00C20A0F"/>
    <w:rsid w:val="00C20E46"/>
    <w:rsid w:val="00C21501"/>
    <w:rsid w:val="00C21AFF"/>
    <w:rsid w:val="00C222A5"/>
    <w:rsid w:val="00C2253E"/>
    <w:rsid w:val="00C22A5B"/>
    <w:rsid w:val="00C22A8F"/>
    <w:rsid w:val="00C22C7F"/>
    <w:rsid w:val="00C22D4D"/>
    <w:rsid w:val="00C23094"/>
    <w:rsid w:val="00C23278"/>
    <w:rsid w:val="00C23367"/>
    <w:rsid w:val="00C23405"/>
    <w:rsid w:val="00C24006"/>
    <w:rsid w:val="00C2421C"/>
    <w:rsid w:val="00C243C8"/>
    <w:rsid w:val="00C24820"/>
    <w:rsid w:val="00C248A9"/>
    <w:rsid w:val="00C24D1C"/>
    <w:rsid w:val="00C24DD0"/>
    <w:rsid w:val="00C256AA"/>
    <w:rsid w:val="00C26048"/>
    <w:rsid w:val="00C26095"/>
    <w:rsid w:val="00C26337"/>
    <w:rsid w:val="00C267BD"/>
    <w:rsid w:val="00C26AE3"/>
    <w:rsid w:val="00C26D4E"/>
    <w:rsid w:val="00C27228"/>
    <w:rsid w:val="00C274BE"/>
    <w:rsid w:val="00C27710"/>
    <w:rsid w:val="00C27DCF"/>
    <w:rsid w:val="00C27FAA"/>
    <w:rsid w:val="00C30C51"/>
    <w:rsid w:val="00C30FD3"/>
    <w:rsid w:val="00C31C81"/>
    <w:rsid w:val="00C31CEA"/>
    <w:rsid w:val="00C31E25"/>
    <w:rsid w:val="00C326F3"/>
    <w:rsid w:val="00C332E5"/>
    <w:rsid w:val="00C335A7"/>
    <w:rsid w:val="00C33EBB"/>
    <w:rsid w:val="00C33F7B"/>
    <w:rsid w:val="00C34A9F"/>
    <w:rsid w:val="00C34B67"/>
    <w:rsid w:val="00C351D4"/>
    <w:rsid w:val="00C35E6F"/>
    <w:rsid w:val="00C35EC0"/>
    <w:rsid w:val="00C37583"/>
    <w:rsid w:val="00C3767F"/>
    <w:rsid w:val="00C40230"/>
    <w:rsid w:val="00C40742"/>
    <w:rsid w:val="00C40F7F"/>
    <w:rsid w:val="00C410FA"/>
    <w:rsid w:val="00C41AAE"/>
    <w:rsid w:val="00C42124"/>
    <w:rsid w:val="00C42C0F"/>
    <w:rsid w:val="00C42EB6"/>
    <w:rsid w:val="00C43290"/>
    <w:rsid w:val="00C435E8"/>
    <w:rsid w:val="00C43DCD"/>
    <w:rsid w:val="00C440AC"/>
    <w:rsid w:val="00C44E83"/>
    <w:rsid w:val="00C45239"/>
    <w:rsid w:val="00C45873"/>
    <w:rsid w:val="00C45A3F"/>
    <w:rsid w:val="00C45BF0"/>
    <w:rsid w:val="00C46188"/>
    <w:rsid w:val="00C465F8"/>
    <w:rsid w:val="00C469F1"/>
    <w:rsid w:val="00C47628"/>
    <w:rsid w:val="00C5013E"/>
    <w:rsid w:val="00C503C8"/>
    <w:rsid w:val="00C5061B"/>
    <w:rsid w:val="00C50727"/>
    <w:rsid w:val="00C509D1"/>
    <w:rsid w:val="00C509E4"/>
    <w:rsid w:val="00C510C9"/>
    <w:rsid w:val="00C525EB"/>
    <w:rsid w:val="00C5293E"/>
    <w:rsid w:val="00C529B5"/>
    <w:rsid w:val="00C52D6C"/>
    <w:rsid w:val="00C53563"/>
    <w:rsid w:val="00C53A12"/>
    <w:rsid w:val="00C53F4D"/>
    <w:rsid w:val="00C5406E"/>
    <w:rsid w:val="00C546C1"/>
    <w:rsid w:val="00C5575A"/>
    <w:rsid w:val="00C55777"/>
    <w:rsid w:val="00C5606D"/>
    <w:rsid w:val="00C56654"/>
    <w:rsid w:val="00C567A1"/>
    <w:rsid w:val="00C569F7"/>
    <w:rsid w:val="00C57151"/>
    <w:rsid w:val="00C571A0"/>
    <w:rsid w:val="00C57379"/>
    <w:rsid w:val="00C5780B"/>
    <w:rsid w:val="00C57CE4"/>
    <w:rsid w:val="00C602E7"/>
    <w:rsid w:val="00C6148B"/>
    <w:rsid w:val="00C61956"/>
    <w:rsid w:val="00C619AF"/>
    <w:rsid w:val="00C61D48"/>
    <w:rsid w:val="00C61F19"/>
    <w:rsid w:val="00C620DC"/>
    <w:rsid w:val="00C622A3"/>
    <w:rsid w:val="00C625E9"/>
    <w:rsid w:val="00C62FC0"/>
    <w:rsid w:val="00C637CB"/>
    <w:rsid w:val="00C63D70"/>
    <w:rsid w:val="00C63FDE"/>
    <w:rsid w:val="00C644D4"/>
    <w:rsid w:val="00C64ABE"/>
    <w:rsid w:val="00C64FF4"/>
    <w:rsid w:val="00C6537F"/>
    <w:rsid w:val="00C65879"/>
    <w:rsid w:val="00C65A17"/>
    <w:rsid w:val="00C65D59"/>
    <w:rsid w:val="00C66282"/>
    <w:rsid w:val="00C664E8"/>
    <w:rsid w:val="00C66E7D"/>
    <w:rsid w:val="00C67149"/>
    <w:rsid w:val="00C67408"/>
    <w:rsid w:val="00C67B54"/>
    <w:rsid w:val="00C67DCF"/>
    <w:rsid w:val="00C67FEB"/>
    <w:rsid w:val="00C70074"/>
    <w:rsid w:val="00C702FB"/>
    <w:rsid w:val="00C70430"/>
    <w:rsid w:val="00C7047F"/>
    <w:rsid w:val="00C70E6C"/>
    <w:rsid w:val="00C7121B"/>
    <w:rsid w:val="00C71330"/>
    <w:rsid w:val="00C714E9"/>
    <w:rsid w:val="00C71D4D"/>
    <w:rsid w:val="00C71E3B"/>
    <w:rsid w:val="00C72DEE"/>
    <w:rsid w:val="00C73455"/>
    <w:rsid w:val="00C73A13"/>
    <w:rsid w:val="00C748AE"/>
    <w:rsid w:val="00C74945"/>
    <w:rsid w:val="00C75092"/>
    <w:rsid w:val="00C75BC1"/>
    <w:rsid w:val="00C75C15"/>
    <w:rsid w:val="00C75D65"/>
    <w:rsid w:val="00C75F64"/>
    <w:rsid w:val="00C768B3"/>
    <w:rsid w:val="00C76AF0"/>
    <w:rsid w:val="00C77318"/>
    <w:rsid w:val="00C773D4"/>
    <w:rsid w:val="00C775D2"/>
    <w:rsid w:val="00C77A5A"/>
    <w:rsid w:val="00C77AE9"/>
    <w:rsid w:val="00C77E40"/>
    <w:rsid w:val="00C8007A"/>
    <w:rsid w:val="00C800F0"/>
    <w:rsid w:val="00C80C60"/>
    <w:rsid w:val="00C82A12"/>
    <w:rsid w:val="00C8314E"/>
    <w:rsid w:val="00C83553"/>
    <w:rsid w:val="00C83BA9"/>
    <w:rsid w:val="00C83D8A"/>
    <w:rsid w:val="00C84053"/>
    <w:rsid w:val="00C8411E"/>
    <w:rsid w:val="00C84739"/>
    <w:rsid w:val="00C84F13"/>
    <w:rsid w:val="00C8509A"/>
    <w:rsid w:val="00C8557B"/>
    <w:rsid w:val="00C85636"/>
    <w:rsid w:val="00C85A0D"/>
    <w:rsid w:val="00C85CC0"/>
    <w:rsid w:val="00C85DB1"/>
    <w:rsid w:val="00C85EBB"/>
    <w:rsid w:val="00C866A7"/>
    <w:rsid w:val="00C86DCA"/>
    <w:rsid w:val="00C86EB5"/>
    <w:rsid w:val="00C87326"/>
    <w:rsid w:val="00C8768F"/>
    <w:rsid w:val="00C87ECC"/>
    <w:rsid w:val="00C9019E"/>
    <w:rsid w:val="00C9075C"/>
    <w:rsid w:val="00C90851"/>
    <w:rsid w:val="00C91060"/>
    <w:rsid w:val="00C9141D"/>
    <w:rsid w:val="00C91460"/>
    <w:rsid w:val="00C92355"/>
    <w:rsid w:val="00C92538"/>
    <w:rsid w:val="00C926A0"/>
    <w:rsid w:val="00C92AD3"/>
    <w:rsid w:val="00C92D95"/>
    <w:rsid w:val="00C93255"/>
    <w:rsid w:val="00C93563"/>
    <w:rsid w:val="00C939F6"/>
    <w:rsid w:val="00C93C8B"/>
    <w:rsid w:val="00C940AB"/>
    <w:rsid w:val="00C946C6"/>
    <w:rsid w:val="00C95839"/>
    <w:rsid w:val="00C963EE"/>
    <w:rsid w:val="00C965F4"/>
    <w:rsid w:val="00C97616"/>
    <w:rsid w:val="00C97ACB"/>
    <w:rsid w:val="00CA0109"/>
    <w:rsid w:val="00CA03F2"/>
    <w:rsid w:val="00CA04EF"/>
    <w:rsid w:val="00CA08AC"/>
    <w:rsid w:val="00CA0C96"/>
    <w:rsid w:val="00CA0EDE"/>
    <w:rsid w:val="00CA14DE"/>
    <w:rsid w:val="00CA172A"/>
    <w:rsid w:val="00CA1947"/>
    <w:rsid w:val="00CA1FD9"/>
    <w:rsid w:val="00CA21AC"/>
    <w:rsid w:val="00CA294C"/>
    <w:rsid w:val="00CA2D23"/>
    <w:rsid w:val="00CA3908"/>
    <w:rsid w:val="00CA4513"/>
    <w:rsid w:val="00CA5AF7"/>
    <w:rsid w:val="00CA5E58"/>
    <w:rsid w:val="00CA6CB4"/>
    <w:rsid w:val="00CA6EBF"/>
    <w:rsid w:val="00CA7FE7"/>
    <w:rsid w:val="00CB0439"/>
    <w:rsid w:val="00CB0614"/>
    <w:rsid w:val="00CB0657"/>
    <w:rsid w:val="00CB159F"/>
    <w:rsid w:val="00CB16B5"/>
    <w:rsid w:val="00CB172E"/>
    <w:rsid w:val="00CB173D"/>
    <w:rsid w:val="00CB1FA5"/>
    <w:rsid w:val="00CB2718"/>
    <w:rsid w:val="00CB2EDD"/>
    <w:rsid w:val="00CB3C8B"/>
    <w:rsid w:val="00CB4718"/>
    <w:rsid w:val="00CB4829"/>
    <w:rsid w:val="00CB528B"/>
    <w:rsid w:val="00CB544C"/>
    <w:rsid w:val="00CB54BF"/>
    <w:rsid w:val="00CB5F59"/>
    <w:rsid w:val="00CB5FCA"/>
    <w:rsid w:val="00CB6E55"/>
    <w:rsid w:val="00CB6E92"/>
    <w:rsid w:val="00CB782D"/>
    <w:rsid w:val="00CC0957"/>
    <w:rsid w:val="00CC0A68"/>
    <w:rsid w:val="00CC0B16"/>
    <w:rsid w:val="00CC0F1F"/>
    <w:rsid w:val="00CC123B"/>
    <w:rsid w:val="00CC12C6"/>
    <w:rsid w:val="00CC1860"/>
    <w:rsid w:val="00CC18AF"/>
    <w:rsid w:val="00CC1E7E"/>
    <w:rsid w:val="00CC1F44"/>
    <w:rsid w:val="00CC2046"/>
    <w:rsid w:val="00CC2602"/>
    <w:rsid w:val="00CC28D0"/>
    <w:rsid w:val="00CC3CE3"/>
    <w:rsid w:val="00CC3F74"/>
    <w:rsid w:val="00CC50E5"/>
    <w:rsid w:val="00CC53C0"/>
    <w:rsid w:val="00CC65DD"/>
    <w:rsid w:val="00CC6F7C"/>
    <w:rsid w:val="00CC6FFD"/>
    <w:rsid w:val="00CD02CF"/>
    <w:rsid w:val="00CD0775"/>
    <w:rsid w:val="00CD0F10"/>
    <w:rsid w:val="00CD13EA"/>
    <w:rsid w:val="00CD1901"/>
    <w:rsid w:val="00CD1B6D"/>
    <w:rsid w:val="00CD1FF3"/>
    <w:rsid w:val="00CD2154"/>
    <w:rsid w:val="00CD33B8"/>
    <w:rsid w:val="00CD375F"/>
    <w:rsid w:val="00CD39A0"/>
    <w:rsid w:val="00CD3CCF"/>
    <w:rsid w:val="00CD3D56"/>
    <w:rsid w:val="00CD4A14"/>
    <w:rsid w:val="00CD4C22"/>
    <w:rsid w:val="00CD5092"/>
    <w:rsid w:val="00CD52C6"/>
    <w:rsid w:val="00CD5899"/>
    <w:rsid w:val="00CD58F8"/>
    <w:rsid w:val="00CD655A"/>
    <w:rsid w:val="00CD66DB"/>
    <w:rsid w:val="00CD6879"/>
    <w:rsid w:val="00CD7311"/>
    <w:rsid w:val="00CD783D"/>
    <w:rsid w:val="00CD7B41"/>
    <w:rsid w:val="00CE14D3"/>
    <w:rsid w:val="00CE177C"/>
    <w:rsid w:val="00CE1D66"/>
    <w:rsid w:val="00CE1DA2"/>
    <w:rsid w:val="00CE2156"/>
    <w:rsid w:val="00CE24EA"/>
    <w:rsid w:val="00CE2969"/>
    <w:rsid w:val="00CE2CA1"/>
    <w:rsid w:val="00CE34AD"/>
    <w:rsid w:val="00CE35A3"/>
    <w:rsid w:val="00CE3FF8"/>
    <w:rsid w:val="00CE432C"/>
    <w:rsid w:val="00CE4443"/>
    <w:rsid w:val="00CE4824"/>
    <w:rsid w:val="00CE48F0"/>
    <w:rsid w:val="00CE5243"/>
    <w:rsid w:val="00CE5862"/>
    <w:rsid w:val="00CE5B6C"/>
    <w:rsid w:val="00CE6267"/>
    <w:rsid w:val="00CE754A"/>
    <w:rsid w:val="00CE79F3"/>
    <w:rsid w:val="00CF09A0"/>
    <w:rsid w:val="00CF140B"/>
    <w:rsid w:val="00CF149F"/>
    <w:rsid w:val="00CF1699"/>
    <w:rsid w:val="00CF2D5E"/>
    <w:rsid w:val="00CF411F"/>
    <w:rsid w:val="00CF4C4C"/>
    <w:rsid w:val="00CF58A0"/>
    <w:rsid w:val="00CF599F"/>
    <w:rsid w:val="00CF5A5A"/>
    <w:rsid w:val="00CF6805"/>
    <w:rsid w:val="00CF68E1"/>
    <w:rsid w:val="00CF6DAE"/>
    <w:rsid w:val="00CF7613"/>
    <w:rsid w:val="00CF773C"/>
    <w:rsid w:val="00CF7C0C"/>
    <w:rsid w:val="00D000AE"/>
    <w:rsid w:val="00D004B0"/>
    <w:rsid w:val="00D004D0"/>
    <w:rsid w:val="00D01497"/>
    <w:rsid w:val="00D0170D"/>
    <w:rsid w:val="00D02E66"/>
    <w:rsid w:val="00D04011"/>
    <w:rsid w:val="00D042FF"/>
    <w:rsid w:val="00D0434D"/>
    <w:rsid w:val="00D05191"/>
    <w:rsid w:val="00D051E1"/>
    <w:rsid w:val="00D05D03"/>
    <w:rsid w:val="00D068A0"/>
    <w:rsid w:val="00D06936"/>
    <w:rsid w:val="00D07024"/>
    <w:rsid w:val="00D07296"/>
    <w:rsid w:val="00D073E5"/>
    <w:rsid w:val="00D0795D"/>
    <w:rsid w:val="00D079AC"/>
    <w:rsid w:val="00D07D22"/>
    <w:rsid w:val="00D1057D"/>
    <w:rsid w:val="00D10A0E"/>
    <w:rsid w:val="00D110C2"/>
    <w:rsid w:val="00D11C0C"/>
    <w:rsid w:val="00D11C20"/>
    <w:rsid w:val="00D122F7"/>
    <w:rsid w:val="00D125ED"/>
    <w:rsid w:val="00D12716"/>
    <w:rsid w:val="00D12E3B"/>
    <w:rsid w:val="00D13573"/>
    <w:rsid w:val="00D139BB"/>
    <w:rsid w:val="00D139EA"/>
    <w:rsid w:val="00D149BD"/>
    <w:rsid w:val="00D14AA1"/>
    <w:rsid w:val="00D14E2F"/>
    <w:rsid w:val="00D14F03"/>
    <w:rsid w:val="00D15065"/>
    <w:rsid w:val="00D1555A"/>
    <w:rsid w:val="00D1580F"/>
    <w:rsid w:val="00D158BB"/>
    <w:rsid w:val="00D164BB"/>
    <w:rsid w:val="00D16FA1"/>
    <w:rsid w:val="00D17031"/>
    <w:rsid w:val="00D1713B"/>
    <w:rsid w:val="00D22567"/>
    <w:rsid w:val="00D2284D"/>
    <w:rsid w:val="00D234B0"/>
    <w:rsid w:val="00D23659"/>
    <w:rsid w:val="00D23B3F"/>
    <w:rsid w:val="00D23B54"/>
    <w:rsid w:val="00D23D62"/>
    <w:rsid w:val="00D23F01"/>
    <w:rsid w:val="00D2449F"/>
    <w:rsid w:val="00D24D97"/>
    <w:rsid w:val="00D256E0"/>
    <w:rsid w:val="00D25A02"/>
    <w:rsid w:val="00D25DA1"/>
    <w:rsid w:val="00D261F5"/>
    <w:rsid w:val="00D301B7"/>
    <w:rsid w:val="00D30DD5"/>
    <w:rsid w:val="00D30FBE"/>
    <w:rsid w:val="00D31151"/>
    <w:rsid w:val="00D31492"/>
    <w:rsid w:val="00D31AAA"/>
    <w:rsid w:val="00D31CCC"/>
    <w:rsid w:val="00D31F26"/>
    <w:rsid w:val="00D31F84"/>
    <w:rsid w:val="00D32BE9"/>
    <w:rsid w:val="00D333E8"/>
    <w:rsid w:val="00D33717"/>
    <w:rsid w:val="00D339C2"/>
    <w:rsid w:val="00D33C33"/>
    <w:rsid w:val="00D34621"/>
    <w:rsid w:val="00D34C25"/>
    <w:rsid w:val="00D34E3F"/>
    <w:rsid w:val="00D34E87"/>
    <w:rsid w:val="00D3526C"/>
    <w:rsid w:val="00D3566D"/>
    <w:rsid w:val="00D36068"/>
    <w:rsid w:val="00D365CC"/>
    <w:rsid w:val="00D368F0"/>
    <w:rsid w:val="00D36C9B"/>
    <w:rsid w:val="00D372D4"/>
    <w:rsid w:val="00D37666"/>
    <w:rsid w:val="00D37C60"/>
    <w:rsid w:val="00D40252"/>
    <w:rsid w:val="00D40AB6"/>
    <w:rsid w:val="00D41238"/>
    <w:rsid w:val="00D4128A"/>
    <w:rsid w:val="00D41E04"/>
    <w:rsid w:val="00D41F45"/>
    <w:rsid w:val="00D4277C"/>
    <w:rsid w:val="00D44C12"/>
    <w:rsid w:val="00D44EF4"/>
    <w:rsid w:val="00D457AF"/>
    <w:rsid w:val="00D46151"/>
    <w:rsid w:val="00D46714"/>
    <w:rsid w:val="00D46721"/>
    <w:rsid w:val="00D47BC8"/>
    <w:rsid w:val="00D50F51"/>
    <w:rsid w:val="00D510CA"/>
    <w:rsid w:val="00D5130A"/>
    <w:rsid w:val="00D51AB8"/>
    <w:rsid w:val="00D51B71"/>
    <w:rsid w:val="00D51DEA"/>
    <w:rsid w:val="00D51F24"/>
    <w:rsid w:val="00D525BE"/>
    <w:rsid w:val="00D527D8"/>
    <w:rsid w:val="00D529E1"/>
    <w:rsid w:val="00D52A89"/>
    <w:rsid w:val="00D530C4"/>
    <w:rsid w:val="00D5493A"/>
    <w:rsid w:val="00D5494B"/>
    <w:rsid w:val="00D54ED9"/>
    <w:rsid w:val="00D54FDE"/>
    <w:rsid w:val="00D551BC"/>
    <w:rsid w:val="00D555F9"/>
    <w:rsid w:val="00D5589D"/>
    <w:rsid w:val="00D56336"/>
    <w:rsid w:val="00D575DC"/>
    <w:rsid w:val="00D576B4"/>
    <w:rsid w:val="00D57E3A"/>
    <w:rsid w:val="00D6046A"/>
    <w:rsid w:val="00D60873"/>
    <w:rsid w:val="00D609A1"/>
    <w:rsid w:val="00D60D1E"/>
    <w:rsid w:val="00D619AF"/>
    <w:rsid w:val="00D61DCB"/>
    <w:rsid w:val="00D62180"/>
    <w:rsid w:val="00D62610"/>
    <w:rsid w:val="00D62672"/>
    <w:rsid w:val="00D6267D"/>
    <w:rsid w:val="00D62CAE"/>
    <w:rsid w:val="00D62D51"/>
    <w:rsid w:val="00D6343F"/>
    <w:rsid w:val="00D63B0C"/>
    <w:rsid w:val="00D64127"/>
    <w:rsid w:val="00D64266"/>
    <w:rsid w:val="00D65843"/>
    <w:rsid w:val="00D65A42"/>
    <w:rsid w:val="00D66121"/>
    <w:rsid w:val="00D6660D"/>
    <w:rsid w:val="00D669C8"/>
    <w:rsid w:val="00D67294"/>
    <w:rsid w:val="00D674F0"/>
    <w:rsid w:val="00D67B7C"/>
    <w:rsid w:val="00D70073"/>
    <w:rsid w:val="00D70942"/>
    <w:rsid w:val="00D711A6"/>
    <w:rsid w:val="00D712F8"/>
    <w:rsid w:val="00D7192A"/>
    <w:rsid w:val="00D72025"/>
    <w:rsid w:val="00D7220C"/>
    <w:rsid w:val="00D7227E"/>
    <w:rsid w:val="00D7299D"/>
    <w:rsid w:val="00D72A4D"/>
    <w:rsid w:val="00D72AAE"/>
    <w:rsid w:val="00D73190"/>
    <w:rsid w:val="00D732A6"/>
    <w:rsid w:val="00D7364F"/>
    <w:rsid w:val="00D73914"/>
    <w:rsid w:val="00D73A3D"/>
    <w:rsid w:val="00D74226"/>
    <w:rsid w:val="00D74A23"/>
    <w:rsid w:val="00D7550F"/>
    <w:rsid w:val="00D75716"/>
    <w:rsid w:val="00D757D5"/>
    <w:rsid w:val="00D759FC"/>
    <w:rsid w:val="00D75A23"/>
    <w:rsid w:val="00D7617B"/>
    <w:rsid w:val="00D7711D"/>
    <w:rsid w:val="00D779E5"/>
    <w:rsid w:val="00D77AFD"/>
    <w:rsid w:val="00D77DA5"/>
    <w:rsid w:val="00D80B42"/>
    <w:rsid w:val="00D81376"/>
    <w:rsid w:val="00D81D24"/>
    <w:rsid w:val="00D81F4A"/>
    <w:rsid w:val="00D8218F"/>
    <w:rsid w:val="00D82562"/>
    <w:rsid w:val="00D82B9C"/>
    <w:rsid w:val="00D82D3E"/>
    <w:rsid w:val="00D83A46"/>
    <w:rsid w:val="00D83C69"/>
    <w:rsid w:val="00D845BE"/>
    <w:rsid w:val="00D84F2D"/>
    <w:rsid w:val="00D855F9"/>
    <w:rsid w:val="00D85AFC"/>
    <w:rsid w:val="00D85C5F"/>
    <w:rsid w:val="00D85EF5"/>
    <w:rsid w:val="00D87267"/>
    <w:rsid w:val="00D87562"/>
    <w:rsid w:val="00D875E0"/>
    <w:rsid w:val="00D876BA"/>
    <w:rsid w:val="00D87707"/>
    <w:rsid w:val="00D87E11"/>
    <w:rsid w:val="00D911D3"/>
    <w:rsid w:val="00D9123A"/>
    <w:rsid w:val="00D91A40"/>
    <w:rsid w:val="00D91EAA"/>
    <w:rsid w:val="00D92A5A"/>
    <w:rsid w:val="00D92D2A"/>
    <w:rsid w:val="00D93337"/>
    <w:rsid w:val="00D9387A"/>
    <w:rsid w:val="00D93C09"/>
    <w:rsid w:val="00D945AF"/>
    <w:rsid w:val="00D95324"/>
    <w:rsid w:val="00D957A4"/>
    <w:rsid w:val="00D969B6"/>
    <w:rsid w:val="00D96E30"/>
    <w:rsid w:val="00D9779A"/>
    <w:rsid w:val="00D97881"/>
    <w:rsid w:val="00D978F3"/>
    <w:rsid w:val="00D97E70"/>
    <w:rsid w:val="00D97F65"/>
    <w:rsid w:val="00DA0366"/>
    <w:rsid w:val="00DA1D07"/>
    <w:rsid w:val="00DA21EE"/>
    <w:rsid w:val="00DA2556"/>
    <w:rsid w:val="00DA2647"/>
    <w:rsid w:val="00DA2A86"/>
    <w:rsid w:val="00DA35C6"/>
    <w:rsid w:val="00DA35D3"/>
    <w:rsid w:val="00DA383C"/>
    <w:rsid w:val="00DA395C"/>
    <w:rsid w:val="00DA4108"/>
    <w:rsid w:val="00DA43A2"/>
    <w:rsid w:val="00DA586A"/>
    <w:rsid w:val="00DA601E"/>
    <w:rsid w:val="00DA62AE"/>
    <w:rsid w:val="00DA6492"/>
    <w:rsid w:val="00DA6501"/>
    <w:rsid w:val="00DA6A17"/>
    <w:rsid w:val="00DA710D"/>
    <w:rsid w:val="00DA73DC"/>
    <w:rsid w:val="00DA776B"/>
    <w:rsid w:val="00DA7A83"/>
    <w:rsid w:val="00DA7BD5"/>
    <w:rsid w:val="00DA7E25"/>
    <w:rsid w:val="00DA7FAF"/>
    <w:rsid w:val="00DB00E0"/>
    <w:rsid w:val="00DB02AF"/>
    <w:rsid w:val="00DB0F62"/>
    <w:rsid w:val="00DB1212"/>
    <w:rsid w:val="00DB1285"/>
    <w:rsid w:val="00DB12EB"/>
    <w:rsid w:val="00DB2612"/>
    <w:rsid w:val="00DB2697"/>
    <w:rsid w:val="00DB2C11"/>
    <w:rsid w:val="00DB316C"/>
    <w:rsid w:val="00DB3467"/>
    <w:rsid w:val="00DB34EA"/>
    <w:rsid w:val="00DB3BAC"/>
    <w:rsid w:val="00DB4C46"/>
    <w:rsid w:val="00DB4D15"/>
    <w:rsid w:val="00DB4FC6"/>
    <w:rsid w:val="00DB4FD5"/>
    <w:rsid w:val="00DB50AE"/>
    <w:rsid w:val="00DB5220"/>
    <w:rsid w:val="00DB580C"/>
    <w:rsid w:val="00DB5946"/>
    <w:rsid w:val="00DB5B9A"/>
    <w:rsid w:val="00DB5C6A"/>
    <w:rsid w:val="00DB5D5D"/>
    <w:rsid w:val="00DB5F8D"/>
    <w:rsid w:val="00DB6AC7"/>
    <w:rsid w:val="00DB796C"/>
    <w:rsid w:val="00DB7B40"/>
    <w:rsid w:val="00DB7B9D"/>
    <w:rsid w:val="00DC0141"/>
    <w:rsid w:val="00DC07E6"/>
    <w:rsid w:val="00DC082C"/>
    <w:rsid w:val="00DC0938"/>
    <w:rsid w:val="00DC0AC2"/>
    <w:rsid w:val="00DC0D2A"/>
    <w:rsid w:val="00DC0DA0"/>
    <w:rsid w:val="00DC1115"/>
    <w:rsid w:val="00DC11AC"/>
    <w:rsid w:val="00DC1330"/>
    <w:rsid w:val="00DC1DEC"/>
    <w:rsid w:val="00DC2403"/>
    <w:rsid w:val="00DC265A"/>
    <w:rsid w:val="00DC2EDB"/>
    <w:rsid w:val="00DC3002"/>
    <w:rsid w:val="00DC308C"/>
    <w:rsid w:val="00DC35EE"/>
    <w:rsid w:val="00DC3913"/>
    <w:rsid w:val="00DC3C7D"/>
    <w:rsid w:val="00DC435A"/>
    <w:rsid w:val="00DC4483"/>
    <w:rsid w:val="00DC4D88"/>
    <w:rsid w:val="00DC5944"/>
    <w:rsid w:val="00DC5AB4"/>
    <w:rsid w:val="00DC5DD6"/>
    <w:rsid w:val="00DC5FAB"/>
    <w:rsid w:val="00DC6735"/>
    <w:rsid w:val="00DC67C7"/>
    <w:rsid w:val="00DC6EB7"/>
    <w:rsid w:val="00DD0592"/>
    <w:rsid w:val="00DD0DA3"/>
    <w:rsid w:val="00DD0E0B"/>
    <w:rsid w:val="00DD1646"/>
    <w:rsid w:val="00DD19E2"/>
    <w:rsid w:val="00DD1A37"/>
    <w:rsid w:val="00DD23A3"/>
    <w:rsid w:val="00DD2A9B"/>
    <w:rsid w:val="00DD2FFA"/>
    <w:rsid w:val="00DD30CB"/>
    <w:rsid w:val="00DD328A"/>
    <w:rsid w:val="00DD330A"/>
    <w:rsid w:val="00DD3517"/>
    <w:rsid w:val="00DD3597"/>
    <w:rsid w:val="00DD3BDC"/>
    <w:rsid w:val="00DD4A08"/>
    <w:rsid w:val="00DD5104"/>
    <w:rsid w:val="00DD54FA"/>
    <w:rsid w:val="00DD551B"/>
    <w:rsid w:val="00DD5D93"/>
    <w:rsid w:val="00DD6068"/>
    <w:rsid w:val="00DD68FA"/>
    <w:rsid w:val="00DD6BCC"/>
    <w:rsid w:val="00DD6C6A"/>
    <w:rsid w:val="00DD78E1"/>
    <w:rsid w:val="00DD7C6C"/>
    <w:rsid w:val="00DD7CD4"/>
    <w:rsid w:val="00DE0214"/>
    <w:rsid w:val="00DE0A7B"/>
    <w:rsid w:val="00DE10E2"/>
    <w:rsid w:val="00DE153F"/>
    <w:rsid w:val="00DE1F72"/>
    <w:rsid w:val="00DE2112"/>
    <w:rsid w:val="00DE2384"/>
    <w:rsid w:val="00DE2451"/>
    <w:rsid w:val="00DE27E3"/>
    <w:rsid w:val="00DE287D"/>
    <w:rsid w:val="00DE3276"/>
    <w:rsid w:val="00DE365C"/>
    <w:rsid w:val="00DE4386"/>
    <w:rsid w:val="00DE465C"/>
    <w:rsid w:val="00DE4E45"/>
    <w:rsid w:val="00DE57F8"/>
    <w:rsid w:val="00DE5809"/>
    <w:rsid w:val="00DE59FB"/>
    <w:rsid w:val="00DE5C7C"/>
    <w:rsid w:val="00DE5CE2"/>
    <w:rsid w:val="00DE5E94"/>
    <w:rsid w:val="00DE7032"/>
    <w:rsid w:val="00DE734A"/>
    <w:rsid w:val="00DE7CA0"/>
    <w:rsid w:val="00DF0062"/>
    <w:rsid w:val="00DF0353"/>
    <w:rsid w:val="00DF04F8"/>
    <w:rsid w:val="00DF0612"/>
    <w:rsid w:val="00DF0A36"/>
    <w:rsid w:val="00DF0B40"/>
    <w:rsid w:val="00DF11C2"/>
    <w:rsid w:val="00DF165E"/>
    <w:rsid w:val="00DF1739"/>
    <w:rsid w:val="00DF1D97"/>
    <w:rsid w:val="00DF267A"/>
    <w:rsid w:val="00DF2806"/>
    <w:rsid w:val="00DF36FE"/>
    <w:rsid w:val="00DF37B1"/>
    <w:rsid w:val="00DF3DEC"/>
    <w:rsid w:val="00DF417D"/>
    <w:rsid w:val="00DF446D"/>
    <w:rsid w:val="00DF50CA"/>
    <w:rsid w:val="00DF5ACB"/>
    <w:rsid w:val="00DF5BB9"/>
    <w:rsid w:val="00DF5DE2"/>
    <w:rsid w:val="00DF5F92"/>
    <w:rsid w:val="00DF6548"/>
    <w:rsid w:val="00DF6BC0"/>
    <w:rsid w:val="00DF7804"/>
    <w:rsid w:val="00DF7853"/>
    <w:rsid w:val="00DF7FF1"/>
    <w:rsid w:val="00E0062B"/>
    <w:rsid w:val="00E00A01"/>
    <w:rsid w:val="00E00D36"/>
    <w:rsid w:val="00E011BD"/>
    <w:rsid w:val="00E01A50"/>
    <w:rsid w:val="00E01F95"/>
    <w:rsid w:val="00E02184"/>
    <w:rsid w:val="00E02ECD"/>
    <w:rsid w:val="00E031AA"/>
    <w:rsid w:val="00E03D6A"/>
    <w:rsid w:val="00E04130"/>
    <w:rsid w:val="00E041DD"/>
    <w:rsid w:val="00E042D2"/>
    <w:rsid w:val="00E049B7"/>
    <w:rsid w:val="00E04F78"/>
    <w:rsid w:val="00E05449"/>
    <w:rsid w:val="00E0643E"/>
    <w:rsid w:val="00E07FA1"/>
    <w:rsid w:val="00E1152D"/>
    <w:rsid w:val="00E1153C"/>
    <w:rsid w:val="00E115A3"/>
    <w:rsid w:val="00E117D7"/>
    <w:rsid w:val="00E11AC8"/>
    <w:rsid w:val="00E11EC5"/>
    <w:rsid w:val="00E11F74"/>
    <w:rsid w:val="00E123D9"/>
    <w:rsid w:val="00E13853"/>
    <w:rsid w:val="00E14119"/>
    <w:rsid w:val="00E14142"/>
    <w:rsid w:val="00E143A1"/>
    <w:rsid w:val="00E143CF"/>
    <w:rsid w:val="00E14ABA"/>
    <w:rsid w:val="00E14D7E"/>
    <w:rsid w:val="00E16053"/>
    <w:rsid w:val="00E160FA"/>
    <w:rsid w:val="00E166B5"/>
    <w:rsid w:val="00E17046"/>
    <w:rsid w:val="00E175F1"/>
    <w:rsid w:val="00E17DAC"/>
    <w:rsid w:val="00E20129"/>
    <w:rsid w:val="00E20135"/>
    <w:rsid w:val="00E2062B"/>
    <w:rsid w:val="00E21481"/>
    <w:rsid w:val="00E218DD"/>
    <w:rsid w:val="00E21981"/>
    <w:rsid w:val="00E21BF9"/>
    <w:rsid w:val="00E21D47"/>
    <w:rsid w:val="00E21EB3"/>
    <w:rsid w:val="00E21EE3"/>
    <w:rsid w:val="00E21F30"/>
    <w:rsid w:val="00E22281"/>
    <w:rsid w:val="00E22427"/>
    <w:rsid w:val="00E228AF"/>
    <w:rsid w:val="00E2341D"/>
    <w:rsid w:val="00E23A3F"/>
    <w:rsid w:val="00E24593"/>
    <w:rsid w:val="00E252CE"/>
    <w:rsid w:val="00E25363"/>
    <w:rsid w:val="00E25646"/>
    <w:rsid w:val="00E2575B"/>
    <w:rsid w:val="00E26370"/>
    <w:rsid w:val="00E2680F"/>
    <w:rsid w:val="00E26C91"/>
    <w:rsid w:val="00E272EA"/>
    <w:rsid w:val="00E27C32"/>
    <w:rsid w:val="00E3048B"/>
    <w:rsid w:val="00E30889"/>
    <w:rsid w:val="00E30F14"/>
    <w:rsid w:val="00E30FA1"/>
    <w:rsid w:val="00E31530"/>
    <w:rsid w:val="00E315EF"/>
    <w:rsid w:val="00E3327E"/>
    <w:rsid w:val="00E343BC"/>
    <w:rsid w:val="00E34402"/>
    <w:rsid w:val="00E34E86"/>
    <w:rsid w:val="00E351AE"/>
    <w:rsid w:val="00E35622"/>
    <w:rsid w:val="00E35A76"/>
    <w:rsid w:val="00E35DF4"/>
    <w:rsid w:val="00E35FC1"/>
    <w:rsid w:val="00E362AB"/>
    <w:rsid w:val="00E36896"/>
    <w:rsid w:val="00E37693"/>
    <w:rsid w:val="00E401E2"/>
    <w:rsid w:val="00E41FB4"/>
    <w:rsid w:val="00E42397"/>
    <w:rsid w:val="00E42D42"/>
    <w:rsid w:val="00E43138"/>
    <w:rsid w:val="00E4322D"/>
    <w:rsid w:val="00E4364C"/>
    <w:rsid w:val="00E43B07"/>
    <w:rsid w:val="00E43D8D"/>
    <w:rsid w:val="00E4433A"/>
    <w:rsid w:val="00E44C14"/>
    <w:rsid w:val="00E454B7"/>
    <w:rsid w:val="00E4555A"/>
    <w:rsid w:val="00E45A0D"/>
    <w:rsid w:val="00E47BD8"/>
    <w:rsid w:val="00E47FDF"/>
    <w:rsid w:val="00E51ABF"/>
    <w:rsid w:val="00E51B4E"/>
    <w:rsid w:val="00E51BF2"/>
    <w:rsid w:val="00E51F87"/>
    <w:rsid w:val="00E52852"/>
    <w:rsid w:val="00E528CB"/>
    <w:rsid w:val="00E52D99"/>
    <w:rsid w:val="00E537A0"/>
    <w:rsid w:val="00E542AC"/>
    <w:rsid w:val="00E549C7"/>
    <w:rsid w:val="00E54A76"/>
    <w:rsid w:val="00E550A7"/>
    <w:rsid w:val="00E551F9"/>
    <w:rsid w:val="00E55581"/>
    <w:rsid w:val="00E55A73"/>
    <w:rsid w:val="00E55C95"/>
    <w:rsid w:val="00E564F4"/>
    <w:rsid w:val="00E56522"/>
    <w:rsid w:val="00E570FC"/>
    <w:rsid w:val="00E5764D"/>
    <w:rsid w:val="00E57F85"/>
    <w:rsid w:val="00E60C9C"/>
    <w:rsid w:val="00E611D1"/>
    <w:rsid w:val="00E61915"/>
    <w:rsid w:val="00E619EA"/>
    <w:rsid w:val="00E62AFE"/>
    <w:rsid w:val="00E632EC"/>
    <w:rsid w:val="00E64014"/>
    <w:rsid w:val="00E64363"/>
    <w:rsid w:val="00E6462A"/>
    <w:rsid w:val="00E64AFB"/>
    <w:rsid w:val="00E65884"/>
    <w:rsid w:val="00E65A12"/>
    <w:rsid w:val="00E65B80"/>
    <w:rsid w:val="00E660E4"/>
    <w:rsid w:val="00E6610B"/>
    <w:rsid w:val="00E66510"/>
    <w:rsid w:val="00E6674F"/>
    <w:rsid w:val="00E668EF"/>
    <w:rsid w:val="00E66BE9"/>
    <w:rsid w:val="00E66D67"/>
    <w:rsid w:val="00E66EF1"/>
    <w:rsid w:val="00E6732B"/>
    <w:rsid w:val="00E6744D"/>
    <w:rsid w:val="00E67933"/>
    <w:rsid w:val="00E67BD9"/>
    <w:rsid w:val="00E70009"/>
    <w:rsid w:val="00E70142"/>
    <w:rsid w:val="00E70731"/>
    <w:rsid w:val="00E70821"/>
    <w:rsid w:val="00E7099F"/>
    <w:rsid w:val="00E71197"/>
    <w:rsid w:val="00E71C1F"/>
    <w:rsid w:val="00E71C9D"/>
    <w:rsid w:val="00E72405"/>
    <w:rsid w:val="00E72680"/>
    <w:rsid w:val="00E727ED"/>
    <w:rsid w:val="00E72F85"/>
    <w:rsid w:val="00E73E1B"/>
    <w:rsid w:val="00E7506C"/>
    <w:rsid w:val="00E7517F"/>
    <w:rsid w:val="00E751B4"/>
    <w:rsid w:val="00E76A97"/>
    <w:rsid w:val="00E76BE1"/>
    <w:rsid w:val="00E771C0"/>
    <w:rsid w:val="00E77BAD"/>
    <w:rsid w:val="00E77DC8"/>
    <w:rsid w:val="00E80361"/>
    <w:rsid w:val="00E805B8"/>
    <w:rsid w:val="00E805FC"/>
    <w:rsid w:val="00E807FE"/>
    <w:rsid w:val="00E80920"/>
    <w:rsid w:val="00E8099C"/>
    <w:rsid w:val="00E81875"/>
    <w:rsid w:val="00E81C8C"/>
    <w:rsid w:val="00E81CD4"/>
    <w:rsid w:val="00E820A2"/>
    <w:rsid w:val="00E82A98"/>
    <w:rsid w:val="00E82B4F"/>
    <w:rsid w:val="00E82E20"/>
    <w:rsid w:val="00E83174"/>
    <w:rsid w:val="00E8336C"/>
    <w:rsid w:val="00E833AF"/>
    <w:rsid w:val="00E8391F"/>
    <w:rsid w:val="00E83BEB"/>
    <w:rsid w:val="00E84021"/>
    <w:rsid w:val="00E841C0"/>
    <w:rsid w:val="00E848FC"/>
    <w:rsid w:val="00E85513"/>
    <w:rsid w:val="00E85849"/>
    <w:rsid w:val="00E85C69"/>
    <w:rsid w:val="00E85D16"/>
    <w:rsid w:val="00E86515"/>
    <w:rsid w:val="00E865CE"/>
    <w:rsid w:val="00E87AD5"/>
    <w:rsid w:val="00E90261"/>
    <w:rsid w:val="00E907EE"/>
    <w:rsid w:val="00E90B3F"/>
    <w:rsid w:val="00E91016"/>
    <w:rsid w:val="00E915B8"/>
    <w:rsid w:val="00E91C8F"/>
    <w:rsid w:val="00E91DE4"/>
    <w:rsid w:val="00E91FF8"/>
    <w:rsid w:val="00E92430"/>
    <w:rsid w:val="00E92AC7"/>
    <w:rsid w:val="00E93E95"/>
    <w:rsid w:val="00E9543D"/>
    <w:rsid w:val="00E95580"/>
    <w:rsid w:val="00E95E8D"/>
    <w:rsid w:val="00E96369"/>
    <w:rsid w:val="00E96683"/>
    <w:rsid w:val="00E968A3"/>
    <w:rsid w:val="00E971F4"/>
    <w:rsid w:val="00E9737A"/>
    <w:rsid w:val="00E974B7"/>
    <w:rsid w:val="00EA062D"/>
    <w:rsid w:val="00EA0B32"/>
    <w:rsid w:val="00EA1783"/>
    <w:rsid w:val="00EA197F"/>
    <w:rsid w:val="00EA19DA"/>
    <w:rsid w:val="00EA1FE9"/>
    <w:rsid w:val="00EA285B"/>
    <w:rsid w:val="00EA2958"/>
    <w:rsid w:val="00EA2AD5"/>
    <w:rsid w:val="00EA2BD3"/>
    <w:rsid w:val="00EA2CB7"/>
    <w:rsid w:val="00EA2F76"/>
    <w:rsid w:val="00EA30F3"/>
    <w:rsid w:val="00EA3317"/>
    <w:rsid w:val="00EA3DF5"/>
    <w:rsid w:val="00EA408F"/>
    <w:rsid w:val="00EA41F3"/>
    <w:rsid w:val="00EA43B1"/>
    <w:rsid w:val="00EA46A7"/>
    <w:rsid w:val="00EA50B4"/>
    <w:rsid w:val="00EA55E8"/>
    <w:rsid w:val="00EA607F"/>
    <w:rsid w:val="00EA69E3"/>
    <w:rsid w:val="00EA7007"/>
    <w:rsid w:val="00EA7C41"/>
    <w:rsid w:val="00EB009B"/>
    <w:rsid w:val="00EB0337"/>
    <w:rsid w:val="00EB0587"/>
    <w:rsid w:val="00EB0DBB"/>
    <w:rsid w:val="00EB1226"/>
    <w:rsid w:val="00EB15D3"/>
    <w:rsid w:val="00EB1B74"/>
    <w:rsid w:val="00EB1BD0"/>
    <w:rsid w:val="00EB1BE1"/>
    <w:rsid w:val="00EB1FC2"/>
    <w:rsid w:val="00EB2087"/>
    <w:rsid w:val="00EB3018"/>
    <w:rsid w:val="00EB3187"/>
    <w:rsid w:val="00EB3863"/>
    <w:rsid w:val="00EB3E69"/>
    <w:rsid w:val="00EB4289"/>
    <w:rsid w:val="00EB44B7"/>
    <w:rsid w:val="00EB5BA7"/>
    <w:rsid w:val="00EB622D"/>
    <w:rsid w:val="00EB6378"/>
    <w:rsid w:val="00EB67C2"/>
    <w:rsid w:val="00EB6A98"/>
    <w:rsid w:val="00EB6F45"/>
    <w:rsid w:val="00EB702D"/>
    <w:rsid w:val="00EB7032"/>
    <w:rsid w:val="00EB7333"/>
    <w:rsid w:val="00EB7799"/>
    <w:rsid w:val="00EB77B9"/>
    <w:rsid w:val="00EB7B1B"/>
    <w:rsid w:val="00EC05F3"/>
    <w:rsid w:val="00EC0792"/>
    <w:rsid w:val="00EC103D"/>
    <w:rsid w:val="00EC121B"/>
    <w:rsid w:val="00EC1469"/>
    <w:rsid w:val="00EC1B47"/>
    <w:rsid w:val="00EC2F58"/>
    <w:rsid w:val="00EC2FDE"/>
    <w:rsid w:val="00EC4813"/>
    <w:rsid w:val="00EC4B08"/>
    <w:rsid w:val="00EC4BD2"/>
    <w:rsid w:val="00EC4E6A"/>
    <w:rsid w:val="00EC4ED1"/>
    <w:rsid w:val="00EC5212"/>
    <w:rsid w:val="00EC5D6F"/>
    <w:rsid w:val="00EC6585"/>
    <w:rsid w:val="00EC65D2"/>
    <w:rsid w:val="00EC6BBA"/>
    <w:rsid w:val="00EC6F95"/>
    <w:rsid w:val="00EC7EEB"/>
    <w:rsid w:val="00ED02C5"/>
    <w:rsid w:val="00ED0965"/>
    <w:rsid w:val="00ED0AAA"/>
    <w:rsid w:val="00ED0D8C"/>
    <w:rsid w:val="00ED0EBA"/>
    <w:rsid w:val="00ED1361"/>
    <w:rsid w:val="00ED140B"/>
    <w:rsid w:val="00ED160C"/>
    <w:rsid w:val="00ED1A4A"/>
    <w:rsid w:val="00ED1C44"/>
    <w:rsid w:val="00ED212A"/>
    <w:rsid w:val="00ED23D0"/>
    <w:rsid w:val="00ED280D"/>
    <w:rsid w:val="00ED2C65"/>
    <w:rsid w:val="00ED2C82"/>
    <w:rsid w:val="00ED2E36"/>
    <w:rsid w:val="00ED3885"/>
    <w:rsid w:val="00ED3EC5"/>
    <w:rsid w:val="00ED4005"/>
    <w:rsid w:val="00ED4783"/>
    <w:rsid w:val="00ED5352"/>
    <w:rsid w:val="00ED535C"/>
    <w:rsid w:val="00ED5D90"/>
    <w:rsid w:val="00ED62D0"/>
    <w:rsid w:val="00ED64EE"/>
    <w:rsid w:val="00ED6B71"/>
    <w:rsid w:val="00ED6C58"/>
    <w:rsid w:val="00ED6C9A"/>
    <w:rsid w:val="00ED787D"/>
    <w:rsid w:val="00ED79AB"/>
    <w:rsid w:val="00ED7F11"/>
    <w:rsid w:val="00EE0592"/>
    <w:rsid w:val="00EE079E"/>
    <w:rsid w:val="00EE0EDA"/>
    <w:rsid w:val="00EE10D7"/>
    <w:rsid w:val="00EE16AD"/>
    <w:rsid w:val="00EE184F"/>
    <w:rsid w:val="00EE2060"/>
    <w:rsid w:val="00EE24EB"/>
    <w:rsid w:val="00EE24FA"/>
    <w:rsid w:val="00EE26C7"/>
    <w:rsid w:val="00EE3ACE"/>
    <w:rsid w:val="00EE3AE6"/>
    <w:rsid w:val="00EE3C86"/>
    <w:rsid w:val="00EE42D3"/>
    <w:rsid w:val="00EE492D"/>
    <w:rsid w:val="00EE4C23"/>
    <w:rsid w:val="00EE4D76"/>
    <w:rsid w:val="00EE4EAD"/>
    <w:rsid w:val="00EE52CC"/>
    <w:rsid w:val="00EE534B"/>
    <w:rsid w:val="00EE5819"/>
    <w:rsid w:val="00EE58BA"/>
    <w:rsid w:val="00EE5D44"/>
    <w:rsid w:val="00EE5DFB"/>
    <w:rsid w:val="00EE6453"/>
    <w:rsid w:val="00EE6ACB"/>
    <w:rsid w:val="00EE7BB0"/>
    <w:rsid w:val="00EE7F0B"/>
    <w:rsid w:val="00EF0606"/>
    <w:rsid w:val="00EF121C"/>
    <w:rsid w:val="00EF1222"/>
    <w:rsid w:val="00EF1282"/>
    <w:rsid w:val="00EF15DF"/>
    <w:rsid w:val="00EF1C6B"/>
    <w:rsid w:val="00EF1FCA"/>
    <w:rsid w:val="00EF21DC"/>
    <w:rsid w:val="00EF224A"/>
    <w:rsid w:val="00EF2845"/>
    <w:rsid w:val="00EF3B1C"/>
    <w:rsid w:val="00EF428A"/>
    <w:rsid w:val="00EF459F"/>
    <w:rsid w:val="00EF4952"/>
    <w:rsid w:val="00EF4B8B"/>
    <w:rsid w:val="00EF4DA2"/>
    <w:rsid w:val="00EF52C7"/>
    <w:rsid w:val="00EF532E"/>
    <w:rsid w:val="00EF55B4"/>
    <w:rsid w:val="00EF5AEA"/>
    <w:rsid w:val="00EF5E7C"/>
    <w:rsid w:val="00EF616B"/>
    <w:rsid w:val="00EF63B8"/>
    <w:rsid w:val="00EF6DB0"/>
    <w:rsid w:val="00EF6FC4"/>
    <w:rsid w:val="00EF7D68"/>
    <w:rsid w:val="00EF7FE1"/>
    <w:rsid w:val="00F000B0"/>
    <w:rsid w:val="00F0011A"/>
    <w:rsid w:val="00F00E66"/>
    <w:rsid w:val="00F00E81"/>
    <w:rsid w:val="00F012CB"/>
    <w:rsid w:val="00F014F9"/>
    <w:rsid w:val="00F01503"/>
    <w:rsid w:val="00F0183C"/>
    <w:rsid w:val="00F01D0B"/>
    <w:rsid w:val="00F01DE5"/>
    <w:rsid w:val="00F02046"/>
    <w:rsid w:val="00F0266A"/>
    <w:rsid w:val="00F02802"/>
    <w:rsid w:val="00F029F0"/>
    <w:rsid w:val="00F02AB9"/>
    <w:rsid w:val="00F02CB6"/>
    <w:rsid w:val="00F02DF6"/>
    <w:rsid w:val="00F02F97"/>
    <w:rsid w:val="00F02FD4"/>
    <w:rsid w:val="00F03C46"/>
    <w:rsid w:val="00F03E33"/>
    <w:rsid w:val="00F04196"/>
    <w:rsid w:val="00F04525"/>
    <w:rsid w:val="00F05280"/>
    <w:rsid w:val="00F056E9"/>
    <w:rsid w:val="00F057E0"/>
    <w:rsid w:val="00F058BE"/>
    <w:rsid w:val="00F06A81"/>
    <w:rsid w:val="00F06CE2"/>
    <w:rsid w:val="00F07041"/>
    <w:rsid w:val="00F0723F"/>
    <w:rsid w:val="00F07C7A"/>
    <w:rsid w:val="00F101D8"/>
    <w:rsid w:val="00F104A9"/>
    <w:rsid w:val="00F11124"/>
    <w:rsid w:val="00F111B1"/>
    <w:rsid w:val="00F11BBE"/>
    <w:rsid w:val="00F11C9C"/>
    <w:rsid w:val="00F12981"/>
    <w:rsid w:val="00F1355B"/>
    <w:rsid w:val="00F13991"/>
    <w:rsid w:val="00F13ABD"/>
    <w:rsid w:val="00F13DA4"/>
    <w:rsid w:val="00F14A86"/>
    <w:rsid w:val="00F14D7D"/>
    <w:rsid w:val="00F14E87"/>
    <w:rsid w:val="00F14EFC"/>
    <w:rsid w:val="00F150A8"/>
    <w:rsid w:val="00F15AFC"/>
    <w:rsid w:val="00F1600D"/>
    <w:rsid w:val="00F16880"/>
    <w:rsid w:val="00F16FF7"/>
    <w:rsid w:val="00F170C3"/>
    <w:rsid w:val="00F20096"/>
    <w:rsid w:val="00F201BC"/>
    <w:rsid w:val="00F20920"/>
    <w:rsid w:val="00F211D0"/>
    <w:rsid w:val="00F21341"/>
    <w:rsid w:val="00F21529"/>
    <w:rsid w:val="00F21557"/>
    <w:rsid w:val="00F22DAB"/>
    <w:rsid w:val="00F22FB5"/>
    <w:rsid w:val="00F24817"/>
    <w:rsid w:val="00F248F4"/>
    <w:rsid w:val="00F24A82"/>
    <w:rsid w:val="00F24C60"/>
    <w:rsid w:val="00F24D09"/>
    <w:rsid w:val="00F25429"/>
    <w:rsid w:val="00F25F2A"/>
    <w:rsid w:val="00F260B3"/>
    <w:rsid w:val="00F278B4"/>
    <w:rsid w:val="00F27ECE"/>
    <w:rsid w:val="00F3030F"/>
    <w:rsid w:val="00F30B24"/>
    <w:rsid w:val="00F30B56"/>
    <w:rsid w:val="00F30C6B"/>
    <w:rsid w:val="00F3153E"/>
    <w:rsid w:val="00F315F2"/>
    <w:rsid w:val="00F31AE0"/>
    <w:rsid w:val="00F31B94"/>
    <w:rsid w:val="00F31C6C"/>
    <w:rsid w:val="00F321C2"/>
    <w:rsid w:val="00F3231B"/>
    <w:rsid w:val="00F3258C"/>
    <w:rsid w:val="00F32626"/>
    <w:rsid w:val="00F32FC4"/>
    <w:rsid w:val="00F33499"/>
    <w:rsid w:val="00F3365D"/>
    <w:rsid w:val="00F34675"/>
    <w:rsid w:val="00F360A1"/>
    <w:rsid w:val="00F3628D"/>
    <w:rsid w:val="00F36437"/>
    <w:rsid w:val="00F36C61"/>
    <w:rsid w:val="00F36CF3"/>
    <w:rsid w:val="00F3716F"/>
    <w:rsid w:val="00F37312"/>
    <w:rsid w:val="00F37550"/>
    <w:rsid w:val="00F37556"/>
    <w:rsid w:val="00F379F6"/>
    <w:rsid w:val="00F402A4"/>
    <w:rsid w:val="00F40694"/>
    <w:rsid w:val="00F410A4"/>
    <w:rsid w:val="00F4115F"/>
    <w:rsid w:val="00F41AE7"/>
    <w:rsid w:val="00F42984"/>
    <w:rsid w:val="00F42E29"/>
    <w:rsid w:val="00F42F90"/>
    <w:rsid w:val="00F4366E"/>
    <w:rsid w:val="00F45539"/>
    <w:rsid w:val="00F4561F"/>
    <w:rsid w:val="00F45FF9"/>
    <w:rsid w:val="00F466EA"/>
    <w:rsid w:val="00F467B4"/>
    <w:rsid w:val="00F4683A"/>
    <w:rsid w:val="00F4703B"/>
    <w:rsid w:val="00F47079"/>
    <w:rsid w:val="00F4715B"/>
    <w:rsid w:val="00F473D2"/>
    <w:rsid w:val="00F47472"/>
    <w:rsid w:val="00F4754F"/>
    <w:rsid w:val="00F476F9"/>
    <w:rsid w:val="00F476FC"/>
    <w:rsid w:val="00F479E4"/>
    <w:rsid w:val="00F501E1"/>
    <w:rsid w:val="00F50AF6"/>
    <w:rsid w:val="00F50E0C"/>
    <w:rsid w:val="00F50E60"/>
    <w:rsid w:val="00F51173"/>
    <w:rsid w:val="00F512F8"/>
    <w:rsid w:val="00F51C68"/>
    <w:rsid w:val="00F51F93"/>
    <w:rsid w:val="00F52014"/>
    <w:rsid w:val="00F520C8"/>
    <w:rsid w:val="00F530A4"/>
    <w:rsid w:val="00F534EB"/>
    <w:rsid w:val="00F54BC2"/>
    <w:rsid w:val="00F555C8"/>
    <w:rsid w:val="00F55B31"/>
    <w:rsid w:val="00F55C36"/>
    <w:rsid w:val="00F564EF"/>
    <w:rsid w:val="00F56974"/>
    <w:rsid w:val="00F56C3B"/>
    <w:rsid w:val="00F56D97"/>
    <w:rsid w:val="00F57AF0"/>
    <w:rsid w:val="00F57CB2"/>
    <w:rsid w:val="00F601C3"/>
    <w:rsid w:val="00F60475"/>
    <w:rsid w:val="00F6071C"/>
    <w:rsid w:val="00F60F73"/>
    <w:rsid w:val="00F61271"/>
    <w:rsid w:val="00F61C20"/>
    <w:rsid w:val="00F62158"/>
    <w:rsid w:val="00F62349"/>
    <w:rsid w:val="00F623F1"/>
    <w:rsid w:val="00F62BAC"/>
    <w:rsid w:val="00F62E23"/>
    <w:rsid w:val="00F62FBB"/>
    <w:rsid w:val="00F6330D"/>
    <w:rsid w:val="00F634E3"/>
    <w:rsid w:val="00F63C40"/>
    <w:rsid w:val="00F643A9"/>
    <w:rsid w:val="00F64BD8"/>
    <w:rsid w:val="00F653B1"/>
    <w:rsid w:val="00F6549B"/>
    <w:rsid w:val="00F6557D"/>
    <w:rsid w:val="00F6566C"/>
    <w:rsid w:val="00F65BD7"/>
    <w:rsid w:val="00F65C0E"/>
    <w:rsid w:val="00F666CD"/>
    <w:rsid w:val="00F67693"/>
    <w:rsid w:val="00F6782E"/>
    <w:rsid w:val="00F67877"/>
    <w:rsid w:val="00F6791D"/>
    <w:rsid w:val="00F67BB7"/>
    <w:rsid w:val="00F67C5F"/>
    <w:rsid w:val="00F67E29"/>
    <w:rsid w:val="00F67F68"/>
    <w:rsid w:val="00F7027A"/>
    <w:rsid w:val="00F705FD"/>
    <w:rsid w:val="00F71172"/>
    <w:rsid w:val="00F71425"/>
    <w:rsid w:val="00F715AB"/>
    <w:rsid w:val="00F71832"/>
    <w:rsid w:val="00F71998"/>
    <w:rsid w:val="00F71C7C"/>
    <w:rsid w:val="00F71E52"/>
    <w:rsid w:val="00F723E3"/>
    <w:rsid w:val="00F72F48"/>
    <w:rsid w:val="00F739C8"/>
    <w:rsid w:val="00F74CBC"/>
    <w:rsid w:val="00F74FD8"/>
    <w:rsid w:val="00F75C10"/>
    <w:rsid w:val="00F75D72"/>
    <w:rsid w:val="00F762AA"/>
    <w:rsid w:val="00F76BDE"/>
    <w:rsid w:val="00F76C3F"/>
    <w:rsid w:val="00F76E7F"/>
    <w:rsid w:val="00F773DE"/>
    <w:rsid w:val="00F77AD2"/>
    <w:rsid w:val="00F77C90"/>
    <w:rsid w:val="00F8039E"/>
    <w:rsid w:val="00F806F4"/>
    <w:rsid w:val="00F80E76"/>
    <w:rsid w:val="00F810AC"/>
    <w:rsid w:val="00F813F6"/>
    <w:rsid w:val="00F814A6"/>
    <w:rsid w:val="00F82444"/>
    <w:rsid w:val="00F824E4"/>
    <w:rsid w:val="00F82A7A"/>
    <w:rsid w:val="00F82D35"/>
    <w:rsid w:val="00F833DF"/>
    <w:rsid w:val="00F835D0"/>
    <w:rsid w:val="00F839CF"/>
    <w:rsid w:val="00F83AED"/>
    <w:rsid w:val="00F841AA"/>
    <w:rsid w:val="00F84C03"/>
    <w:rsid w:val="00F852EE"/>
    <w:rsid w:val="00F855D1"/>
    <w:rsid w:val="00F85F00"/>
    <w:rsid w:val="00F86403"/>
    <w:rsid w:val="00F8663D"/>
    <w:rsid w:val="00F86AF8"/>
    <w:rsid w:val="00F86C0E"/>
    <w:rsid w:val="00F86D77"/>
    <w:rsid w:val="00F87605"/>
    <w:rsid w:val="00F87ACC"/>
    <w:rsid w:val="00F90235"/>
    <w:rsid w:val="00F90656"/>
    <w:rsid w:val="00F90CCE"/>
    <w:rsid w:val="00F910E1"/>
    <w:rsid w:val="00F91101"/>
    <w:rsid w:val="00F91CBC"/>
    <w:rsid w:val="00F91CC9"/>
    <w:rsid w:val="00F9209D"/>
    <w:rsid w:val="00F923BE"/>
    <w:rsid w:val="00F9249E"/>
    <w:rsid w:val="00F92B42"/>
    <w:rsid w:val="00F9330A"/>
    <w:rsid w:val="00F93538"/>
    <w:rsid w:val="00F9393B"/>
    <w:rsid w:val="00F93C86"/>
    <w:rsid w:val="00F940D0"/>
    <w:rsid w:val="00F94477"/>
    <w:rsid w:val="00F95284"/>
    <w:rsid w:val="00F95C0B"/>
    <w:rsid w:val="00F95ED6"/>
    <w:rsid w:val="00F96658"/>
    <w:rsid w:val="00F96980"/>
    <w:rsid w:val="00F97026"/>
    <w:rsid w:val="00F9797B"/>
    <w:rsid w:val="00F97AFE"/>
    <w:rsid w:val="00FA06DE"/>
    <w:rsid w:val="00FA06FE"/>
    <w:rsid w:val="00FA09DE"/>
    <w:rsid w:val="00FA0D45"/>
    <w:rsid w:val="00FA1520"/>
    <w:rsid w:val="00FA1BA3"/>
    <w:rsid w:val="00FA1EA4"/>
    <w:rsid w:val="00FA2057"/>
    <w:rsid w:val="00FA2604"/>
    <w:rsid w:val="00FA28D3"/>
    <w:rsid w:val="00FA2BAD"/>
    <w:rsid w:val="00FA31E6"/>
    <w:rsid w:val="00FA3809"/>
    <w:rsid w:val="00FA3EB8"/>
    <w:rsid w:val="00FA4638"/>
    <w:rsid w:val="00FA4A5B"/>
    <w:rsid w:val="00FA4C08"/>
    <w:rsid w:val="00FA4C5D"/>
    <w:rsid w:val="00FA5E36"/>
    <w:rsid w:val="00FA622D"/>
    <w:rsid w:val="00FA634A"/>
    <w:rsid w:val="00FA6630"/>
    <w:rsid w:val="00FA68CB"/>
    <w:rsid w:val="00FA6EE5"/>
    <w:rsid w:val="00FA74C5"/>
    <w:rsid w:val="00FA7E5B"/>
    <w:rsid w:val="00FB0184"/>
    <w:rsid w:val="00FB2163"/>
    <w:rsid w:val="00FB3144"/>
    <w:rsid w:val="00FB3AF9"/>
    <w:rsid w:val="00FB3D46"/>
    <w:rsid w:val="00FB426F"/>
    <w:rsid w:val="00FB4FEE"/>
    <w:rsid w:val="00FB50AF"/>
    <w:rsid w:val="00FB51FE"/>
    <w:rsid w:val="00FB544B"/>
    <w:rsid w:val="00FB5491"/>
    <w:rsid w:val="00FB57B0"/>
    <w:rsid w:val="00FB57FF"/>
    <w:rsid w:val="00FB588D"/>
    <w:rsid w:val="00FB5A32"/>
    <w:rsid w:val="00FB5F67"/>
    <w:rsid w:val="00FB603B"/>
    <w:rsid w:val="00FB6845"/>
    <w:rsid w:val="00FB6B42"/>
    <w:rsid w:val="00FB6FA4"/>
    <w:rsid w:val="00FB725B"/>
    <w:rsid w:val="00FB7C0C"/>
    <w:rsid w:val="00FB7D6F"/>
    <w:rsid w:val="00FC01E2"/>
    <w:rsid w:val="00FC0508"/>
    <w:rsid w:val="00FC07D4"/>
    <w:rsid w:val="00FC0D7A"/>
    <w:rsid w:val="00FC13E4"/>
    <w:rsid w:val="00FC194F"/>
    <w:rsid w:val="00FC2876"/>
    <w:rsid w:val="00FC293B"/>
    <w:rsid w:val="00FC2A3B"/>
    <w:rsid w:val="00FC4122"/>
    <w:rsid w:val="00FC4557"/>
    <w:rsid w:val="00FC4752"/>
    <w:rsid w:val="00FC520F"/>
    <w:rsid w:val="00FC5743"/>
    <w:rsid w:val="00FC5A84"/>
    <w:rsid w:val="00FC5AAE"/>
    <w:rsid w:val="00FC6353"/>
    <w:rsid w:val="00FC6837"/>
    <w:rsid w:val="00FC6839"/>
    <w:rsid w:val="00FC76B9"/>
    <w:rsid w:val="00FC7866"/>
    <w:rsid w:val="00FC7988"/>
    <w:rsid w:val="00FC7A01"/>
    <w:rsid w:val="00FC7A5B"/>
    <w:rsid w:val="00FC7FBD"/>
    <w:rsid w:val="00FD042A"/>
    <w:rsid w:val="00FD07CF"/>
    <w:rsid w:val="00FD1007"/>
    <w:rsid w:val="00FD14FF"/>
    <w:rsid w:val="00FD18EA"/>
    <w:rsid w:val="00FD1BE1"/>
    <w:rsid w:val="00FD1D82"/>
    <w:rsid w:val="00FD20D5"/>
    <w:rsid w:val="00FD224F"/>
    <w:rsid w:val="00FD3545"/>
    <w:rsid w:val="00FD4268"/>
    <w:rsid w:val="00FD42BE"/>
    <w:rsid w:val="00FD447D"/>
    <w:rsid w:val="00FD4FD9"/>
    <w:rsid w:val="00FD52B9"/>
    <w:rsid w:val="00FD57C5"/>
    <w:rsid w:val="00FD586E"/>
    <w:rsid w:val="00FD5DB1"/>
    <w:rsid w:val="00FD6007"/>
    <w:rsid w:val="00FD62C4"/>
    <w:rsid w:val="00FD6376"/>
    <w:rsid w:val="00FD64EF"/>
    <w:rsid w:val="00FD675D"/>
    <w:rsid w:val="00FD6EFA"/>
    <w:rsid w:val="00FD6F0C"/>
    <w:rsid w:val="00FD70B0"/>
    <w:rsid w:val="00FD7715"/>
    <w:rsid w:val="00FD7829"/>
    <w:rsid w:val="00FD7AEA"/>
    <w:rsid w:val="00FE013B"/>
    <w:rsid w:val="00FE01AE"/>
    <w:rsid w:val="00FE0783"/>
    <w:rsid w:val="00FE08C6"/>
    <w:rsid w:val="00FE2061"/>
    <w:rsid w:val="00FE26C7"/>
    <w:rsid w:val="00FE26F8"/>
    <w:rsid w:val="00FE3283"/>
    <w:rsid w:val="00FE4420"/>
    <w:rsid w:val="00FE4495"/>
    <w:rsid w:val="00FE47F0"/>
    <w:rsid w:val="00FE486C"/>
    <w:rsid w:val="00FE54B9"/>
    <w:rsid w:val="00FE57DF"/>
    <w:rsid w:val="00FE588F"/>
    <w:rsid w:val="00FE5CFC"/>
    <w:rsid w:val="00FE61BA"/>
    <w:rsid w:val="00FE6EBD"/>
    <w:rsid w:val="00FE71B2"/>
    <w:rsid w:val="00FE7E9E"/>
    <w:rsid w:val="00FF019E"/>
    <w:rsid w:val="00FF0878"/>
    <w:rsid w:val="00FF1361"/>
    <w:rsid w:val="00FF1A67"/>
    <w:rsid w:val="00FF1E14"/>
    <w:rsid w:val="00FF280B"/>
    <w:rsid w:val="00FF3092"/>
    <w:rsid w:val="00FF3C13"/>
    <w:rsid w:val="00FF3F2E"/>
    <w:rsid w:val="00FF4432"/>
    <w:rsid w:val="00FF58C2"/>
    <w:rsid w:val="00FF5CF4"/>
    <w:rsid w:val="00FF60DF"/>
    <w:rsid w:val="00FF6826"/>
    <w:rsid w:val="00FF7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89FED"/>
  <w15:docId w15:val="{6D73F84C-A7E8-4559-ABE2-7124F859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바탕"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2DCA"/>
  </w:style>
  <w:style w:type="paragraph" w:styleId="1">
    <w:name w:val="heading 1"/>
    <w:basedOn w:val="NoSpacing1"/>
    <w:next w:val="a"/>
    <w:link w:val="1Char"/>
    <w:uiPriority w:val="9"/>
    <w:qFormat/>
    <w:rsid w:val="00C90851"/>
    <w:pPr>
      <w:outlineLvl w:val="0"/>
    </w:pPr>
    <w:rPr>
      <w:rFonts w:ascii="Times New Roman" w:hAnsi="Times New Roman"/>
      <w:b/>
      <w:sz w:val="24"/>
      <w:szCs w:val="20"/>
    </w:rPr>
  </w:style>
  <w:style w:type="paragraph" w:styleId="2">
    <w:name w:val="heading 2"/>
    <w:basedOn w:val="1"/>
    <w:next w:val="a"/>
    <w:link w:val="2Char"/>
    <w:uiPriority w:val="9"/>
    <w:unhideWhenUsed/>
    <w:qFormat/>
    <w:rsid w:val="00C90851"/>
    <w:pPr>
      <w:outlineLvl w:val="1"/>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sid w:val="00780EDC"/>
    <w:pPr>
      <w:spacing w:after="0" w:line="240" w:lineRule="auto"/>
    </w:pPr>
    <w:rPr>
      <w:rFonts w:ascii="Consolas" w:eastAsia="Times New Roman" w:hAnsi="Consolas" w:cs="Times New Roman"/>
      <w:sz w:val="21"/>
      <w:szCs w:val="21"/>
    </w:rPr>
  </w:style>
  <w:style w:type="character" w:customStyle="1" w:styleId="Char">
    <w:name w:val="글자만 Char"/>
    <w:basedOn w:val="a0"/>
    <w:link w:val="a3"/>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a4">
    <w:name w:val="Hyperlink"/>
    <w:uiPriority w:val="99"/>
    <w:rsid w:val="00780EDC"/>
    <w:rPr>
      <w:rFonts w:cs="Times New Roman"/>
      <w:color w:val="0000FF"/>
      <w:u w:val="single"/>
    </w:rPr>
  </w:style>
  <w:style w:type="character" w:styleId="a5">
    <w:name w:val="annotation reference"/>
    <w:basedOn w:val="a0"/>
    <w:uiPriority w:val="99"/>
    <w:semiHidden/>
    <w:unhideWhenUsed/>
    <w:rsid w:val="00C47628"/>
    <w:rPr>
      <w:sz w:val="16"/>
      <w:szCs w:val="16"/>
    </w:rPr>
  </w:style>
  <w:style w:type="paragraph" w:styleId="a6">
    <w:name w:val="annotation text"/>
    <w:basedOn w:val="a"/>
    <w:link w:val="Char0"/>
    <w:uiPriority w:val="99"/>
    <w:unhideWhenUsed/>
    <w:rsid w:val="00C47628"/>
    <w:pPr>
      <w:spacing w:line="240" w:lineRule="auto"/>
    </w:pPr>
    <w:rPr>
      <w:sz w:val="20"/>
      <w:szCs w:val="20"/>
    </w:rPr>
  </w:style>
  <w:style w:type="character" w:customStyle="1" w:styleId="Char0">
    <w:name w:val="메모 텍스트 Char"/>
    <w:basedOn w:val="a0"/>
    <w:link w:val="a6"/>
    <w:uiPriority w:val="99"/>
    <w:rsid w:val="00C47628"/>
    <w:rPr>
      <w:sz w:val="20"/>
      <w:szCs w:val="20"/>
    </w:rPr>
  </w:style>
  <w:style w:type="paragraph" w:styleId="a7">
    <w:name w:val="annotation subject"/>
    <w:basedOn w:val="a6"/>
    <w:next w:val="a6"/>
    <w:link w:val="Char1"/>
    <w:uiPriority w:val="99"/>
    <w:semiHidden/>
    <w:unhideWhenUsed/>
    <w:rsid w:val="00C47628"/>
    <w:rPr>
      <w:b/>
      <w:bCs/>
    </w:rPr>
  </w:style>
  <w:style w:type="character" w:customStyle="1" w:styleId="Char1">
    <w:name w:val="메모 주제 Char"/>
    <w:basedOn w:val="Char0"/>
    <w:link w:val="a7"/>
    <w:uiPriority w:val="99"/>
    <w:semiHidden/>
    <w:rsid w:val="00C47628"/>
    <w:rPr>
      <w:b/>
      <w:bCs/>
      <w:sz w:val="20"/>
      <w:szCs w:val="20"/>
    </w:rPr>
  </w:style>
  <w:style w:type="paragraph" w:styleId="a8">
    <w:name w:val="Balloon Text"/>
    <w:basedOn w:val="a"/>
    <w:link w:val="Char2"/>
    <w:uiPriority w:val="99"/>
    <w:semiHidden/>
    <w:unhideWhenUsed/>
    <w:rsid w:val="00C47628"/>
    <w:pPr>
      <w:spacing w:after="0" w:line="240" w:lineRule="auto"/>
    </w:pPr>
    <w:rPr>
      <w:rFonts w:ascii="Segoe UI" w:hAnsi="Segoe UI" w:cs="Segoe UI"/>
      <w:sz w:val="18"/>
      <w:szCs w:val="18"/>
    </w:rPr>
  </w:style>
  <w:style w:type="character" w:customStyle="1" w:styleId="Char2">
    <w:name w:val="풍선 도움말 텍스트 Char"/>
    <w:basedOn w:val="a0"/>
    <w:link w:val="a8"/>
    <w:uiPriority w:val="99"/>
    <w:semiHidden/>
    <w:rsid w:val="00C47628"/>
    <w:rPr>
      <w:rFonts w:ascii="Segoe UI" w:hAnsi="Segoe UI" w:cs="Segoe UI"/>
      <w:sz w:val="18"/>
      <w:szCs w:val="18"/>
    </w:rPr>
  </w:style>
  <w:style w:type="paragraph" w:styleId="a9">
    <w:name w:val="Revision"/>
    <w:hidden/>
    <w:uiPriority w:val="99"/>
    <w:semiHidden/>
    <w:rsid w:val="00923C56"/>
    <w:pPr>
      <w:spacing w:after="0" w:line="240" w:lineRule="auto"/>
    </w:pPr>
  </w:style>
  <w:style w:type="paragraph" w:customStyle="1" w:styleId="CR1001a">
    <w:name w:val="CR 100.1a"/>
    <w:basedOn w:val="a"/>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a"/>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a"/>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a"/>
    <w:next w:val="a"/>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aa">
    <w:name w:val="FollowedHyperlink"/>
    <w:basedOn w:val="a0"/>
    <w:uiPriority w:val="99"/>
    <w:semiHidden/>
    <w:unhideWhenUsed/>
    <w:rsid w:val="00C43290"/>
    <w:rPr>
      <w:color w:val="954F72" w:themeColor="followedHyperlink"/>
      <w:u w:val="single"/>
    </w:rPr>
  </w:style>
  <w:style w:type="paragraph" w:styleId="ab">
    <w:name w:val="List Paragraph"/>
    <w:basedOn w:val="a"/>
    <w:uiPriority w:val="34"/>
    <w:qFormat/>
    <w:rsid w:val="004F461A"/>
    <w:pPr>
      <w:ind w:left="720"/>
      <w:contextualSpacing/>
    </w:pPr>
  </w:style>
  <w:style w:type="character" w:customStyle="1" w:styleId="1Char">
    <w:name w:val="제목 1 Char"/>
    <w:basedOn w:val="a0"/>
    <w:link w:val="1"/>
    <w:uiPriority w:val="9"/>
    <w:rsid w:val="00C90851"/>
    <w:rPr>
      <w:rFonts w:ascii="Times New Roman" w:eastAsia="Times New Roman" w:hAnsi="Times New Roman" w:cs="Times New Roman"/>
      <w:b/>
      <w:sz w:val="24"/>
      <w:szCs w:val="20"/>
    </w:rPr>
  </w:style>
  <w:style w:type="character" w:customStyle="1" w:styleId="2Char">
    <w:name w:val="제목 2 Char"/>
    <w:basedOn w:val="a0"/>
    <w:link w:val="2"/>
    <w:uiPriority w:val="9"/>
    <w:rsid w:val="00C90851"/>
    <w:rPr>
      <w:rFonts w:ascii="Times New Roman" w:eastAsia="Times New Roman" w:hAnsi="Times New Roman" w:cs="Times New Roman"/>
      <w:b/>
      <w:sz w:val="20"/>
      <w:szCs w:val="20"/>
    </w:rPr>
  </w:style>
  <w:style w:type="paragraph" w:styleId="ac">
    <w:name w:val="footnote text"/>
    <w:basedOn w:val="a"/>
    <w:link w:val="Char3"/>
    <w:uiPriority w:val="99"/>
    <w:semiHidden/>
    <w:unhideWhenUsed/>
    <w:rsid w:val="00F360A1"/>
    <w:pPr>
      <w:spacing w:after="0" w:line="240" w:lineRule="auto"/>
    </w:pPr>
    <w:rPr>
      <w:sz w:val="20"/>
      <w:szCs w:val="20"/>
    </w:rPr>
  </w:style>
  <w:style w:type="character" w:customStyle="1" w:styleId="Char3">
    <w:name w:val="각주 텍스트 Char"/>
    <w:basedOn w:val="a0"/>
    <w:link w:val="ac"/>
    <w:uiPriority w:val="99"/>
    <w:semiHidden/>
    <w:rsid w:val="00F360A1"/>
    <w:rPr>
      <w:sz w:val="20"/>
      <w:szCs w:val="20"/>
    </w:rPr>
  </w:style>
  <w:style w:type="character" w:styleId="ad">
    <w:name w:val="footnote reference"/>
    <w:basedOn w:val="a0"/>
    <w:uiPriority w:val="99"/>
    <w:semiHidden/>
    <w:unhideWhenUsed/>
    <w:rsid w:val="00F360A1"/>
    <w:rPr>
      <w:vertAlign w:val="superscript"/>
    </w:rPr>
  </w:style>
  <w:style w:type="paragraph" w:styleId="ae">
    <w:name w:val="No Spacing"/>
    <w:uiPriority w:val="1"/>
    <w:qFormat/>
    <w:rsid w:val="00130DA2"/>
    <w:pPr>
      <w:spacing w:after="0" w:line="240" w:lineRule="auto"/>
    </w:pPr>
  </w:style>
  <w:style w:type="paragraph" w:styleId="af">
    <w:name w:val="Document Map"/>
    <w:basedOn w:val="a"/>
    <w:link w:val="Char4"/>
    <w:uiPriority w:val="99"/>
    <w:semiHidden/>
    <w:unhideWhenUsed/>
    <w:rsid w:val="008270F4"/>
    <w:pPr>
      <w:spacing w:after="0" w:line="240" w:lineRule="auto"/>
    </w:pPr>
    <w:rPr>
      <w:rFonts w:ascii="Times New Roman" w:hAnsi="Times New Roman" w:cs="Times New Roman"/>
      <w:sz w:val="24"/>
      <w:szCs w:val="24"/>
    </w:rPr>
  </w:style>
  <w:style w:type="character" w:customStyle="1" w:styleId="Char4">
    <w:name w:val="문서 구조 Char"/>
    <w:basedOn w:val="a0"/>
    <w:link w:val="af"/>
    <w:uiPriority w:val="99"/>
    <w:semiHidden/>
    <w:rsid w:val="008270F4"/>
    <w:rPr>
      <w:rFonts w:ascii="Times New Roman" w:hAnsi="Times New Roman" w:cs="Times New Roman"/>
      <w:sz w:val="24"/>
      <w:szCs w:val="24"/>
    </w:rPr>
  </w:style>
  <w:style w:type="character" w:customStyle="1" w:styleId="UnresolvedMention1">
    <w:name w:val="Unresolved Mention1"/>
    <w:basedOn w:val="a0"/>
    <w:uiPriority w:val="99"/>
    <w:rsid w:val="00C01F73"/>
    <w:rPr>
      <w:color w:val="808080"/>
      <w:shd w:val="clear" w:color="auto" w:fill="E6E6E6"/>
    </w:rPr>
  </w:style>
  <w:style w:type="paragraph" w:customStyle="1" w:styleId="FAQCard">
    <w:name w:val="FAQ Card"/>
    <w:basedOn w:val="a3"/>
    <w:next w:val="FAQPoint"/>
    <w:qFormat/>
    <w:rsid w:val="008E6ED9"/>
    <w:pPr>
      <w:keepLines/>
      <w:spacing w:after="280"/>
      <w:ind w:left="1008" w:right="3744"/>
    </w:pPr>
    <w:rPr>
      <w:rFonts w:ascii="Times New Roman" w:eastAsiaTheme="minorHAnsi" w:hAnsi="Times New Roman"/>
      <w:sz w:val="20"/>
      <w:szCs w:val="20"/>
    </w:rPr>
  </w:style>
  <w:style w:type="paragraph" w:customStyle="1" w:styleId="FAQPoint">
    <w:name w:val="FAQ Point"/>
    <w:basedOn w:val="a3"/>
    <w:qFormat/>
    <w:rsid w:val="00F84C03"/>
    <w:pPr>
      <w:numPr>
        <w:numId w:val="11"/>
      </w:numPr>
      <w:spacing w:before="160" w:after="160"/>
    </w:pPr>
    <w:rPr>
      <w:rFonts w:ascii="Times New Roman" w:eastAsiaTheme="minorHAnsi" w:hAnsi="Times New Roman"/>
      <w:sz w:val="20"/>
      <w:szCs w:val="20"/>
    </w:rPr>
  </w:style>
  <w:style w:type="paragraph" w:customStyle="1" w:styleId="FAQSpacer">
    <w:name w:val="FAQ Spacer"/>
    <w:basedOn w:val="a"/>
    <w:next w:val="a"/>
    <w:qFormat/>
    <w:rsid w:val="0008197A"/>
    <w:pPr>
      <w:pBdr>
        <w:bottom w:val="single" w:sz="6" w:space="1" w:color="auto"/>
      </w:pBdr>
      <w:spacing w:after="200" w:line="240" w:lineRule="auto"/>
    </w:pPr>
    <w:rPr>
      <w:rFonts w:ascii="Times New Roman" w:hAnsi="Times New Roman" w:cs="Times New Roman"/>
      <w:sz w:val="20"/>
      <w:szCs w:val="20"/>
    </w:rPr>
  </w:style>
  <w:style w:type="paragraph" w:customStyle="1" w:styleId="FAQLegal">
    <w:name w:val="FAQ Legal"/>
    <w:qFormat/>
    <w:rsid w:val="00B16CD3"/>
    <w:rPr>
      <w:rFonts w:ascii="Times New Roman" w:eastAsia="Times New Roman" w:hAnsi="Times New Roman" w:cs="Times New Roman"/>
      <w:sz w:val="20"/>
      <w:szCs w:val="20"/>
    </w:rPr>
  </w:style>
  <w:style w:type="paragraph" w:customStyle="1" w:styleId="FAQParagraph">
    <w:name w:val="FAQ Paragraph"/>
    <w:qFormat/>
    <w:rsid w:val="00B16CD3"/>
    <w:pPr>
      <w:spacing w:after="240"/>
    </w:pPr>
    <w:rPr>
      <w:rFonts w:ascii="Times New Roman" w:eastAsia="Times New Roman" w:hAnsi="Times New Roman" w:cs="Times New Roman"/>
      <w:sz w:val="20"/>
      <w:szCs w:val="20"/>
    </w:rPr>
  </w:style>
  <w:style w:type="paragraph" w:customStyle="1" w:styleId="line874">
    <w:name w:val="line874"/>
    <w:basedOn w:val="a"/>
    <w:rsid w:val="00851E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BodyText">
    <w:name w:val="CR BodyText"/>
    <w:uiPriority w:val="99"/>
    <w:rsid w:val="00DC5FAB"/>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7642">
      <w:bodyDiv w:val="1"/>
      <w:marLeft w:val="0"/>
      <w:marRight w:val="0"/>
      <w:marTop w:val="0"/>
      <w:marBottom w:val="0"/>
      <w:divBdr>
        <w:top w:val="none" w:sz="0" w:space="0" w:color="auto"/>
        <w:left w:val="none" w:sz="0" w:space="0" w:color="auto"/>
        <w:bottom w:val="none" w:sz="0" w:space="0" w:color="auto"/>
        <w:right w:val="none" w:sz="0" w:space="0" w:color="auto"/>
      </w:divBdr>
    </w:div>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8724304">
      <w:bodyDiv w:val="1"/>
      <w:marLeft w:val="0"/>
      <w:marRight w:val="0"/>
      <w:marTop w:val="0"/>
      <w:marBottom w:val="0"/>
      <w:divBdr>
        <w:top w:val="none" w:sz="0" w:space="0" w:color="auto"/>
        <w:left w:val="none" w:sz="0" w:space="0" w:color="auto"/>
        <w:bottom w:val="none" w:sz="0" w:space="0" w:color="auto"/>
        <w:right w:val="none" w:sz="0" w:space="0" w:color="auto"/>
      </w:divBdr>
    </w:div>
    <w:div w:id="258175115">
      <w:bodyDiv w:val="1"/>
      <w:marLeft w:val="0"/>
      <w:marRight w:val="0"/>
      <w:marTop w:val="0"/>
      <w:marBottom w:val="0"/>
      <w:divBdr>
        <w:top w:val="none" w:sz="0" w:space="0" w:color="auto"/>
        <w:left w:val="none" w:sz="0" w:space="0" w:color="auto"/>
        <w:bottom w:val="none" w:sz="0" w:space="0" w:color="auto"/>
        <w:right w:val="none" w:sz="0" w:space="0" w:color="auto"/>
      </w:divBdr>
      <w:divsChild>
        <w:div w:id="76824150">
          <w:marLeft w:val="-150"/>
          <w:marRight w:val="-150"/>
          <w:marTop w:val="0"/>
          <w:marBottom w:val="0"/>
          <w:divBdr>
            <w:top w:val="none" w:sz="0" w:space="0" w:color="auto"/>
            <w:left w:val="none" w:sz="0" w:space="0" w:color="auto"/>
            <w:bottom w:val="none" w:sz="0" w:space="0" w:color="auto"/>
            <w:right w:val="none" w:sz="0" w:space="0" w:color="auto"/>
          </w:divBdr>
        </w:div>
      </w:divsChild>
    </w:div>
    <w:div w:id="266541831">
      <w:bodyDiv w:val="1"/>
      <w:marLeft w:val="0"/>
      <w:marRight w:val="0"/>
      <w:marTop w:val="0"/>
      <w:marBottom w:val="0"/>
      <w:divBdr>
        <w:top w:val="none" w:sz="0" w:space="0" w:color="auto"/>
        <w:left w:val="none" w:sz="0" w:space="0" w:color="auto"/>
        <w:bottom w:val="none" w:sz="0" w:space="0" w:color="auto"/>
        <w:right w:val="none" w:sz="0" w:space="0" w:color="auto"/>
      </w:divBdr>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296767368">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433672505">
      <w:bodyDiv w:val="1"/>
      <w:marLeft w:val="0"/>
      <w:marRight w:val="0"/>
      <w:marTop w:val="0"/>
      <w:marBottom w:val="0"/>
      <w:divBdr>
        <w:top w:val="none" w:sz="0" w:space="0" w:color="auto"/>
        <w:left w:val="none" w:sz="0" w:space="0" w:color="auto"/>
        <w:bottom w:val="none" w:sz="0" w:space="0" w:color="auto"/>
        <w:right w:val="none" w:sz="0" w:space="0" w:color="auto"/>
      </w:divBdr>
    </w:div>
    <w:div w:id="530069633">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787700380">
      <w:bodyDiv w:val="1"/>
      <w:marLeft w:val="0"/>
      <w:marRight w:val="0"/>
      <w:marTop w:val="0"/>
      <w:marBottom w:val="0"/>
      <w:divBdr>
        <w:top w:val="none" w:sz="0" w:space="0" w:color="auto"/>
        <w:left w:val="none" w:sz="0" w:space="0" w:color="auto"/>
        <w:bottom w:val="none" w:sz="0" w:space="0" w:color="auto"/>
        <w:right w:val="none" w:sz="0" w:space="0" w:color="auto"/>
      </w:divBdr>
    </w:div>
    <w:div w:id="790128219">
      <w:bodyDiv w:val="1"/>
      <w:marLeft w:val="0"/>
      <w:marRight w:val="0"/>
      <w:marTop w:val="0"/>
      <w:marBottom w:val="0"/>
      <w:divBdr>
        <w:top w:val="none" w:sz="0" w:space="0" w:color="auto"/>
        <w:left w:val="none" w:sz="0" w:space="0" w:color="auto"/>
        <w:bottom w:val="none" w:sz="0" w:space="0" w:color="auto"/>
        <w:right w:val="none" w:sz="0" w:space="0" w:color="auto"/>
      </w:divBdr>
    </w:div>
    <w:div w:id="933364608">
      <w:bodyDiv w:val="1"/>
      <w:marLeft w:val="0"/>
      <w:marRight w:val="0"/>
      <w:marTop w:val="0"/>
      <w:marBottom w:val="0"/>
      <w:divBdr>
        <w:top w:val="none" w:sz="0" w:space="0" w:color="auto"/>
        <w:left w:val="none" w:sz="0" w:space="0" w:color="auto"/>
        <w:bottom w:val="none" w:sz="0" w:space="0" w:color="auto"/>
        <w:right w:val="none" w:sz="0" w:space="0" w:color="auto"/>
      </w:divBdr>
    </w:div>
    <w:div w:id="996032211">
      <w:bodyDiv w:val="1"/>
      <w:marLeft w:val="0"/>
      <w:marRight w:val="0"/>
      <w:marTop w:val="0"/>
      <w:marBottom w:val="0"/>
      <w:divBdr>
        <w:top w:val="none" w:sz="0" w:space="0" w:color="auto"/>
        <w:left w:val="none" w:sz="0" w:space="0" w:color="auto"/>
        <w:bottom w:val="none" w:sz="0" w:space="0" w:color="auto"/>
        <w:right w:val="none" w:sz="0" w:space="0" w:color="auto"/>
      </w:divBdr>
    </w:div>
    <w:div w:id="996835232">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228762672">
      <w:bodyDiv w:val="1"/>
      <w:marLeft w:val="0"/>
      <w:marRight w:val="0"/>
      <w:marTop w:val="0"/>
      <w:marBottom w:val="0"/>
      <w:divBdr>
        <w:top w:val="none" w:sz="0" w:space="0" w:color="auto"/>
        <w:left w:val="none" w:sz="0" w:space="0" w:color="auto"/>
        <w:bottom w:val="none" w:sz="0" w:space="0" w:color="auto"/>
        <w:right w:val="none" w:sz="0" w:space="0" w:color="auto"/>
      </w:divBdr>
    </w:div>
    <w:div w:id="1260794013">
      <w:bodyDiv w:val="1"/>
      <w:marLeft w:val="0"/>
      <w:marRight w:val="0"/>
      <w:marTop w:val="0"/>
      <w:marBottom w:val="0"/>
      <w:divBdr>
        <w:top w:val="none" w:sz="0" w:space="0" w:color="auto"/>
        <w:left w:val="none" w:sz="0" w:space="0" w:color="auto"/>
        <w:bottom w:val="none" w:sz="0" w:space="0" w:color="auto"/>
        <w:right w:val="none" w:sz="0" w:space="0" w:color="auto"/>
      </w:divBdr>
    </w:div>
    <w:div w:id="1293098028">
      <w:bodyDiv w:val="1"/>
      <w:marLeft w:val="0"/>
      <w:marRight w:val="0"/>
      <w:marTop w:val="0"/>
      <w:marBottom w:val="0"/>
      <w:divBdr>
        <w:top w:val="none" w:sz="0" w:space="0" w:color="auto"/>
        <w:left w:val="none" w:sz="0" w:space="0" w:color="auto"/>
        <w:bottom w:val="none" w:sz="0" w:space="0" w:color="auto"/>
        <w:right w:val="none" w:sz="0" w:space="0" w:color="auto"/>
      </w:divBdr>
    </w:div>
    <w:div w:id="1302689511">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493568179">
      <w:bodyDiv w:val="1"/>
      <w:marLeft w:val="0"/>
      <w:marRight w:val="0"/>
      <w:marTop w:val="0"/>
      <w:marBottom w:val="0"/>
      <w:divBdr>
        <w:top w:val="none" w:sz="0" w:space="0" w:color="auto"/>
        <w:left w:val="none" w:sz="0" w:space="0" w:color="auto"/>
        <w:bottom w:val="none" w:sz="0" w:space="0" w:color="auto"/>
        <w:right w:val="none" w:sz="0" w:space="0" w:color="auto"/>
      </w:divBdr>
    </w:div>
    <w:div w:id="1500073398">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30932811">
      <w:bodyDiv w:val="1"/>
      <w:marLeft w:val="0"/>
      <w:marRight w:val="0"/>
      <w:marTop w:val="0"/>
      <w:marBottom w:val="0"/>
      <w:divBdr>
        <w:top w:val="none" w:sz="0" w:space="0" w:color="auto"/>
        <w:left w:val="none" w:sz="0" w:space="0" w:color="auto"/>
        <w:bottom w:val="none" w:sz="0" w:space="0" w:color="auto"/>
        <w:right w:val="none" w:sz="0" w:space="0" w:color="auto"/>
      </w:divBdr>
      <w:divsChild>
        <w:div w:id="1804958531">
          <w:marLeft w:val="-150"/>
          <w:marRight w:val="-150"/>
          <w:marTop w:val="0"/>
          <w:marBottom w:val="0"/>
          <w:divBdr>
            <w:top w:val="none" w:sz="0" w:space="0" w:color="auto"/>
            <w:left w:val="none" w:sz="0" w:space="0" w:color="auto"/>
            <w:bottom w:val="none" w:sz="0" w:space="0" w:color="auto"/>
            <w:right w:val="none" w:sz="0" w:space="0" w:color="auto"/>
          </w:divBdr>
        </w:div>
      </w:divsChild>
    </w:div>
    <w:div w:id="1634477797">
      <w:bodyDiv w:val="1"/>
      <w:marLeft w:val="0"/>
      <w:marRight w:val="0"/>
      <w:marTop w:val="0"/>
      <w:marBottom w:val="0"/>
      <w:divBdr>
        <w:top w:val="none" w:sz="0" w:space="0" w:color="auto"/>
        <w:left w:val="none" w:sz="0" w:space="0" w:color="auto"/>
        <w:bottom w:val="none" w:sz="0" w:space="0" w:color="auto"/>
        <w:right w:val="none" w:sz="0" w:space="0" w:color="auto"/>
      </w:divBdr>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68246184">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 w:id="1771394708">
      <w:bodyDiv w:val="1"/>
      <w:marLeft w:val="0"/>
      <w:marRight w:val="0"/>
      <w:marTop w:val="0"/>
      <w:marBottom w:val="0"/>
      <w:divBdr>
        <w:top w:val="none" w:sz="0" w:space="0" w:color="auto"/>
        <w:left w:val="none" w:sz="0" w:space="0" w:color="auto"/>
        <w:bottom w:val="none" w:sz="0" w:space="0" w:color="auto"/>
        <w:right w:val="none" w:sz="0" w:space="0" w:color="auto"/>
      </w:divBdr>
    </w:div>
    <w:div w:id="190980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cator.wizards.com/" TargetMode="External"/><Relationship Id="rId3" Type="http://schemas.openxmlformats.org/officeDocument/2006/relationships/styles" Target="styles.xml"/><Relationship Id="rId7" Type="http://schemas.openxmlformats.org/officeDocument/2006/relationships/hyperlink" Target="http://magic.wizards.com/ru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pport.Wizards.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C945B-412F-4F29-B314-1FECC1288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11615</Words>
  <Characters>66208</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Choi Yunho</cp:lastModifiedBy>
  <cp:revision>12</cp:revision>
  <dcterms:created xsi:type="dcterms:W3CDTF">2019-07-16T17:57:00Z</dcterms:created>
  <dcterms:modified xsi:type="dcterms:W3CDTF">2019-08-13T17:14:00Z</dcterms:modified>
</cp:coreProperties>
</file>