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F5" w:rsidRPr="009138E4" w:rsidRDefault="00504E1B" w:rsidP="002705F5">
      <w:pPr>
        <w:pStyle w:val="Heading1"/>
        <w:rPr>
          <w:lang w:val="ru-RU"/>
        </w:rPr>
      </w:pPr>
      <w:bookmarkStart w:id="0" w:name="_GoBack"/>
      <w:r w:rsidRPr="009138E4">
        <w:rPr>
          <w:i/>
          <w:lang w:val="ru-RU"/>
        </w:rPr>
        <w:t xml:space="preserve">Заметки к выпуску </w:t>
      </w:r>
      <w:bookmarkEnd w:id="0"/>
      <w:r w:rsidRPr="009138E4">
        <w:rPr>
          <w:i/>
          <w:lang w:val="ru-RU"/>
        </w:rPr>
        <w:t>«Доминария»</w:t>
      </w:r>
    </w:p>
    <w:p w:rsidR="002705F5" w:rsidRPr="009138E4" w:rsidRDefault="002705F5" w:rsidP="002705F5">
      <w:pPr>
        <w:pStyle w:val="NoSpacing1"/>
        <w:rPr>
          <w:rFonts w:ascii="Times New Roman" w:hAnsi="Times New Roman"/>
          <w:sz w:val="20"/>
          <w:szCs w:val="20"/>
          <w:lang w:val="ru-RU"/>
        </w:rPr>
      </w:pPr>
    </w:p>
    <w:p w:rsidR="002705F5" w:rsidRPr="009138E4" w:rsidRDefault="002705F5" w:rsidP="002705F5">
      <w:pPr>
        <w:pStyle w:val="NoSpacing1"/>
        <w:rPr>
          <w:rFonts w:ascii="Times New Roman" w:hAnsi="Times New Roman"/>
          <w:sz w:val="20"/>
          <w:szCs w:val="20"/>
          <w:lang w:val="ru-RU"/>
        </w:rPr>
      </w:pPr>
      <w:r w:rsidRPr="009138E4">
        <w:rPr>
          <w:rFonts w:ascii="Times New Roman" w:hAnsi="Times New Roman"/>
          <w:sz w:val="20"/>
          <w:szCs w:val="20"/>
          <w:lang w:val="ru-RU"/>
        </w:rPr>
        <w:t>Составитель: Илай Шиффрин при участии Лори Чирза, Карстена Хезе, Натана Лонга, Кая Терри и Тийса Ван Оммена</w:t>
      </w:r>
    </w:p>
    <w:p w:rsidR="002705F5" w:rsidRPr="009138E4" w:rsidRDefault="002705F5" w:rsidP="002705F5">
      <w:pPr>
        <w:pStyle w:val="NoSpacing1"/>
        <w:rPr>
          <w:rFonts w:ascii="Times New Roman" w:hAnsi="Times New Roman"/>
          <w:sz w:val="20"/>
          <w:szCs w:val="20"/>
          <w:lang w:val="ru-RU"/>
        </w:rPr>
      </w:pPr>
    </w:p>
    <w:p w:rsidR="002705F5" w:rsidRPr="009138E4" w:rsidRDefault="002705F5" w:rsidP="002705F5">
      <w:pPr>
        <w:pStyle w:val="NoSpacing1"/>
        <w:rPr>
          <w:rFonts w:ascii="Times New Roman" w:hAnsi="Times New Roman"/>
          <w:sz w:val="20"/>
          <w:szCs w:val="20"/>
          <w:lang w:val="ru-RU"/>
        </w:rPr>
      </w:pPr>
      <w:r w:rsidRPr="009138E4">
        <w:rPr>
          <w:rFonts w:ascii="Times New Roman" w:hAnsi="Times New Roman"/>
          <w:sz w:val="20"/>
          <w:szCs w:val="20"/>
          <w:lang w:val="ru-RU"/>
        </w:rPr>
        <w:t>Дата внесения последних изменений: 31 января 2018 г.</w:t>
      </w:r>
    </w:p>
    <w:p w:rsidR="002705F5" w:rsidRPr="009138E4" w:rsidRDefault="002705F5" w:rsidP="002705F5">
      <w:pPr>
        <w:pStyle w:val="NoSpacing1"/>
        <w:rPr>
          <w:rFonts w:ascii="Times New Roman" w:hAnsi="Times New Roman"/>
          <w:sz w:val="20"/>
          <w:szCs w:val="20"/>
          <w:lang w:val="ru-RU"/>
        </w:rPr>
      </w:pPr>
    </w:p>
    <w:p w:rsidR="002705F5" w:rsidRPr="009138E4" w:rsidRDefault="002705F5" w:rsidP="002705F5">
      <w:pPr>
        <w:pStyle w:val="NoSpacing1"/>
        <w:rPr>
          <w:rFonts w:ascii="Times New Roman" w:hAnsi="Times New Roman"/>
          <w:sz w:val="20"/>
          <w:szCs w:val="20"/>
          <w:lang w:val="ru-RU"/>
        </w:rPr>
      </w:pPr>
      <w:r w:rsidRPr="009138E4">
        <w:rPr>
          <w:rFonts w:ascii="Times New Roman" w:hAnsi="Times New Roman"/>
          <w:sz w:val="20"/>
          <w:szCs w:val="20"/>
          <w:lang w:val="ru-RU"/>
        </w:rPr>
        <w:t xml:space="preserve">В заметках к выпуску содержатся сведения, касающиеся выхода нового выпуска игры </w:t>
      </w:r>
      <w:r w:rsidRPr="00681FEF">
        <w:rPr>
          <w:rFonts w:ascii="Times New Roman" w:hAnsi="Times New Roman"/>
          <w:i/>
          <w:sz w:val="20"/>
          <w:szCs w:val="20"/>
        </w:rPr>
        <w:t>Magic</w:t>
      </w:r>
      <w:r w:rsidRPr="009138E4">
        <w:rPr>
          <w:rFonts w:ascii="Times New Roman" w:hAnsi="Times New Roman"/>
          <w:i/>
          <w:sz w:val="20"/>
          <w:szCs w:val="20"/>
          <w:lang w:val="ru-RU"/>
        </w:rPr>
        <w:t xml:space="preserve">: </w:t>
      </w:r>
      <w:r w:rsidRPr="00681FEF">
        <w:rPr>
          <w:rFonts w:ascii="Times New Roman" w:hAnsi="Times New Roman"/>
          <w:i/>
          <w:sz w:val="20"/>
          <w:szCs w:val="20"/>
        </w:rPr>
        <w:t>The</w:t>
      </w:r>
      <w:r w:rsidRPr="009138E4">
        <w:rPr>
          <w:rFonts w:ascii="Times New Roman" w:hAnsi="Times New Roman"/>
          <w:i/>
          <w:sz w:val="20"/>
          <w:szCs w:val="20"/>
          <w:lang w:val="ru-RU"/>
        </w:rPr>
        <w:t xml:space="preserve"> </w:t>
      </w:r>
      <w:r w:rsidRPr="00681FEF">
        <w:rPr>
          <w:rFonts w:ascii="Times New Roman" w:hAnsi="Times New Roman"/>
          <w:i/>
          <w:sz w:val="20"/>
          <w:szCs w:val="20"/>
        </w:rPr>
        <w:t>Gathering</w:t>
      </w:r>
      <w:r w:rsidRPr="009138E4">
        <w:rPr>
          <w:rFonts w:ascii="Times New Roman" w:hAnsi="Times New Roman"/>
          <w:sz w:val="20"/>
          <w:szCs w:val="20"/>
          <w:lang w:val="ru-RU"/>
        </w:rPr>
        <w:t xml:space="preserve">, а также сборник разъяснений и судейских решений относительно карт этого выпуска. Эти заметки призваны сделать игру новыми картами интереснее и устранить типичные заблуждения и недопонимания, которые неизбежно возникают при появлении новых механик и способов взаимодействия карт. С выходом новых выпусков правила игры </w:t>
      </w:r>
      <w:r w:rsidRPr="00681FEF">
        <w:rPr>
          <w:rFonts w:ascii="Times New Roman" w:hAnsi="Times New Roman"/>
          <w:i/>
          <w:sz w:val="20"/>
          <w:szCs w:val="20"/>
        </w:rPr>
        <w:t>Magic</w:t>
      </w:r>
      <w:r w:rsidRPr="009138E4">
        <w:rPr>
          <w:rFonts w:ascii="Times New Roman" w:hAnsi="Times New Roman"/>
          <w:sz w:val="20"/>
          <w:szCs w:val="20"/>
          <w:lang w:val="ru-RU"/>
        </w:rPr>
        <w:t xml:space="preserve"> зачастую подвергаются корректировке, поэтому приведенная здесь информация может со временем устареть. Если вы не можете найти ответ на свой вопрос здесь, пожалуйста, свяжитесь с нами через сайт </w:t>
      </w:r>
      <w:hyperlink r:id="rId6" w:history="1">
        <w:r w:rsidRPr="001A6F10">
          <w:rPr>
            <w:rStyle w:val="Hyperlink"/>
            <w:rFonts w:ascii="Times New Roman" w:hAnsi="Times New Roman"/>
            <w:b/>
            <w:sz w:val="20"/>
            <w:szCs w:val="20"/>
          </w:rPr>
          <w:t>Wizards</w:t>
        </w:r>
        <w:r w:rsidRPr="009138E4">
          <w:rPr>
            <w:rStyle w:val="Hyperlink"/>
            <w:rFonts w:ascii="Times New Roman" w:hAnsi="Times New Roman"/>
            <w:b/>
            <w:sz w:val="20"/>
            <w:szCs w:val="20"/>
            <w:lang w:val="ru-RU"/>
          </w:rPr>
          <w:t>.</w:t>
        </w:r>
        <w:r w:rsidRPr="001A6F10">
          <w:rPr>
            <w:rStyle w:val="Hyperlink"/>
            <w:rFonts w:ascii="Times New Roman" w:hAnsi="Times New Roman"/>
            <w:b/>
            <w:sz w:val="20"/>
            <w:szCs w:val="20"/>
          </w:rPr>
          <w:t>com</w:t>
        </w:r>
        <w:r w:rsidRPr="009138E4">
          <w:rPr>
            <w:rStyle w:val="Hyperlink"/>
            <w:rFonts w:ascii="Times New Roman" w:hAnsi="Times New Roman"/>
            <w:b/>
            <w:sz w:val="20"/>
            <w:szCs w:val="20"/>
            <w:lang w:val="ru-RU"/>
          </w:rPr>
          <w:t>/</w:t>
        </w:r>
        <w:r w:rsidRPr="001A6F10">
          <w:rPr>
            <w:rStyle w:val="Hyperlink"/>
            <w:rFonts w:ascii="Times New Roman" w:hAnsi="Times New Roman"/>
            <w:b/>
            <w:sz w:val="20"/>
            <w:szCs w:val="20"/>
          </w:rPr>
          <w:t>CustomerService</w:t>
        </w:r>
      </w:hyperlink>
      <w:r w:rsidRPr="009138E4">
        <w:rPr>
          <w:rFonts w:ascii="Times New Roman" w:hAnsi="Times New Roman"/>
          <w:sz w:val="20"/>
          <w:szCs w:val="20"/>
          <w:lang w:val="ru-RU"/>
        </w:rPr>
        <w:t>.</w:t>
      </w:r>
    </w:p>
    <w:p w:rsidR="002705F5" w:rsidRPr="009138E4" w:rsidRDefault="002705F5" w:rsidP="002705F5">
      <w:pPr>
        <w:pStyle w:val="NoSpacing1"/>
        <w:rPr>
          <w:rFonts w:ascii="Times New Roman" w:hAnsi="Times New Roman"/>
          <w:sz w:val="20"/>
          <w:szCs w:val="20"/>
          <w:lang w:val="ru-RU"/>
        </w:rPr>
      </w:pPr>
    </w:p>
    <w:p w:rsidR="002705F5" w:rsidRPr="009138E4" w:rsidRDefault="002705F5" w:rsidP="002705F5">
      <w:pPr>
        <w:pStyle w:val="NoSpacing1"/>
        <w:rPr>
          <w:rFonts w:ascii="Times New Roman" w:hAnsi="Times New Roman"/>
          <w:sz w:val="20"/>
          <w:szCs w:val="20"/>
          <w:lang w:val="ru-RU"/>
        </w:rPr>
      </w:pPr>
      <w:r w:rsidRPr="009138E4">
        <w:rPr>
          <w:rFonts w:ascii="Times New Roman" w:hAnsi="Times New Roman"/>
          <w:sz w:val="20"/>
          <w:szCs w:val="20"/>
          <w:lang w:val="ru-RU"/>
        </w:rPr>
        <w:t>В разделе «Общие замечания» дается информация о релизе и объясняются механики и понятия выпуска.</w:t>
      </w:r>
    </w:p>
    <w:p w:rsidR="002705F5" w:rsidRPr="009138E4" w:rsidRDefault="002705F5" w:rsidP="002705F5">
      <w:pPr>
        <w:pStyle w:val="NoSpacing1"/>
        <w:rPr>
          <w:rFonts w:ascii="Times New Roman" w:hAnsi="Times New Roman"/>
          <w:sz w:val="20"/>
          <w:szCs w:val="20"/>
          <w:lang w:val="ru-RU"/>
        </w:rPr>
      </w:pPr>
    </w:p>
    <w:p w:rsidR="002705F5" w:rsidRPr="009138E4" w:rsidRDefault="002705F5" w:rsidP="002705F5">
      <w:pPr>
        <w:pStyle w:val="NoSpacing1"/>
        <w:rPr>
          <w:rFonts w:ascii="Times New Roman" w:hAnsi="Times New Roman"/>
          <w:sz w:val="20"/>
          <w:szCs w:val="20"/>
          <w:lang w:val="ru-RU"/>
        </w:rPr>
      </w:pPr>
      <w:r w:rsidRPr="009138E4">
        <w:rPr>
          <w:rFonts w:ascii="Times New Roman" w:hAnsi="Times New Roman"/>
          <w:sz w:val="20"/>
          <w:szCs w:val="20"/>
          <w:lang w:val="ru-RU"/>
        </w:rPr>
        <w:t>Раздел «Отдельные замечания по картам» содержит ответы на самые важные, наиболее часто встречающиеся и самые сложные вопросы, которые могут возникнуть у игроков по поводу отдельных карт выпуска. В разделе «Отдельные замечания по картам» для справки приводится полный текст карт (кроме художественного). Перечислены не все карты выпуска.</w:t>
      </w:r>
    </w:p>
    <w:p w:rsidR="002705F5" w:rsidRPr="009138E4" w:rsidRDefault="002705F5" w:rsidP="002705F5">
      <w:pPr>
        <w:pStyle w:val="NoSpacing1"/>
        <w:rPr>
          <w:rFonts w:ascii="Times New Roman" w:hAnsi="Times New Roman"/>
          <w:sz w:val="20"/>
          <w:szCs w:val="20"/>
          <w:lang w:val="ru-RU"/>
        </w:rPr>
      </w:pPr>
      <w:r w:rsidRPr="009138E4">
        <w:rPr>
          <w:rFonts w:ascii="Times New Roman" w:hAnsi="Times New Roman"/>
          <w:sz w:val="20"/>
          <w:szCs w:val="20"/>
          <w:lang w:val="ru-RU"/>
        </w:rPr>
        <w:t>-----</w:t>
      </w:r>
    </w:p>
    <w:p w:rsidR="002705F5" w:rsidRPr="009138E4" w:rsidRDefault="002705F5" w:rsidP="002705F5">
      <w:pPr>
        <w:pStyle w:val="NoSpacing1"/>
        <w:rPr>
          <w:rFonts w:ascii="Times New Roman" w:hAnsi="Times New Roman"/>
          <w:sz w:val="20"/>
          <w:szCs w:val="20"/>
          <w:lang w:val="ru-RU"/>
        </w:rPr>
      </w:pPr>
    </w:p>
    <w:p w:rsidR="002705F5" w:rsidRPr="009138E4" w:rsidRDefault="002705F5" w:rsidP="002705F5">
      <w:pPr>
        <w:pStyle w:val="Heading1"/>
        <w:rPr>
          <w:lang w:val="ru-RU"/>
        </w:rPr>
      </w:pPr>
      <w:r w:rsidRPr="009138E4">
        <w:rPr>
          <w:lang w:val="ru-RU"/>
        </w:rPr>
        <w:t>ОБЩИЕ ЗАМЕЧАНИЯ</w:t>
      </w:r>
    </w:p>
    <w:p w:rsidR="002705F5" w:rsidRPr="009138E4" w:rsidRDefault="002705F5" w:rsidP="002705F5">
      <w:pPr>
        <w:pStyle w:val="NoSpacing1"/>
        <w:rPr>
          <w:rFonts w:ascii="Times New Roman" w:hAnsi="Times New Roman"/>
          <w:sz w:val="20"/>
          <w:szCs w:val="20"/>
          <w:lang w:val="ru-RU"/>
        </w:rPr>
      </w:pPr>
    </w:p>
    <w:p w:rsidR="002705F5" w:rsidRPr="009138E4" w:rsidRDefault="002705F5" w:rsidP="002705F5">
      <w:pPr>
        <w:pStyle w:val="Heading2"/>
        <w:rPr>
          <w:lang w:val="ru-RU"/>
        </w:rPr>
      </w:pPr>
      <w:r w:rsidRPr="009138E4">
        <w:rPr>
          <w:lang w:val="ru-RU"/>
        </w:rPr>
        <w:t>Информация о релизе</w:t>
      </w:r>
    </w:p>
    <w:p w:rsidR="002705F5" w:rsidRPr="009138E4" w:rsidRDefault="002705F5" w:rsidP="002705F5">
      <w:pPr>
        <w:pStyle w:val="NoSpacing1"/>
        <w:rPr>
          <w:rFonts w:ascii="Times New Roman" w:hAnsi="Times New Roman"/>
          <w:sz w:val="20"/>
          <w:szCs w:val="20"/>
          <w:lang w:val="ru-RU"/>
        </w:rPr>
      </w:pPr>
    </w:p>
    <w:p w:rsidR="002705F5" w:rsidRPr="009138E4" w:rsidRDefault="002705F5" w:rsidP="002705F5">
      <w:pPr>
        <w:pStyle w:val="NoSpacing1"/>
        <w:rPr>
          <w:rFonts w:ascii="Times New Roman" w:hAnsi="Times New Roman"/>
          <w:sz w:val="20"/>
          <w:szCs w:val="20"/>
          <w:lang w:val="ru-RU"/>
        </w:rPr>
      </w:pPr>
      <w:r w:rsidRPr="009138E4">
        <w:rPr>
          <w:rFonts w:ascii="Times New Roman" w:hAnsi="Times New Roman"/>
          <w:sz w:val="20"/>
          <w:szCs w:val="20"/>
          <w:lang w:val="ru-RU"/>
        </w:rPr>
        <w:t xml:space="preserve">Выпуск </w:t>
      </w:r>
      <w:r w:rsidR="00EB3E69" w:rsidRPr="009138E4">
        <w:rPr>
          <w:rFonts w:ascii="Times New Roman" w:hAnsi="Times New Roman"/>
          <w:i/>
          <w:sz w:val="20"/>
          <w:szCs w:val="20"/>
          <w:lang w:val="ru-RU"/>
        </w:rPr>
        <w:t>«Доминария»</w:t>
      </w:r>
      <w:r w:rsidRPr="009138E4">
        <w:rPr>
          <w:rFonts w:ascii="Times New Roman" w:hAnsi="Times New Roman"/>
          <w:sz w:val="20"/>
          <w:szCs w:val="20"/>
          <w:lang w:val="ru-RU"/>
        </w:rPr>
        <w:t xml:space="preserve"> содержит 269 карт (20 базовых земель, 101 обычную, 80 необычных, 53 редких и 15 раритетных), которые входят в бустеры, а кроме того — 10 карт, доступных только в колодах </w:t>
      </w:r>
      <w:r>
        <w:rPr>
          <w:rFonts w:ascii="Times New Roman" w:hAnsi="Times New Roman"/>
          <w:sz w:val="20"/>
          <w:szCs w:val="20"/>
        </w:rPr>
        <w:t>Planeswalker</w:t>
      </w:r>
      <w:r w:rsidRPr="009138E4">
        <w:rPr>
          <w:rFonts w:ascii="Times New Roman" w:hAnsi="Times New Roman"/>
          <w:sz w:val="20"/>
          <w:szCs w:val="20"/>
          <w:lang w:val="ru-RU"/>
        </w:rPr>
        <w:t xml:space="preserve">-ов выпуска </w:t>
      </w:r>
      <w:r w:rsidR="00A8106E" w:rsidRPr="009138E4">
        <w:rPr>
          <w:rFonts w:ascii="Times New Roman" w:hAnsi="Times New Roman"/>
          <w:i/>
          <w:sz w:val="20"/>
          <w:szCs w:val="20"/>
          <w:lang w:val="ru-RU"/>
        </w:rPr>
        <w:t>«Доминария»</w:t>
      </w:r>
      <w:r w:rsidRPr="009138E4">
        <w:rPr>
          <w:rFonts w:ascii="Times New Roman" w:hAnsi="Times New Roman"/>
          <w:sz w:val="20"/>
          <w:szCs w:val="20"/>
          <w:lang w:val="ru-RU"/>
        </w:rPr>
        <w:t xml:space="preserve">, и 1 уникальную промо-карту (доступную в рамках промо-кампании </w:t>
      </w:r>
      <w:r>
        <w:rPr>
          <w:rFonts w:ascii="Times New Roman" w:hAnsi="Times New Roman"/>
          <w:sz w:val="20"/>
          <w:szCs w:val="20"/>
        </w:rPr>
        <w:t>Buy</w:t>
      </w:r>
      <w:r w:rsidRPr="009138E4">
        <w:rPr>
          <w:rFonts w:ascii="Times New Roman" w:hAnsi="Times New Roman"/>
          <w:sz w:val="20"/>
          <w:szCs w:val="20"/>
          <w:lang w:val="ru-RU"/>
        </w:rPr>
        <w:t>-</w:t>
      </w:r>
      <w:r>
        <w:rPr>
          <w:rFonts w:ascii="Times New Roman" w:hAnsi="Times New Roman"/>
          <w:sz w:val="20"/>
          <w:szCs w:val="20"/>
        </w:rPr>
        <w:t>a</w:t>
      </w:r>
      <w:r w:rsidRPr="009138E4">
        <w:rPr>
          <w:rFonts w:ascii="Times New Roman" w:hAnsi="Times New Roman"/>
          <w:sz w:val="20"/>
          <w:szCs w:val="20"/>
          <w:lang w:val="ru-RU"/>
        </w:rPr>
        <w:t>-</w:t>
      </w:r>
      <w:r>
        <w:rPr>
          <w:rFonts w:ascii="Times New Roman" w:hAnsi="Times New Roman"/>
          <w:sz w:val="20"/>
          <w:szCs w:val="20"/>
        </w:rPr>
        <w:t>Box</w:t>
      </w:r>
      <w:r w:rsidRPr="009138E4">
        <w:rPr>
          <w:rFonts w:ascii="Times New Roman" w:hAnsi="Times New Roman"/>
          <w:sz w:val="20"/>
          <w:szCs w:val="20"/>
          <w:lang w:val="ru-RU"/>
        </w:rPr>
        <w:t xml:space="preserve"> для выпуска </w:t>
      </w:r>
      <w:r w:rsidR="00C26048" w:rsidRPr="009138E4">
        <w:rPr>
          <w:rFonts w:ascii="Times New Roman" w:hAnsi="Times New Roman"/>
          <w:i/>
          <w:sz w:val="20"/>
          <w:szCs w:val="20"/>
          <w:lang w:val="ru-RU"/>
        </w:rPr>
        <w:t>«Доминария»</w:t>
      </w:r>
      <w:r w:rsidRPr="009138E4">
        <w:rPr>
          <w:rFonts w:ascii="Times New Roman" w:hAnsi="Times New Roman"/>
          <w:sz w:val="20"/>
          <w:szCs w:val="20"/>
          <w:lang w:val="ru-RU"/>
        </w:rPr>
        <w:t xml:space="preserve"> в магазинах).</w:t>
      </w:r>
    </w:p>
    <w:p w:rsidR="002705F5" w:rsidRPr="009138E4" w:rsidRDefault="002705F5" w:rsidP="002705F5">
      <w:pPr>
        <w:pStyle w:val="NoSpacing1"/>
        <w:rPr>
          <w:rFonts w:ascii="Times New Roman" w:hAnsi="Times New Roman"/>
          <w:sz w:val="20"/>
          <w:szCs w:val="20"/>
          <w:lang w:val="ru-RU"/>
        </w:rPr>
      </w:pPr>
    </w:p>
    <w:p w:rsidR="00E833AF" w:rsidRPr="00E833AF" w:rsidRDefault="00E833AF" w:rsidP="002705F5">
      <w:pPr>
        <w:pStyle w:val="NoSpacing1"/>
        <w:rPr>
          <w:rFonts w:ascii="Times New Roman" w:hAnsi="Times New Roman"/>
          <w:sz w:val="20"/>
          <w:szCs w:val="20"/>
        </w:rPr>
      </w:pPr>
      <w:r>
        <w:rPr>
          <w:rFonts w:ascii="Times New Roman" w:hAnsi="Times New Roman"/>
          <w:i/>
          <w:sz w:val="20"/>
          <w:szCs w:val="20"/>
        </w:rPr>
        <w:t>Magic</w:t>
      </w:r>
      <w:r>
        <w:rPr>
          <w:rFonts w:ascii="Times New Roman" w:hAnsi="Times New Roman"/>
          <w:sz w:val="20"/>
          <w:szCs w:val="20"/>
        </w:rPr>
        <w:t xml:space="preserve"> Open House: 14–15 апреля 2018 г.</w:t>
      </w:r>
    </w:p>
    <w:p w:rsidR="002705F5" w:rsidRPr="009138E4" w:rsidRDefault="002705F5" w:rsidP="002705F5">
      <w:pPr>
        <w:pStyle w:val="NoSpacing1"/>
        <w:rPr>
          <w:rFonts w:ascii="Times New Roman" w:hAnsi="Times New Roman"/>
          <w:sz w:val="20"/>
          <w:szCs w:val="20"/>
          <w:lang w:val="ru-RU"/>
        </w:rPr>
      </w:pPr>
      <w:r w:rsidRPr="009138E4">
        <w:rPr>
          <w:rFonts w:ascii="Times New Roman" w:hAnsi="Times New Roman"/>
          <w:sz w:val="20"/>
          <w:szCs w:val="20"/>
          <w:lang w:val="ru-RU"/>
        </w:rPr>
        <w:t>Пререлизные выходные: 21–22 апреля 2018 г.</w:t>
      </w:r>
    </w:p>
    <w:p w:rsidR="002705F5" w:rsidRPr="009138E4" w:rsidRDefault="002705F5" w:rsidP="002705F5">
      <w:pPr>
        <w:pStyle w:val="NoSpacing1"/>
        <w:rPr>
          <w:rFonts w:ascii="Times New Roman" w:hAnsi="Times New Roman"/>
          <w:sz w:val="20"/>
          <w:szCs w:val="20"/>
          <w:lang w:val="ru-RU"/>
        </w:rPr>
      </w:pPr>
      <w:r w:rsidRPr="009138E4">
        <w:rPr>
          <w:rFonts w:ascii="Times New Roman" w:hAnsi="Times New Roman"/>
          <w:sz w:val="20"/>
          <w:szCs w:val="20"/>
          <w:lang w:val="ru-RU"/>
        </w:rPr>
        <w:t>Драфт-выходные: 28–29 апреля 2018 г.</w:t>
      </w:r>
    </w:p>
    <w:p w:rsidR="00EB4289" w:rsidRPr="009138E4" w:rsidRDefault="00EB4289" w:rsidP="002705F5">
      <w:pPr>
        <w:pStyle w:val="NoSpacing1"/>
        <w:rPr>
          <w:rFonts w:ascii="Times New Roman" w:hAnsi="Times New Roman"/>
          <w:sz w:val="20"/>
          <w:szCs w:val="20"/>
          <w:lang w:val="ru-RU"/>
        </w:rPr>
      </w:pPr>
      <w:r w:rsidRPr="009138E4">
        <w:rPr>
          <w:rFonts w:ascii="Times New Roman" w:hAnsi="Times New Roman"/>
          <w:i/>
          <w:sz w:val="20"/>
          <w:szCs w:val="20"/>
          <w:lang w:val="ru-RU"/>
        </w:rPr>
        <w:t xml:space="preserve">Лига </w:t>
      </w:r>
      <w:r>
        <w:rPr>
          <w:rFonts w:ascii="Times New Roman" w:hAnsi="Times New Roman"/>
          <w:i/>
          <w:sz w:val="20"/>
          <w:szCs w:val="20"/>
        </w:rPr>
        <w:t>Magic</w:t>
      </w:r>
      <w:r w:rsidRPr="009138E4">
        <w:rPr>
          <w:rFonts w:ascii="Times New Roman" w:hAnsi="Times New Roman"/>
          <w:sz w:val="20"/>
          <w:szCs w:val="20"/>
          <w:lang w:val="ru-RU"/>
        </w:rPr>
        <w:t>: начинается 30 апреля 2018 г.</w:t>
      </w:r>
    </w:p>
    <w:p w:rsidR="00EB4289" w:rsidRPr="009138E4" w:rsidRDefault="00EB4289" w:rsidP="002705F5">
      <w:pPr>
        <w:pStyle w:val="NoSpacing1"/>
        <w:rPr>
          <w:rFonts w:ascii="Times New Roman" w:hAnsi="Times New Roman"/>
          <w:sz w:val="20"/>
          <w:szCs w:val="20"/>
          <w:lang w:val="ru-RU"/>
        </w:rPr>
      </w:pPr>
      <w:r>
        <w:rPr>
          <w:rFonts w:ascii="Times New Roman" w:hAnsi="Times New Roman"/>
          <w:sz w:val="20"/>
          <w:szCs w:val="20"/>
        </w:rPr>
        <w:t>Standard</w:t>
      </w:r>
      <w:r w:rsidRPr="009138E4">
        <w:rPr>
          <w:rFonts w:ascii="Times New Roman" w:hAnsi="Times New Roman"/>
          <w:sz w:val="20"/>
          <w:szCs w:val="20"/>
          <w:lang w:val="ru-RU"/>
        </w:rPr>
        <w:t xml:space="preserve"> </w:t>
      </w:r>
      <w:r>
        <w:rPr>
          <w:rFonts w:ascii="Times New Roman" w:hAnsi="Times New Roman"/>
          <w:sz w:val="20"/>
          <w:szCs w:val="20"/>
        </w:rPr>
        <w:t>Showdown</w:t>
      </w:r>
      <w:r w:rsidRPr="009138E4">
        <w:rPr>
          <w:rFonts w:ascii="Times New Roman" w:hAnsi="Times New Roman"/>
          <w:sz w:val="20"/>
          <w:szCs w:val="20"/>
          <w:lang w:val="ru-RU"/>
        </w:rPr>
        <w:t>: начинается 6 мая 2018 г.</w:t>
      </w:r>
    </w:p>
    <w:p w:rsidR="00EB4289" w:rsidRPr="009138E4" w:rsidRDefault="001B1DE1" w:rsidP="002705F5">
      <w:pPr>
        <w:pStyle w:val="NoSpacing1"/>
        <w:rPr>
          <w:rFonts w:ascii="Times New Roman" w:hAnsi="Times New Roman"/>
          <w:sz w:val="20"/>
          <w:szCs w:val="20"/>
          <w:lang w:val="ru-RU"/>
        </w:rPr>
      </w:pPr>
      <w:r w:rsidRPr="009138E4">
        <w:rPr>
          <w:rFonts w:ascii="Times New Roman" w:hAnsi="Times New Roman"/>
          <w:sz w:val="20"/>
          <w:szCs w:val="20"/>
          <w:lang w:val="ru-RU"/>
        </w:rPr>
        <w:t>Чемпионат магазина: 30 июня – 1 июля 2018 г.</w:t>
      </w:r>
    </w:p>
    <w:p w:rsidR="002705F5" w:rsidRPr="009138E4" w:rsidRDefault="002705F5" w:rsidP="002705F5">
      <w:pPr>
        <w:pStyle w:val="NoSpacing1"/>
        <w:rPr>
          <w:rFonts w:ascii="Times New Roman" w:hAnsi="Times New Roman"/>
          <w:sz w:val="20"/>
          <w:szCs w:val="20"/>
          <w:lang w:val="ru-RU"/>
        </w:rPr>
      </w:pPr>
    </w:p>
    <w:p w:rsidR="002705F5" w:rsidRPr="009138E4" w:rsidRDefault="002705F5" w:rsidP="002705F5">
      <w:pPr>
        <w:pStyle w:val="NoSpacing1"/>
        <w:rPr>
          <w:rFonts w:ascii="Times New Roman" w:hAnsi="Times New Roman"/>
          <w:sz w:val="20"/>
          <w:szCs w:val="20"/>
          <w:lang w:val="ru-RU"/>
        </w:rPr>
      </w:pPr>
      <w:r w:rsidRPr="009138E4">
        <w:rPr>
          <w:rFonts w:ascii="Times New Roman" w:hAnsi="Times New Roman"/>
          <w:sz w:val="20"/>
          <w:szCs w:val="20"/>
          <w:lang w:val="ru-RU"/>
        </w:rPr>
        <w:t xml:space="preserve">Выпуск </w:t>
      </w:r>
      <w:r w:rsidR="001B1DE1" w:rsidRPr="009138E4">
        <w:rPr>
          <w:rFonts w:ascii="Times New Roman" w:hAnsi="Times New Roman"/>
          <w:i/>
          <w:sz w:val="20"/>
          <w:szCs w:val="20"/>
          <w:lang w:val="ru-RU"/>
        </w:rPr>
        <w:t>«Доминария»</w:t>
      </w:r>
      <w:r w:rsidRPr="009138E4">
        <w:rPr>
          <w:rFonts w:ascii="Times New Roman" w:hAnsi="Times New Roman"/>
          <w:sz w:val="20"/>
          <w:szCs w:val="20"/>
          <w:lang w:val="ru-RU"/>
        </w:rPr>
        <w:t xml:space="preserve"> разрешается использовать в санкционированных играх с собранной колодой начиная со дня его официального релиза: пятницы, 27 апреля 2018 г. С этого момента в Стандартном формате будет разрешено играть картами следующих выпусков: </w:t>
      </w:r>
      <w:r w:rsidRPr="009138E4">
        <w:rPr>
          <w:rFonts w:ascii="Times New Roman" w:hAnsi="Times New Roman"/>
          <w:i/>
          <w:sz w:val="20"/>
          <w:szCs w:val="20"/>
          <w:lang w:val="ru-RU"/>
        </w:rPr>
        <w:t>«Каладеш»</w:t>
      </w:r>
      <w:r w:rsidR="002904F2" w:rsidRPr="009138E4">
        <w:rPr>
          <w:rFonts w:ascii="Times New Roman" w:hAnsi="Times New Roman"/>
          <w:i/>
          <w:sz w:val="20"/>
          <w:szCs w:val="20"/>
          <w:vertAlign w:val="superscript"/>
          <w:lang w:val="ru-RU"/>
        </w:rPr>
        <w:t xml:space="preserve">, </w:t>
      </w:r>
      <w:r w:rsidRPr="009138E4">
        <w:rPr>
          <w:rFonts w:ascii="Times New Roman" w:hAnsi="Times New Roman"/>
          <w:i/>
          <w:sz w:val="20"/>
          <w:szCs w:val="20"/>
          <w:lang w:val="ru-RU"/>
        </w:rPr>
        <w:t>«Эфирный Бунт»</w:t>
      </w:r>
      <w:r w:rsidRPr="009138E4">
        <w:rPr>
          <w:rFonts w:ascii="Times New Roman" w:hAnsi="Times New Roman"/>
          <w:sz w:val="20"/>
          <w:szCs w:val="20"/>
          <w:lang w:val="ru-RU"/>
        </w:rPr>
        <w:t xml:space="preserve">, </w:t>
      </w:r>
      <w:r w:rsidRPr="009138E4">
        <w:rPr>
          <w:rFonts w:ascii="Times New Roman" w:hAnsi="Times New Roman"/>
          <w:i/>
          <w:sz w:val="20"/>
          <w:szCs w:val="20"/>
          <w:lang w:val="ru-RU"/>
        </w:rPr>
        <w:t>«Амонхет»</w:t>
      </w:r>
      <w:r w:rsidRPr="009138E4">
        <w:rPr>
          <w:rFonts w:ascii="Times New Roman" w:hAnsi="Times New Roman"/>
          <w:sz w:val="20"/>
          <w:szCs w:val="20"/>
          <w:lang w:val="ru-RU"/>
        </w:rPr>
        <w:t xml:space="preserve">, </w:t>
      </w:r>
      <w:r w:rsidRPr="009138E4">
        <w:rPr>
          <w:rFonts w:ascii="Times New Roman" w:hAnsi="Times New Roman"/>
          <w:i/>
          <w:sz w:val="20"/>
          <w:szCs w:val="20"/>
          <w:lang w:val="ru-RU"/>
        </w:rPr>
        <w:t>«Час Разрушения»</w:t>
      </w:r>
      <w:r w:rsidRPr="009138E4">
        <w:rPr>
          <w:rFonts w:ascii="Times New Roman" w:hAnsi="Times New Roman"/>
          <w:sz w:val="20"/>
          <w:szCs w:val="20"/>
          <w:lang w:val="ru-RU"/>
        </w:rPr>
        <w:t xml:space="preserve">, </w:t>
      </w:r>
      <w:r w:rsidRPr="009138E4">
        <w:rPr>
          <w:rFonts w:ascii="Times New Roman" w:hAnsi="Times New Roman"/>
          <w:i/>
          <w:sz w:val="20"/>
          <w:szCs w:val="20"/>
          <w:lang w:val="ru-RU"/>
        </w:rPr>
        <w:t>«Иксалан»</w:t>
      </w:r>
      <w:r w:rsidRPr="009138E4">
        <w:rPr>
          <w:rFonts w:ascii="Times New Roman" w:hAnsi="Times New Roman"/>
          <w:sz w:val="20"/>
          <w:szCs w:val="20"/>
          <w:lang w:val="ru-RU"/>
        </w:rPr>
        <w:t xml:space="preserve">, </w:t>
      </w:r>
      <w:r w:rsidR="00BD4E57" w:rsidRPr="009138E4">
        <w:rPr>
          <w:rFonts w:ascii="Times New Roman" w:hAnsi="Times New Roman"/>
          <w:i/>
          <w:sz w:val="20"/>
          <w:szCs w:val="20"/>
          <w:lang w:val="ru-RU"/>
        </w:rPr>
        <w:t>«Борьба за Иксалан»</w:t>
      </w:r>
      <w:r w:rsidRPr="009138E4">
        <w:rPr>
          <w:rFonts w:ascii="Times New Roman" w:hAnsi="Times New Roman"/>
          <w:sz w:val="20"/>
          <w:szCs w:val="20"/>
          <w:lang w:val="ru-RU"/>
        </w:rPr>
        <w:t xml:space="preserve"> и </w:t>
      </w:r>
      <w:r w:rsidR="001B1DE1" w:rsidRPr="009138E4">
        <w:rPr>
          <w:rFonts w:ascii="Times New Roman" w:hAnsi="Times New Roman"/>
          <w:i/>
          <w:sz w:val="20"/>
          <w:szCs w:val="20"/>
          <w:lang w:val="ru-RU"/>
        </w:rPr>
        <w:t>«Доминария»</w:t>
      </w:r>
      <w:r w:rsidRPr="009138E4">
        <w:rPr>
          <w:rFonts w:ascii="Times New Roman" w:hAnsi="Times New Roman"/>
          <w:sz w:val="20"/>
          <w:szCs w:val="20"/>
          <w:lang w:val="ru-RU"/>
        </w:rPr>
        <w:t xml:space="preserve">. Карты из приветственных колод (и других дополнительных продуктов) с кодом выпуска </w:t>
      </w:r>
      <w:r>
        <w:rPr>
          <w:rFonts w:ascii="Times New Roman" w:hAnsi="Times New Roman"/>
          <w:sz w:val="20"/>
          <w:szCs w:val="20"/>
        </w:rPr>
        <w:t>W</w:t>
      </w:r>
      <w:r w:rsidRPr="009138E4">
        <w:rPr>
          <w:rFonts w:ascii="Times New Roman" w:hAnsi="Times New Roman"/>
          <w:sz w:val="20"/>
          <w:szCs w:val="20"/>
          <w:lang w:val="ru-RU"/>
        </w:rPr>
        <w:t>17 также разрешены к использованию в Стандартном формате.</w:t>
      </w:r>
    </w:p>
    <w:p w:rsidR="002705F5" w:rsidRPr="009138E4" w:rsidRDefault="002705F5" w:rsidP="002705F5">
      <w:pPr>
        <w:pStyle w:val="NoSpacing1"/>
        <w:rPr>
          <w:rFonts w:ascii="Times New Roman" w:hAnsi="Times New Roman"/>
          <w:sz w:val="20"/>
          <w:szCs w:val="20"/>
          <w:lang w:val="ru-RU"/>
        </w:rPr>
      </w:pPr>
    </w:p>
    <w:p w:rsidR="002705F5" w:rsidRPr="009138E4" w:rsidRDefault="002705F5" w:rsidP="002705F5">
      <w:pPr>
        <w:pStyle w:val="NoSpacing1"/>
        <w:rPr>
          <w:rFonts w:ascii="Times New Roman" w:hAnsi="Times New Roman"/>
          <w:sz w:val="20"/>
          <w:szCs w:val="20"/>
          <w:lang w:val="ru-RU"/>
        </w:rPr>
      </w:pPr>
      <w:r w:rsidRPr="009138E4">
        <w:rPr>
          <w:rFonts w:ascii="Times New Roman" w:hAnsi="Times New Roman"/>
          <w:sz w:val="20"/>
          <w:szCs w:val="20"/>
          <w:lang w:val="ru-RU"/>
        </w:rPr>
        <w:t xml:space="preserve">Полный перечень форматов, разрешенных выпусков и запрещенных карт можно посмотреть на странице </w:t>
      </w:r>
      <w:hyperlink r:id="rId7" w:history="1">
        <w:r w:rsidRPr="001A6F10">
          <w:rPr>
            <w:rStyle w:val="Hyperlink"/>
            <w:rFonts w:ascii="Times New Roman" w:hAnsi="Times New Roman"/>
            <w:b/>
            <w:sz w:val="20"/>
            <w:szCs w:val="20"/>
          </w:rPr>
          <w:t>Magic</w:t>
        </w:r>
        <w:r w:rsidRPr="009138E4">
          <w:rPr>
            <w:rStyle w:val="Hyperlink"/>
            <w:rFonts w:ascii="Times New Roman" w:hAnsi="Times New Roman"/>
            <w:b/>
            <w:sz w:val="20"/>
            <w:szCs w:val="20"/>
            <w:lang w:val="ru-RU"/>
          </w:rPr>
          <w:t>.</w:t>
        </w:r>
        <w:r w:rsidRPr="001A6F10">
          <w:rPr>
            <w:rStyle w:val="Hyperlink"/>
            <w:rFonts w:ascii="Times New Roman" w:hAnsi="Times New Roman"/>
            <w:b/>
            <w:sz w:val="20"/>
            <w:szCs w:val="20"/>
          </w:rPr>
          <w:t>Wizards</w:t>
        </w:r>
        <w:r w:rsidRPr="009138E4">
          <w:rPr>
            <w:rStyle w:val="Hyperlink"/>
            <w:rFonts w:ascii="Times New Roman" w:hAnsi="Times New Roman"/>
            <w:b/>
            <w:sz w:val="20"/>
            <w:szCs w:val="20"/>
            <w:lang w:val="ru-RU"/>
          </w:rPr>
          <w:t>.</w:t>
        </w:r>
        <w:r w:rsidRPr="001A6F10">
          <w:rPr>
            <w:rStyle w:val="Hyperlink"/>
            <w:rFonts w:ascii="Times New Roman" w:hAnsi="Times New Roman"/>
            <w:b/>
            <w:sz w:val="20"/>
            <w:szCs w:val="20"/>
          </w:rPr>
          <w:t>com</w:t>
        </w:r>
        <w:r w:rsidRPr="009138E4">
          <w:rPr>
            <w:rStyle w:val="Hyperlink"/>
            <w:rFonts w:ascii="Times New Roman" w:hAnsi="Times New Roman"/>
            <w:b/>
            <w:sz w:val="20"/>
            <w:szCs w:val="20"/>
            <w:lang w:val="ru-RU"/>
          </w:rPr>
          <w:t>/</w:t>
        </w:r>
        <w:r w:rsidRPr="001A6F10">
          <w:rPr>
            <w:rStyle w:val="Hyperlink"/>
            <w:rFonts w:ascii="Times New Roman" w:hAnsi="Times New Roman"/>
            <w:b/>
            <w:sz w:val="20"/>
            <w:szCs w:val="20"/>
          </w:rPr>
          <w:t>Rules</w:t>
        </w:r>
      </w:hyperlink>
      <w:r w:rsidRPr="009138E4">
        <w:rPr>
          <w:rFonts w:ascii="Times New Roman" w:hAnsi="Times New Roman"/>
          <w:sz w:val="20"/>
          <w:szCs w:val="20"/>
          <w:lang w:val="ru-RU"/>
        </w:rPr>
        <w:t>.</w:t>
      </w:r>
    </w:p>
    <w:p w:rsidR="002705F5" w:rsidRPr="009138E4" w:rsidRDefault="002705F5" w:rsidP="002705F5">
      <w:pPr>
        <w:pStyle w:val="NoSpacing1"/>
        <w:rPr>
          <w:rFonts w:ascii="Times New Roman" w:hAnsi="Times New Roman"/>
          <w:sz w:val="20"/>
          <w:szCs w:val="20"/>
          <w:lang w:val="ru-RU"/>
        </w:rPr>
      </w:pPr>
    </w:p>
    <w:p w:rsidR="002705F5" w:rsidRPr="009138E4" w:rsidRDefault="002705F5" w:rsidP="002705F5">
      <w:pPr>
        <w:pStyle w:val="NoSpacing1"/>
        <w:rPr>
          <w:rFonts w:ascii="Times New Roman" w:hAnsi="Times New Roman"/>
          <w:sz w:val="20"/>
          <w:szCs w:val="20"/>
          <w:lang w:val="ru-RU"/>
        </w:rPr>
      </w:pPr>
      <w:r w:rsidRPr="009138E4">
        <w:rPr>
          <w:rFonts w:ascii="Times New Roman" w:hAnsi="Times New Roman"/>
          <w:sz w:val="20"/>
          <w:szCs w:val="20"/>
          <w:lang w:val="ru-RU"/>
        </w:rPr>
        <w:t xml:space="preserve">Зайдите на сайт </w:t>
      </w:r>
      <w:hyperlink r:id="rId8" w:history="1">
        <w:r w:rsidRPr="001A6F10">
          <w:rPr>
            <w:rStyle w:val="Hyperlink"/>
            <w:rFonts w:ascii="Times New Roman" w:hAnsi="Times New Roman"/>
            <w:b/>
            <w:sz w:val="20"/>
            <w:szCs w:val="20"/>
          </w:rPr>
          <w:t>Wizards</w:t>
        </w:r>
        <w:r w:rsidRPr="009138E4">
          <w:rPr>
            <w:rStyle w:val="Hyperlink"/>
            <w:rFonts w:ascii="Times New Roman" w:hAnsi="Times New Roman"/>
            <w:b/>
            <w:sz w:val="20"/>
            <w:szCs w:val="20"/>
            <w:lang w:val="ru-RU"/>
          </w:rPr>
          <w:t>.</w:t>
        </w:r>
        <w:r w:rsidRPr="001A6F10">
          <w:rPr>
            <w:rStyle w:val="Hyperlink"/>
            <w:rFonts w:ascii="Times New Roman" w:hAnsi="Times New Roman"/>
            <w:b/>
            <w:sz w:val="20"/>
            <w:szCs w:val="20"/>
          </w:rPr>
          <w:t>com</w:t>
        </w:r>
        <w:r w:rsidRPr="009138E4">
          <w:rPr>
            <w:rStyle w:val="Hyperlink"/>
            <w:rFonts w:ascii="Times New Roman" w:hAnsi="Times New Roman"/>
            <w:b/>
            <w:sz w:val="20"/>
            <w:szCs w:val="20"/>
            <w:lang w:val="ru-RU"/>
          </w:rPr>
          <w:t>/</w:t>
        </w:r>
        <w:r w:rsidRPr="001A6F10">
          <w:rPr>
            <w:rStyle w:val="Hyperlink"/>
            <w:rFonts w:ascii="Times New Roman" w:hAnsi="Times New Roman"/>
            <w:b/>
            <w:sz w:val="20"/>
            <w:szCs w:val="20"/>
          </w:rPr>
          <w:t>Locator</w:t>
        </w:r>
      </w:hyperlink>
      <w:r w:rsidRPr="009138E4">
        <w:rPr>
          <w:rFonts w:ascii="Times New Roman" w:hAnsi="Times New Roman"/>
          <w:sz w:val="20"/>
          <w:szCs w:val="20"/>
          <w:lang w:val="ru-RU"/>
        </w:rPr>
        <w:t>, чтобы найти ближайший к вам клуб, магазин или турнир.</w:t>
      </w:r>
    </w:p>
    <w:p w:rsidR="002705F5" w:rsidRPr="009138E4" w:rsidRDefault="002705F5" w:rsidP="002705F5">
      <w:pPr>
        <w:pStyle w:val="NoSpacing1"/>
        <w:rPr>
          <w:rFonts w:ascii="Times New Roman" w:hAnsi="Times New Roman"/>
          <w:sz w:val="20"/>
          <w:szCs w:val="20"/>
          <w:lang w:val="ru-RU"/>
        </w:rPr>
      </w:pPr>
      <w:r w:rsidRPr="009138E4">
        <w:rPr>
          <w:rFonts w:ascii="Times New Roman" w:hAnsi="Times New Roman"/>
          <w:sz w:val="20"/>
          <w:szCs w:val="20"/>
          <w:lang w:val="ru-RU"/>
        </w:rPr>
        <w:t>-----</w:t>
      </w:r>
    </w:p>
    <w:p w:rsidR="002705F5" w:rsidRPr="009138E4" w:rsidRDefault="002705F5" w:rsidP="002705F5">
      <w:pPr>
        <w:pStyle w:val="NoSpacing1"/>
        <w:rPr>
          <w:rFonts w:ascii="Times New Roman" w:hAnsi="Times New Roman"/>
          <w:b/>
          <w:sz w:val="20"/>
          <w:szCs w:val="20"/>
          <w:lang w:val="ru-RU"/>
        </w:rPr>
      </w:pPr>
    </w:p>
    <w:p w:rsidR="00894EDC" w:rsidRPr="009138E4" w:rsidRDefault="00894EDC" w:rsidP="00894EDC">
      <w:pPr>
        <w:pStyle w:val="Heading2"/>
        <w:rPr>
          <w:lang w:val="ru-RU"/>
        </w:rPr>
      </w:pPr>
      <w:r w:rsidRPr="009138E4">
        <w:rPr>
          <w:lang w:val="ru-RU"/>
        </w:rPr>
        <w:t>Повороты сюжета выпуска</w:t>
      </w:r>
      <w:r w:rsidR="004E6519" w:rsidRPr="009138E4">
        <w:rPr>
          <w:i/>
          <w:lang w:val="ru-RU"/>
        </w:rPr>
        <w:t xml:space="preserve"> «Доминария»</w:t>
      </w:r>
    </w:p>
    <w:p w:rsidR="00894EDC" w:rsidRPr="009138E4" w:rsidRDefault="00894EDC" w:rsidP="00894EDC">
      <w:pPr>
        <w:pStyle w:val="NoSpacing1"/>
        <w:rPr>
          <w:rFonts w:ascii="Times New Roman" w:hAnsi="Times New Roman"/>
          <w:sz w:val="20"/>
          <w:szCs w:val="20"/>
          <w:lang w:val="ru-RU"/>
        </w:rPr>
      </w:pPr>
    </w:p>
    <w:p w:rsidR="00894EDC" w:rsidRPr="009138E4" w:rsidRDefault="00894EDC" w:rsidP="00894EDC">
      <w:pPr>
        <w:pStyle w:val="NoSpacing1"/>
        <w:rPr>
          <w:rFonts w:ascii="Times New Roman" w:hAnsi="Times New Roman"/>
          <w:sz w:val="20"/>
          <w:szCs w:val="20"/>
          <w:lang w:val="ru-RU"/>
        </w:rPr>
      </w:pPr>
      <w:r w:rsidRPr="009138E4">
        <w:rPr>
          <w:rFonts w:ascii="Times New Roman" w:hAnsi="Times New Roman"/>
          <w:sz w:val="20"/>
          <w:szCs w:val="20"/>
          <w:lang w:val="ru-RU"/>
        </w:rPr>
        <w:lastRenderedPageBreak/>
        <w:t>В фабуле выпуска</w:t>
      </w:r>
      <w:r w:rsidR="004131D0" w:rsidRPr="009138E4">
        <w:rPr>
          <w:rFonts w:ascii="Times New Roman" w:hAnsi="Times New Roman"/>
          <w:i/>
          <w:sz w:val="20"/>
          <w:szCs w:val="20"/>
          <w:lang w:val="ru-RU"/>
        </w:rPr>
        <w:t xml:space="preserve"> «Доминария»</w:t>
      </w:r>
      <w:r w:rsidRPr="009138E4">
        <w:rPr>
          <w:rFonts w:ascii="Times New Roman" w:hAnsi="Times New Roman"/>
          <w:sz w:val="20"/>
          <w:szCs w:val="20"/>
          <w:lang w:val="ru-RU"/>
        </w:rPr>
        <w:t xml:space="preserve"> есть много увлекательных моментов, но основные из них — так называемые «повороты сюжета» — показаны на картах. Вы можете подробно прочитать об этих событиях в рассказах из официальной сюжетной линии </w:t>
      </w:r>
      <w:r w:rsidRPr="00681FEF">
        <w:rPr>
          <w:rFonts w:ascii="Times New Roman" w:hAnsi="Times New Roman"/>
          <w:i/>
          <w:sz w:val="20"/>
          <w:szCs w:val="20"/>
        </w:rPr>
        <w:t>Magic</w:t>
      </w:r>
      <w:r w:rsidRPr="009138E4">
        <w:rPr>
          <w:rFonts w:ascii="Times New Roman" w:hAnsi="Times New Roman"/>
          <w:sz w:val="20"/>
          <w:szCs w:val="20"/>
          <w:lang w:val="ru-RU"/>
        </w:rPr>
        <w:t xml:space="preserve"> на сайте </w:t>
      </w:r>
      <w:r w:rsidRPr="001A6F10">
        <w:rPr>
          <w:rFonts w:ascii="Times New Roman" w:hAnsi="Times New Roman"/>
          <w:b/>
          <w:sz w:val="20"/>
          <w:szCs w:val="20"/>
        </w:rPr>
        <w:t>mtgstory</w:t>
      </w:r>
      <w:r w:rsidRPr="009138E4">
        <w:rPr>
          <w:rFonts w:ascii="Times New Roman" w:hAnsi="Times New Roman"/>
          <w:b/>
          <w:sz w:val="20"/>
          <w:szCs w:val="20"/>
          <w:lang w:val="ru-RU"/>
        </w:rPr>
        <w:t>.</w:t>
      </w:r>
      <w:r w:rsidRPr="001A6F10">
        <w:rPr>
          <w:rFonts w:ascii="Times New Roman" w:hAnsi="Times New Roman"/>
          <w:b/>
          <w:sz w:val="20"/>
          <w:szCs w:val="20"/>
        </w:rPr>
        <w:t>com</w:t>
      </w:r>
      <w:r w:rsidRPr="009138E4">
        <w:rPr>
          <w:rFonts w:ascii="Times New Roman" w:hAnsi="Times New Roman"/>
          <w:sz w:val="20"/>
          <w:szCs w:val="20"/>
          <w:lang w:val="ru-RU"/>
        </w:rPr>
        <w:t>.</w:t>
      </w:r>
    </w:p>
    <w:p w:rsidR="00894EDC" w:rsidRPr="009138E4" w:rsidRDefault="00894EDC" w:rsidP="00894EDC">
      <w:pPr>
        <w:pStyle w:val="NoSpacing1"/>
        <w:rPr>
          <w:rFonts w:ascii="Times New Roman" w:hAnsi="Times New Roman"/>
          <w:sz w:val="20"/>
          <w:szCs w:val="20"/>
          <w:lang w:val="ru-RU"/>
        </w:rPr>
      </w:pPr>
    </w:p>
    <w:p w:rsidR="00894EDC" w:rsidRPr="009138E4" w:rsidRDefault="00894EDC" w:rsidP="00894EDC">
      <w:pPr>
        <w:pStyle w:val="NoSpacing1"/>
        <w:rPr>
          <w:rFonts w:ascii="Times New Roman" w:hAnsi="Times New Roman"/>
          <w:sz w:val="20"/>
          <w:szCs w:val="20"/>
          <w:lang w:val="ru-RU"/>
        </w:rPr>
      </w:pPr>
      <w:r w:rsidRPr="009138E4">
        <w:rPr>
          <w:rFonts w:ascii="Times New Roman" w:hAnsi="Times New Roman"/>
          <w:sz w:val="20"/>
          <w:szCs w:val="20"/>
          <w:lang w:val="ru-RU"/>
        </w:rPr>
        <w:t>Поворот сюжета 1: Разорванные Узы</w:t>
      </w:r>
    </w:p>
    <w:p w:rsidR="00894EDC" w:rsidRPr="009138E4" w:rsidRDefault="00894EDC" w:rsidP="00894EDC">
      <w:pPr>
        <w:pStyle w:val="NoSpacing1"/>
        <w:rPr>
          <w:rFonts w:ascii="Times New Roman" w:hAnsi="Times New Roman"/>
          <w:sz w:val="20"/>
          <w:szCs w:val="20"/>
          <w:lang w:val="ru-RU"/>
        </w:rPr>
      </w:pPr>
      <w:r w:rsidRPr="009138E4">
        <w:rPr>
          <w:rFonts w:ascii="Times New Roman" w:hAnsi="Times New Roman"/>
          <w:sz w:val="20"/>
          <w:szCs w:val="20"/>
          <w:lang w:val="ru-RU"/>
        </w:rPr>
        <w:t>Поворот сюжета 2: Последнее Прощание</w:t>
      </w:r>
    </w:p>
    <w:p w:rsidR="00894EDC" w:rsidRPr="009138E4" w:rsidRDefault="00894EDC" w:rsidP="00894EDC">
      <w:pPr>
        <w:pStyle w:val="NoSpacing1"/>
        <w:rPr>
          <w:rFonts w:ascii="Times New Roman" w:hAnsi="Times New Roman"/>
          <w:sz w:val="20"/>
          <w:szCs w:val="20"/>
          <w:lang w:val="ru-RU"/>
        </w:rPr>
      </w:pPr>
      <w:r w:rsidRPr="009138E4">
        <w:rPr>
          <w:rFonts w:ascii="Times New Roman" w:hAnsi="Times New Roman"/>
          <w:sz w:val="20"/>
          <w:szCs w:val="20"/>
          <w:lang w:val="ru-RU"/>
        </w:rPr>
        <w:t>Поворот сюжета 3: Сведение Счетов</w:t>
      </w:r>
    </w:p>
    <w:p w:rsidR="00C866A7" w:rsidRPr="009138E4" w:rsidRDefault="00C866A7" w:rsidP="00894EDC">
      <w:pPr>
        <w:pStyle w:val="NoSpacing1"/>
        <w:rPr>
          <w:rFonts w:ascii="Times New Roman" w:hAnsi="Times New Roman"/>
          <w:sz w:val="20"/>
          <w:szCs w:val="20"/>
          <w:lang w:val="ru-RU"/>
        </w:rPr>
      </w:pPr>
      <w:r w:rsidRPr="009138E4">
        <w:rPr>
          <w:rFonts w:ascii="Times New Roman" w:hAnsi="Times New Roman"/>
          <w:sz w:val="20"/>
          <w:szCs w:val="20"/>
          <w:lang w:val="ru-RU"/>
        </w:rPr>
        <w:t>Поворот сюжета 4: В Когтях Боласа</w:t>
      </w:r>
    </w:p>
    <w:p w:rsidR="00894EDC" w:rsidRPr="009138E4" w:rsidRDefault="00894EDC" w:rsidP="00894EDC">
      <w:pPr>
        <w:pStyle w:val="NoSpacing1"/>
        <w:rPr>
          <w:rFonts w:ascii="Times New Roman" w:hAnsi="Times New Roman"/>
          <w:sz w:val="20"/>
          <w:szCs w:val="20"/>
          <w:lang w:val="ru-RU"/>
        </w:rPr>
      </w:pPr>
    </w:p>
    <w:p w:rsidR="00894EDC" w:rsidRPr="009138E4" w:rsidRDefault="00894EDC" w:rsidP="00894EDC">
      <w:pPr>
        <w:pStyle w:val="NoSpacing1"/>
        <w:rPr>
          <w:rFonts w:ascii="Times New Roman" w:hAnsi="Times New Roman"/>
          <w:sz w:val="20"/>
          <w:szCs w:val="20"/>
          <w:lang w:val="ru-RU"/>
        </w:rPr>
      </w:pPr>
      <w:r w:rsidRPr="009138E4">
        <w:rPr>
          <w:rFonts w:ascii="Times New Roman" w:hAnsi="Times New Roman"/>
          <w:sz w:val="20"/>
          <w:szCs w:val="20"/>
          <w:lang w:val="ru-RU"/>
        </w:rPr>
        <w:t xml:space="preserve">На фоне текстового поля карт с поворотами сюжета этого выпуска напечатан символ </w:t>
      </w:r>
      <w:r>
        <w:rPr>
          <w:rFonts w:ascii="Times New Roman" w:hAnsi="Times New Roman"/>
          <w:sz w:val="20"/>
          <w:szCs w:val="20"/>
        </w:rPr>
        <w:t>Planeswalker</w:t>
      </w:r>
      <w:r w:rsidRPr="009138E4">
        <w:rPr>
          <w:rFonts w:ascii="Times New Roman" w:hAnsi="Times New Roman"/>
          <w:sz w:val="20"/>
          <w:szCs w:val="20"/>
          <w:lang w:val="ru-RU"/>
        </w:rPr>
        <w:t xml:space="preserve">-а. Этот символ никак не влияет на ход игры. Кроме того, на картах напечатан адрес сайта </w:t>
      </w:r>
      <w:r w:rsidRPr="00F37550">
        <w:rPr>
          <w:rFonts w:ascii="Times New Roman" w:hAnsi="Times New Roman"/>
          <w:b/>
          <w:sz w:val="20"/>
          <w:szCs w:val="20"/>
        </w:rPr>
        <w:t>mtgstory</w:t>
      </w:r>
      <w:r w:rsidRPr="009138E4">
        <w:rPr>
          <w:rFonts w:ascii="Times New Roman" w:hAnsi="Times New Roman"/>
          <w:b/>
          <w:sz w:val="20"/>
          <w:szCs w:val="20"/>
          <w:lang w:val="ru-RU"/>
        </w:rPr>
        <w:t>.</w:t>
      </w:r>
      <w:r w:rsidRPr="00F37550">
        <w:rPr>
          <w:rFonts w:ascii="Times New Roman" w:hAnsi="Times New Roman"/>
          <w:b/>
          <w:sz w:val="20"/>
          <w:szCs w:val="20"/>
        </w:rPr>
        <w:t>com</w:t>
      </w:r>
      <w:r w:rsidRPr="009138E4">
        <w:rPr>
          <w:rFonts w:ascii="Times New Roman" w:hAnsi="Times New Roman"/>
          <w:sz w:val="20"/>
          <w:szCs w:val="20"/>
          <w:lang w:val="ru-RU"/>
        </w:rPr>
        <w:t xml:space="preserve"> и номер, указывающий на порядок событий в сюжетной линии.</w:t>
      </w:r>
    </w:p>
    <w:p w:rsidR="00894EDC" w:rsidRPr="009138E4" w:rsidRDefault="00894EDC" w:rsidP="00894EDC">
      <w:pPr>
        <w:pStyle w:val="NoSpacing1"/>
        <w:rPr>
          <w:rFonts w:ascii="Times New Roman" w:hAnsi="Times New Roman"/>
          <w:sz w:val="20"/>
          <w:szCs w:val="20"/>
          <w:lang w:val="ru-RU"/>
        </w:rPr>
      </w:pPr>
      <w:r w:rsidRPr="009138E4">
        <w:rPr>
          <w:rFonts w:ascii="Times New Roman" w:hAnsi="Times New Roman"/>
          <w:sz w:val="20"/>
          <w:szCs w:val="20"/>
          <w:lang w:val="ru-RU"/>
        </w:rPr>
        <w:t>-----</w:t>
      </w:r>
    </w:p>
    <w:p w:rsidR="00AC02CC" w:rsidRPr="009138E4" w:rsidRDefault="00AC02CC" w:rsidP="00A427B4">
      <w:pPr>
        <w:pStyle w:val="Heading2"/>
        <w:rPr>
          <w:lang w:val="ru-RU"/>
        </w:rPr>
      </w:pPr>
    </w:p>
    <w:p w:rsidR="00A427B4" w:rsidRPr="009138E4" w:rsidRDefault="00785CA6" w:rsidP="00A427B4">
      <w:pPr>
        <w:pStyle w:val="Heading2"/>
        <w:rPr>
          <w:lang w:val="ru-RU"/>
        </w:rPr>
      </w:pPr>
      <w:r w:rsidRPr="009138E4">
        <w:rPr>
          <w:lang w:val="ru-RU"/>
        </w:rPr>
        <w:t>Новая механика:  Саги</w:t>
      </w:r>
    </w:p>
    <w:p w:rsidR="00A427B4" w:rsidRPr="009138E4" w:rsidRDefault="00A427B4" w:rsidP="00A427B4">
      <w:pPr>
        <w:pStyle w:val="NoSpacing1"/>
        <w:rPr>
          <w:lang w:val="ru-RU"/>
        </w:rPr>
      </w:pPr>
    </w:p>
    <w:p w:rsidR="00A427B4" w:rsidRPr="009138E4" w:rsidRDefault="007F5CF8" w:rsidP="00A427B4">
      <w:pPr>
        <w:pStyle w:val="NoSpacing1"/>
        <w:rPr>
          <w:rFonts w:ascii="Times New Roman" w:hAnsi="Times New Roman"/>
          <w:sz w:val="20"/>
          <w:szCs w:val="20"/>
          <w:lang w:val="ru-RU"/>
        </w:rPr>
      </w:pPr>
      <w:r w:rsidRPr="009138E4">
        <w:rPr>
          <w:rFonts w:ascii="Times New Roman" w:hAnsi="Times New Roman"/>
          <w:sz w:val="20"/>
          <w:szCs w:val="20"/>
          <w:lang w:val="ru-RU"/>
        </w:rPr>
        <w:t xml:space="preserve">В выпуске </w:t>
      </w:r>
      <w:r w:rsidRPr="009138E4">
        <w:rPr>
          <w:rFonts w:ascii="Times New Roman" w:hAnsi="Times New Roman"/>
          <w:i/>
          <w:sz w:val="20"/>
          <w:szCs w:val="20"/>
          <w:lang w:val="ru-RU"/>
        </w:rPr>
        <w:t>«Доминария»</w:t>
      </w:r>
      <w:r w:rsidRPr="009138E4">
        <w:rPr>
          <w:rFonts w:ascii="Times New Roman" w:hAnsi="Times New Roman"/>
          <w:sz w:val="20"/>
          <w:szCs w:val="20"/>
          <w:lang w:val="ru-RU"/>
        </w:rPr>
        <w:t xml:space="preserve"> представлена новая разновидность чар: Саги. Каждая Сага на протяжении нескольких ходов рассказывает о ключевых событиях далекого прошлого.</w:t>
      </w:r>
    </w:p>
    <w:p w:rsidR="007F5CF8" w:rsidRPr="009138E4" w:rsidRDefault="007F5CF8" w:rsidP="00A427B4">
      <w:pPr>
        <w:pStyle w:val="NoSpacing1"/>
        <w:rPr>
          <w:rFonts w:ascii="Times New Roman" w:hAnsi="Times New Roman"/>
          <w:sz w:val="20"/>
          <w:szCs w:val="20"/>
          <w:lang w:val="ru-RU"/>
        </w:rPr>
      </w:pPr>
    </w:p>
    <w:p w:rsidR="005D6498" w:rsidRPr="009138E4" w:rsidRDefault="0009787D" w:rsidP="00A427B4">
      <w:pPr>
        <w:pStyle w:val="NoSpacing1"/>
        <w:rPr>
          <w:rFonts w:ascii="Times New Roman" w:hAnsi="Times New Roman"/>
          <w:sz w:val="20"/>
          <w:szCs w:val="20"/>
          <w:lang w:val="ru-RU"/>
        </w:rPr>
      </w:pPr>
      <w:r w:rsidRPr="009138E4">
        <w:rPr>
          <w:rFonts w:ascii="Times New Roman" w:hAnsi="Times New Roman"/>
          <w:sz w:val="20"/>
          <w:szCs w:val="20"/>
          <w:lang w:val="ru-RU"/>
        </w:rPr>
        <w:t>История Беналии</w:t>
      </w:r>
    </w:p>
    <w:p w:rsidR="005D6498" w:rsidRPr="009138E4" w:rsidRDefault="0009787D" w:rsidP="00A427B4">
      <w:pPr>
        <w:pStyle w:val="NoSpacing1"/>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W</w:t>
      </w:r>
      <w:r w:rsidRPr="009138E4">
        <w:rPr>
          <w:rFonts w:ascii="Times New Roman" w:hAnsi="Times New Roman"/>
          <w:sz w:val="20"/>
          <w:szCs w:val="20"/>
          <w:lang w:val="ru-RU"/>
        </w:rPr>
        <w:t>}{</w:t>
      </w:r>
      <w:r>
        <w:rPr>
          <w:rFonts w:ascii="Times New Roman" w:hAnsi="Times New Roman"/>
          <w:sz w:val="20"/>
          <w:szCs w:val="20"/>
        </w:rPr>
        <w:t>W</w:t>
      </w:r>
      <w:r w:rsidRPr="009138E4">
        <w:rPr>
          <w:rFonts w:ascii="Times New Roman" w:hAnsi="Times New Roman"/>
          <w:sz w:val="20"/>
          <w:szCs w:val="20"/>
          <w:lang w:val="ru-RU"/>
        </w:rPr>
        <w:t>}</w:t>
      </w:r>
    </w:p>
    <w:p w:rsidR="005D6498" w:rsidRPr="009138E4" w:rsidRDefault="0009787D" w:rsidP="00A427B4">
      <w:pPr>
        <w:pStyle w:val="NoSpacing1"/>
        <w:rPr>
          <w:rFonts w:ascii="Times New Roman" w:hAnsi="Times New Roman"/>
          <w:sz w:val="20"/>
          <w:szCs w:val="20"/>
          <w:lang w:val="ru-RU"/>
        </w:rPr>
      </w:pPr>
      <w:r w:rsidRPr="009138E4">
        <w:rPr>
          <w:rFonts w:ascii="Times New Roman" w:hAnsi="Times New Roman"/>
          <w:sz w:val="20"/>
          <w:szCs w:val="20"/>
          <w:lang w:val="ru-RU"/>
        </w:rPr>
        <w:t>Чары — Сага</w:t>
      </w:r>
    </w:p>
    <w:p w:rsidR="005D6498" w:rsidRPr="009138E4" w:rsidRDefault="0009787D" w:rsidP="00A427B4">
      <w:pPr>
        <w:pStyle w:val="NoSpacing1"/>
        <w:rPr>
          <w:rFonts w:ascii="Times New Roman" w:hAnsi="Times New Roman"/>
          <w:sz w:val="20"/>
          <w:szCs w:val="20"/>
          <w:lang w:val="ru-RU"/>
        </w:rPr>
      </w:pPr>
      <w:r w:rsidRPr="009138E4">
        <w:rPr>
          <w:rFonts w:ascii="Times New Roman" w:hAnsi="Times New Roman"/>
          <w:i/>
          <w:sz w:val="20"/>
          <w:szCs w:val="20"/>
          <w:lang w:val="ru-RU"/>
        </w:rPr>
        <w:t xml:space="preserve">(При выходе этой Саги и после вашего шага взятия карты добавьте один жетон знаний. Пожертвуйте после </w:t>
      </w:r>
      <w:r>
        <w:rPr>
          <w:rFonts w:ascii="Times New Roman" w:hAnsi="Times New Roman"/>
          <w:i/>
          <w:sz w:val="20"/>
          <w:szCs w:val="20"/>
        </w:rPr>
        <w:t>III</w:t>
      </w:r>
      <w:r w:rsidRPr="009138E4">
        <w:rPr>
          <w:rFonts w:ascii="Times New Roman" w:hAnsi="Times New Roman"/>
          <w:i/>
          <w:sz w:val="20"/>
          <w:szCs w:val="20"/>
          <w:lang w:val="ru-RU"/>
        </w:rPr>
        <w:t>.)</w:t>
      </w:r>
    </w:p>
    <w:p w:rsidR="005D6498" w:rsidRPr="009138E4" w:rsidRDefault="0009787D" w:rsidP="00A427B4">
      <w:pPr>
        <w:pStyle w:val="NoSpacing1"/>
        <w:rPr>
          <w:rFonts w:ascii="Times New Roman" w:hAnsi="Times New Roman"/>
          <w:sz w:val="20"/>
          <w:szCs w:val="20"/>
          <w:lang w:val="ru-RU"/>
        </w:rPr>
      </w:pPr>
      <w:r>
        <w:rPr>
          <w:rFonts w:ascii="Times New Roman" w:hAnsi="Times New Roman"/>
          <w:sz w:val="20"/>
          <w:szCs w:val="20"/>
        </w:rPr>
        <w:t>I</w:t>
      </w:r>
      <w:r w:rsidRPr="009138E4">
        <w:rPr>
          <w:rFonts w:ascii="Times New Roman" w:hAnsi="Times New Roman"/>
          <w:sz w:val="20"/>
          <w:szCs w:val="20"/>
          <w:lang w:val="ru-RU"/>
        </w:rPr>
        <w:t xml:space="preserve">, </w:t>
      </w:r>
      <w:r>
        <w:rPr>
          <w:rFonts w:ascii="Times New Roman" w:hAnsi="Times New Roman"/>
          <w:sz w:val="20"/>
          <w:szCs w:val="20"/>
        </w:rPr>
        <w:t>II</w:t>
      </w:r>
      <w:r w:rsidRPr="009138E4">
        <w:rPr>
          <w:rFonts w:ascii="Times New Roman" w:hAnsi="Times New Roman"/>
          <w:sz w:val="20"/>
          <w:szCs w:val="20"/>
          <w:lang w:val="ru-RU"/>
        </w:rPr>
        <w:t xml:space="preserve"> — Создайте одну фишку существа 2/2 белый Рыцарь с Бдительностью.</w:t>
      </w:r>
    </w:p>
    <w:p w:rsidR="00A427B4" w:rsidRPr="009138E4" w:rsidRDefault="0009787D" w:rsidP="00A427B4">
      <w:pPr>
        <w:pStyle w:val="NoSpacing1"/>
        <w:rPr>
          <w:rFonts w:ascii="Times New Roman" w:hAnsi="Times New Roman"/>
          <w:sz w:val="20"/>
          <w:szCs w:val="20"/>
          <w:lang w:val="ru-RU"/>
        </w:rPr>
      </w:pPr>
      <w:r>
        <w:rPr>
          <w:rFonts w:ascii="Times New Roman" w:hAnsi="Times New Roman"/>
          <w:sz w:val="20"/>
          <w:szCs w:val="20"/>
        </w:rPr>
        <w:t>III</w:t>
      </w:r>
      <w:r w:rsidRPr="009138E4">
        <w:rPr>
          <w:rFonts w:ascii="Times New Roman" w:hAnsi="Times New Roman"/>
          <w:sz w:val="20"/>
          <w:szCs w:val="20"/>
          <w:lang w:val="ru-RU"/>
        </w:rPr>
        <w:t xml:space="preserve"> — Рыцари под вашим контролем получают +2/+1 до конца хода.</w:t>
      </w:r>
    </w:p>
    <w:p w:rsidR="00A427B4" w:rsidRPr="009138E4" w:rsidRDefault="00A427B4" w:rsidP="00A427B4">
      <w:pPr>
        <w:pStyle w:val="NoSpacing1"/>
        <w:rPr>
          <w:rFonts w:ascii="Times New Roman" w:hAnsi="Times New Roman"/>
          <w:sz w:val="20"/>
          <w:szCs w:val="20"/>
          <w:lang w:val="ru-RU"/>
        </w:rPr>
      </w:pPr>
    </w:p>
    <w:p w:rsidR="005D6498" w:rsidRPr="009138E4" w:rsidRDefault="00A427B4" w:rsidP="00A427B4">
      <w:pPr>
        <w:pStyle w:val="NoSpacing1"/>
        <w:rPr>
          <w:rFonts w:ascii="Times New Roman" w:hAnsi="Times New Roman"/>
          <w:sz w:val="20"/>
          <w:szCs w:val="20"/>
          <w:lang w:val="ru-RU"/>
        </w:rPr>
      </w:pPr>
      <w:r w:rsidRPr="009138E4">
        <w:rPr>
          <w:rFonts w:ascii="Times New Roman" w:hAnsi="Times New Roman"/>
          <w:sz w:val="20"/>
          <w:szCs w:val="20"/>
          <w:lang w:val="ru-RU"/>
        </w:rPr>
        <w:t>* При выходе Саги на поле битвы контролирующий ее игрок кладет на нее один жетон знаний. Как только начинается ваша главная фаза перед боем (немедленно после вашего шага взятия карты), вы кладете еще один жетон знаний на каждую Сагу под вашим контролем. Помещение жетонов на Саги таким образом не задействует стек.</w:t>
      </w:r>
    </w:p>
    <w:p w:rsidR="005D6498" w:rsidRPr="009138E4" w:rsidRDefault="005D6498" w:rsidP="00A427B4">
      <w:pPr>
        <w:pStyle w:val="NoSpacing1"/>
        <w:rPr>
          <w:rFonts w:ascii="Times New Roman" w:hAnsi="Times New Roman"/>
          <w:sz w:val="20"/>
          <w:szCs w:val="20"/>
          <w:lang w:val="ru-RU"/>
        </w:rPr>
      </w:pPr>
    </w:p>
    <w:p w:rsidR="005D6498" w:rsidRPr="009138E4" w:rsidRDefault="00055D49" w:rsidP="00A427B4">
      <w:pPr>
        <w:pStyle w:val="NoSpacing1"/>
        <w:rPr>
          <w:rFonts w:ascii="Times New Roman" w:hAnsi="Times New Roman"/>
          <w:sz w:val="20"/>
          <w:szCs w:val="20"/>
          <w:lang w:val="ru-RU"/>
        </w:rPr>
      </w:pPr>
      <w:r w:rsidRPr="009138E4">
        <w:rPr>
          <w:rFonts w:ascii="Times New Roman" w:hAnsi="Times New Roman"/>
          <w:sz w:val="20"/>
          <w:szCs w:val="20"/>
          <w:lang w:val="ru-RU"/>
        </w:rPr>
        <w:t xml:space="preserve">* Каждый символ слева от текстового поля Саги представляет собой </w:t>
      </w:r>
      <w:r w:rsidRPr="009138E4">
        <w:rPr>
          <w:rFonts w:ascii="Times New Roman" w:hAnsi="Times New Roman"/>
          <w:i/>
          <w:sz w:val="20"/>
          <w:szCs w:val="20"/>
          <w:lang w:val="ru-RU"/>
        </w:rPr>
        <w:t>способность главы</w:t>
      </w:r>
      <w:r w:rsidRPr="009138E4">
        <w:rPr>
          <w:rFonts w:ascii="Times New Roman" w:hAnsi="Times New Roman"/>
          <w:sz w:val="20"/>
          <w:szCs w:val="20"/>
          <w:lang w:val="ru-RU"/>
        </w:rPr>
        <w:t>. Способность главы — это срабатывающая способность, которая срабатывает, когда помещенный на Сагу жетон знаний приводит к тому, что количество жетонов знаний на Саге становится равным или превышающим номер главы этой способности. Способности глав помещаются в стек, и на них можно ответить.</w:t>
      </w:r>
    </w:p>
    <w:p w:rsidR="005D6498" w:rsidRPr="009138E4" w:rsidRDefault="005D6498" w:rsidP="00A427B4">
      <w:pPr>
        <w:pStyle w:val="NoSpacing1"/>
        <w:rPr>
          <w:rFonts w:ascii="Times New Roman" w:hAnsi="Times New Roman"/>
          <w:sz w:val="20"/>
          <w:szCs w:val="20"/>
          <w:lang w:val="ru-RU"/>
        </w:rPr>
      </w:pPr>
    </w:p>
    <w:p w:rsidR="005D6498" w:rsidRPr="009138E4" w:rsidRDefault="004D1A95" w:rsidP="00A427B4">
      <w:pPr>
        <w:pStyle w:val="NoSpacing1"/>
        <w:rPr>
          <w:rFonts w:ascii="Times New Roman" w:hAnsi="Times New Roman"/>
          <w:sz w:val="20"/>
          <w:szCs w:val="20"/>
          <w:lang w:val="ru-RU"/>
        </w:rPr>
      </w:pPr>
      <w:r w:rsidRPr="009138E4">
        <w:rPr>
          <w:rFonts w:ascii="Times New Roman" w:hAnsi="Times New Roman"/>
          <w:sz w:val="20"/>
          <w:szCs w:val="20"/>
          <w:lang w:val="ru-RU"/>
        </w:rPr>
        <w:t xml:space="preserve">* Способность главы не срабатывает, если жетон знаний кладется на Сагу, на которой уже есть количество жетонов знаний, равное или превышающее номер этой главы. Например, когда на Сагу кладется третий жетон знаний, срабатывает способность главы </w:t>
      </w:r>
      <w:r>
        <w:rPr>
          <w:rFonts w:ascii="Times New Roman" w:hAnsi="Times New Roman"/>
          <w:sz w:val="20"/>
          <w:szCs w:val="20"/>
        </w:rPr>
        <w:t>III</w:t>
      </w:r>
      <w:r w:rsidRPr="009138E4">
        <w:rPr>
          <w:rFonts w:ascii="Times New Roman" w:hAnsi="Times New Roman"/>
          <w:sz w:val="20"/>
          <w:szCs w:val="20"/>
          <w:lang w:val="ru-RU"/>
        </w:rPr>
        <w:t xml:space="preserve">, но не способности глав </w:t>
      </w:r>
      <w:r>
        <w:rPr>
          <w:rFonts w:ascii="Times New Roman" w:hAnsi="Times New Roman"/>
          <w:sz w:val="20"/>
          <w:szCs w:val="20"/>
        </w:rPr>
        <w:t>I</w:t>
      </w:r>
      <w:r w:rsidRPr="009138E4">
        <w:rPr>
          <w:rFonts w:ascii="Times New Roman" w:hAnsi="Times New Roman"/>
          <w:sz w:val="20"/>
          <w:szCs w:val="20"/>
          <w:lang w:val="ru-RU"/>
        </w:rPr>
        <w:t xml:space="preserve"> и </w:t>
      </w:r>
      <w:r>
        <w:rPr>
          <w:rFonts w:ascii="Times New Roman" w:hAnsi="Times New Roman"/>
          <w:sz w:val="20"/>
          <w:szCs w:val="20"/>
        </w:rPr>
        <w:t>II</w:t>
      </w:r>
      <w:r w:rsidRPr="009138E4">
        <w:rPr>
          <w:rFonts w:ascii="Times New Roman" w:hAnsi="Times New Roman"/>
          <w:sz w:val="20"/>
          <w:szCs w:val="20"/>
          <w:lang w:val="ru-RU"/>
        </w:rPr>
        <w:t>.</w:t>
      </w:r>
    </w:p>
    <w:p w:rsidR="005D6498" w:rsidRPr="009138E4" w:rsidRDefault="005D6498" w:rsidP="00A427B4">
      <w:pPr>
        <w:pStyle w:val="NoSpacing1"/>
        <w:rPr>
          <w:rFonts w:ascii="Times New Roman" w:hAnsi="Times New Roman"/>
          <w:sz w:val="20"/>
          <w:szCs w:val="20"/>
          <w:lang w:val="ru-RU"/>
        </w:rPr>
      </w:pPr>
    </w:p>
    <w:p w:rsidR="005D6498" w:rsidRPr="009138E4" w:rsidRDefault="005B12D2" w:rsidP="00A427B4">
      <w:pPr>
        <w:pStyle w:val="NoSpacing1"/>
        <w:rPr>
          <w:rFonts w:ascii="Times New Roman" w:hAnsi="Times New Roman"/>
          <w:sz w:val="20"/>
          <w:szCs w:val="20"/>
          <w:lang w:val="ru-RU"/>
        </w:rPr>
      </w:pPr>
      <w:r w:rsidRPr="009138E4">
        <w:rPr>
          <w:rFonts w:ascii="Times New Roman" w:hAnsi="Times New Roman"/>
          <w:sz w:val="20"/>
          <w:szCs w:val="20"/>
          <w:lang w:val="ru-RU"/>
        </w:rPr>
        <w:t>* Как только способность главы сработала и помещена в стек, на нее уже никак не повлияет добавление на Сагу жетонов знаний или их удаление, а также удаление самой Саги с поля битвы.</w:t>
      </w:r>
    </w:p>
    <w:p w:rsidR="005D6498" w:rsidRPr="009138E4" w:rsidRDefault="005D6498" w:rsidP="00A427B4">
      <w:pPr>
        <w:pStyle w:val="NoSpacing1"/>
        <w:rPr>
          <w:rFonts w:ascii="Times New Roman" w:hAnsi="Times New Roman"/>
          <w:sz w:val="20"/>
          <w:szCs w:val="20"/>
          <w:lang w:val="ru-RU"/>
        </w:rPr>
      </w:pPr>
    </w:p>
    <w:p w:rsidR="005D6498" w:rsidRPr="009138E4" w:rsidRDefault="00055D49" w:rsidP="00A427B4">
      <w:pPr>
        <w:pStyle w:val="NoSpacing1"/>
        <w:rPr>
          <w:rFonts w:ascii="Times New Roman" w:hAnsi="Times New Roman"/>
          <w:sz w:val="20"/>
          <w:szCs w:val="20"/>
          <w:lang w:val="ru-RU"/>
        </w:rPr>
      </w:pPr>
      <w:r w:rsidRPr="009138E4">
        <w:rPr>
          <w:rFonts w:ascii="Times New Roman" w:hAnsi="Times New Roman"/>
          <w:sz w:val="20"/>
          <w:szCs w:val="20"/>
          <w:lang w:val="ru-RU"/>
        </w:rPr>
        <w:t>* Если одновременно срабатывают несколько способностей глав, то контролирующий их игрок кладет их в стек в любом порядке. Если для каких-то из способностей требуются цели, то их нужно будет выбрать в момент помещения способностей в стек, до того, как любая из них успеет разрешиться.</w:t>
      </w:r>
    </w:p>
    <w:p w:rsidR="005D6498" w:rsidRPr="009138E4" w:rsidRDefault="005D6498" w:rsidP="00A427B4">
      <w:pPr>
        <w:pStyle w:val="NoSpacing1"/>
        <w:rPr>
          <w:rFonts w:ascii="Times New Roman" w:hAnsi="Times New Roman"/>
          <w:sz w:val="20"/>
          <w:szCs w:val="20"/>
          <w:lang w:val="ru-RU"/>
        </w:rPr>
      </w:pPr>
    </w:p>
    <w:p w:rsidR="005D6498" w:rsidRPr="009138E4" w:rsidRDefault="0030165B" w:rsidP="00A427B4">
      <w:pPr>
        <w:pStyle w:val="NoSpacing1"/>
        <w:rPr>
          <w:rFonts w:ascii="Times New Roman" w:hAnsi="Times New Roman"/>
          <w:sz w:val="20"/>
          <w:szCs w:val="20"/>
          <w:lang w:val="ru-RU"/>
        </w:rPr>
      </w:pPr>
      <w:r w:rsidRPr="009138E4">
        <w:rPr>
          <w:rFonts w:ascii="Times New Roman" w:hAnsi="Times New Roman"/>
          <w:sz w:val="20"/>
          <w:szCs w:val="20"/>
          <w:lang w:val="ru-RU"/>
        </w:rPr>
        <w:t>* Если с Саги снимаются жетоны, то при получении жетонов знаний соответствующие способности глав сработают вновь. Само снятие жетонов не приводит к срабатыванию способностей предыдущих глав.</w:t>
      </w:r>
    </w:p>
    <w:p w:rsidR="005D6498" w:rsidRPr="009138E4" w:rsidRDefault="005D6498" w:rsidP="00A427B4">
      <w:pPr>
        <w:pStyle w:val="NoSpacing1"/>
        <w:rPr>
          <w:rFonts w:ascii="Times New Roman" w:hAnsi="Times New Roman"/>
          <w:sz w:val="20"/>
          <w:szCs w:val="20"/>
          <w:lang w:val="ru-RU"/>
        </w:rPr>
      </w:pPr>
    </w:p>
    <w:p w:rsidR="005D6498" w:rsidRPr="009138E4" w:rsidRDefault="00DF0A36" w:rsidP="00A427B4">
      <w:pPr>
        <w:pStyle w:val="NoSpacing1"/>
        <w:rPr>
          <w:rFonts w:ascii="Times New Roman" w:hAnsi="Times New Roman"/>
          <w:sz w:val="20"/>
          <w:szCs w:val="20"/>
          <w:lang w:val="ru-RU"/>
        </w:rPr>
      </w:pPr>
      <w:r w:rsidRPr="009138E4">
        <w:rPr>
          <w:rFonts w:ascii="Times New Roman" w:hAnsi="Times New Roman"/>
          <w:sz w:val="20"/>
          <w:szCs w:val="20"/>
          <w:lang w:val="ru-RU"/>
        </w:rPr>
        <w:t xml:space="preserve">* Как только количество жетонов знаний на Саге становится равным наибольшему номеру способности главы или превышает его (в выпуске </w:t>
      </w:r>
      <w:r w:rsidRPr="009138E4">
        <w:rPr>
          <w:rFonts w:ascii="Times New Roman" w:hAnsi="Times New Roman"/>
          <w:i/>
          <w:sz w:val="20"/>
          <w:szCs w:val="20"/>
          <w:lang w:val="ru-RU"/>
        </w:rPr>
        <w:t>«Доминария»</w:t>
      </w:r>
      <w:r w:rsidRPr="009138E4">
        <w:rPr>
          <w:rFonts w:ascii="Times New Roman" w:hAnsi="Times New Roman"/>
          <w:sz w:val="20"/>
          <w:szCs w:val="20"/>
          <w:lang w:val="ru-RU"/>
        </w:rPr>
        <w:t xml:space="preserve"> этот номер всегда равен трем), контролирующий Сагу игрок жертвует ее, как только ее способность главы покидает стек — скорее всего, потому что она разрешилась или ее отменили. Это действие, вызванное состоянием, не задействует стек.</w:t>
      </w:r>
    </w:p>
    <w:p w:rsidR="00A427B4" w:rsidRPr="009138E4" w:rsidRDefault="00A427B4" w:rsidP="00A427B4">
      <w:pPr>
        <w:pStyle w:val="NoSpacing1"/>
        <w:rPr>
          <w:rFonts w:ascii="Times New Roman" w:hAnsi="Times New Roman"/>
          <w:sz w:val="20"/>
          <w:szCs w:val="20"/>
          <w:lang w:val="ru-RU"/>
        </w:rPr>
      </w:pPr>
      <w:r w:rsidRPr="009138E4">
        <w:rPr>
          <w:rFonts w:ascii="Times New Roman" w:hAnsi="Times New Roman"/>
          <w:sz w:val="20"/>
          <w:szCs w:val="20"/>
          <w:lang w:val="ru-RU"/>
        </w:rPr>
        <w:t>-----</w:t>
      </w:r>
    </w:p>
    <w:p w:rsidR="00A427B4" w:rsidRPr="009138E4" w:rsidRDefault="00A427B4" w:rsidP="00A427B4">
      <w:pPr>
        <w:pStyle w:val="NoSpacing1"/>
        <w:rPr>
          <w:rFonts w:ascii="Times New Roman" w:hAnsi="Times New Roman"/>
          <w:sz w:val="20"/>
          <w:szCs w:val="20"/>
          <w:lang w:val="ru-RU"/>
        </w:rPr>
      </w:pPr>
    </w:p>
    <w:p w:rsidR="002023AF" w:rsidRPr="009138E4" w:rsidRDefault="007F3260" w:rsidP="002023AF">
      <w:pPr>
        <w:pStyle w:val="Heading2"/>
        <w:rPr>
          <w:lang w:val="ru-RU"/>
        </w:rPr>
      </w:pPr>
      <w:r w:rsidRPr="009138E4">
        <w:rPr>
          <w:lang w:val="ru-RU"/>
        </w:rPr>
        <w:t>Основная тема:  легендарные перманенты</w:t>
      </w:r>
    </w:p>
    <w:p w:rsidR="002023AF" w:rsidRPr="009138E4" w:rsidRDefault="002023AF" w:rsidP="002023AF">
      <w:pPr>
        <w:pStyle w:val="NoSpacing1"/>
        <w:rPr>
          <w:lang w:val="ru-RU"/>
        </w:rPr>
      </w:pPr>
    </w:p>
    <w:p w:rsidR="002023AF" w:rsidRPr="009138E4" w:rsidRDefault="00E00A01" w:rsidP="002023AF">
      <w:pPr>
        <w:pStyle w:val="NoSpacing1"/>
        <w:rPr>
          <w:rFonts w:ascii="Times New Roman" w:hAnsi="Times New Roman"/>
          <w:sz w:val="20"/>
          <w:szCs w:val="20"/>
          <w:lang w:val="ru-RU"/>
        </w:rPr>
      </w:pPr>
      <w:r w:rsidRPr="009138E4">
        <w:rPr>
          <w:rFonts w:ascii="Times New Roman" w:hAnsi="Times New Roman"/>
          <w:sz w:val="20"/>
          <w:szCs w:val="20"/>
          <w:lang w:val="ru-RU"/>
        </w:rPr>
        <w:t xml:space="preserve">Легендарные персонажи, как старые, так и новые, играют важную роль в мире Доминарии. В каждом бустере выпуска </w:t>
      </w:r>
      <w:r w:rsidRPr="009138E4">
        <w:rPr>
          <w:rFonts w:ascii="Times New Roman" w:hAnsi="Times New Roman"/>
          <w:i/>
          <w:sz w:val="20"/>
          <w:szCs w:val="20"/>
          <w:lang w:val="ru-RU"/>
        </w:rPr>
        <w:t>«Доминария»</w:t>
      </w:r>
      <w:r w:rsidRPr="009138E4">
        <w:rPr>
          <w:rFonts w:ascii="Times New Roman" w:hAnsi="Times New Roman"/>
          <w:sz w:val="20"/>
          <w:szCs w:val="20"/>
          <w:lang w:val="ru-RU"/>
        </w:rPr>
        <w:t xml:space="preserve"> вы найдете как минимум одно легендарное существо. Помимо существ в выпуске есть большое количество других легендарных карт.</w:t>
      </w:r>
    </w:p>
    <w:p w:rsidR="00E00A01" w:rsidRPr="009138E4" w:rsidRDefault="00E00A01" w:rsidP="002023AF">
      <w:pPr>
        <w:pStyle w:val="NoSpacing1"/>
        <w:rPr>
          <w:rFonts w:ascii="Times New Roman" w:hAnsi="Times New Roman"/>
          <w:sz w:val="20"/>
          <w:szCs w:val="20"/>
          <w:lang w:val="ru-RU"/>
        </w:rPr>
      </w:pPr>
    </w:p>
    <w:p w:rsidR="005D6498" w:rsidRPr="009138E4" w:rsidRDefault="00E00A01" w:rsidP="002023AF">
      <w:pPr>
        <w:pStyle w:val="NoSpacing1"/>
        <w:rPr>
          <w:rFonts w:ascii="Times New Roman" w:hAnsi="Times New Roman"/>
          <w:sz w:val="20"/>
          <w:szCs w:val="20"/>
          <w:lang w:val="ru-RU"/>
        </w:rPr>
      </w:pPr>
      <w:r w:rsidRPr="009138E4">
        <w:rPr>
          <w:rFonts w:ascii="Times New Roman" w:hAnsi="Times New Roman"/>
          <w:sz w:val="20"/>
          <w:szCs w:val="20"/>
          <w:lang w:val="ru-RU"/>
        </w:rPr>
        <w:t>Джодах, Вечный Архимаг</w:t>
      </w:r>
    </w:p>
    <w:p w:rsidR="005D6498" w:rsidRPr="009138E4" w:rsidRDefault="00E00A01" w:rsidP="002023AF">
      <w:pPr>
        <w:pStyle w:val="NoSpacing1"/>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U</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W</w:t>
      </w:r>
      <w:r w:rsidRPr="009138E4">
        <w:rPr>
          <w:rFonts w:ascii="Times New Roman" w:hAnsi="Times New Roman"/>
          <w:sz w:val="20"/>
          <w:szCs w:val="20"/>
          <w:lang w:val="ru-RU"/>
        </w:rPr>
        <w:t>}</w:t>
      </w:r>
    </w:p>
    <w:p w:rsidR="005D6498" w:rsidRPr="009138E4" w:rsidRDefault="00E00A01" w:rsidP="002023AF">
      <w:pPr>
        <w:pStyle w:val="NoSpacing1"/>
        <w:rPr>
          <w:rFonts w:ascii="Times New Roman" w:hAnsi="Times New Roman"/>
          <w:sz w:val="20"/>
          <w:szCs w:val="20"/>
          <w:lang w:val="ru-RU"/>
        </w:rPr>
      </w:pPr>
      <w:r w:rsidRPr="009138E4">
        <w:rPr>
          <w:rFonts w:ascii="Times New Roman" w:hAnsi="Times New Roman"/>
          <w:sz w:val="20"/>
          <w:szCs w:val="20"/>
          <w:lang w:val="ru-RU"/>
        </w:rPr>
        <w:t>Легендарное Существо — Человек Чародей</w:t>
      </w:r>
    </w:p>
    <w:p w:rsidR="005D6498" w:rsidRPr="009138E4" w:rsidRDefault="00E00A01" w:rsidP="002023AF">
      <w:pPr>
        <w:pStyle w:val="NoSpacing1"/>
        <w:rPr>
          <w:rFonts w:ascii="Times New Roman" w:hAnsi="Times New Roman"/>
          <w:sz w:val="20"/>
          <w:szCs w:val="20"/>
          <w:lang w:val="ru-RU"/>
        </w:rPr>
      </w:pPr>
      <w:r w:rsidRPr="009138E4">
        <w:rPr>
          <w:rFonts w:ascii="Times New Roman" w:hAnsi="Times New Roman"/>
          <w:sz w:val="20"/>
          <w:szCs w:val="20"/>
          <w:lang w:val="ru-RU"/>
        </w:rPr>
        <w:t>4/3</w:t>
      </w:r>
    </w:p>
    <w:p w:rsidR="005D6498" w:rsidRPr="009138E4" w:rsidRDefault="00E00A01" w:rsidP="002023AF">
      <w:pPr>
        <w:pStyle w:val="NoSpacing1"/>
        <w:rPr>
          <w:rFonts w:ascii="Times New Roman" w:hAnsi="Times New Roman"/>
          <w:sz w:val="20"/>
          <w:szCs w:val="20"/>
          <w:lang w:val="ru-RU"/>
        </w:rPr>
      </w:pPr>
      <w:r w:rsidRPr="009138E4">
        <w:rPr>
          <w:rFonts w:ascii="Times New Roman" w:hAnsi="Times New Roman"/>
          <w:sz w:val="20"/>
          <w:szCs w:val="20"/>
          <w:lang w:val="ru-RU"/>
        </w:rPr>
        <w:t>Полет</w:t>
      </w:r>
    </w:p>
    <w:p w:rsidR="00E00A01" w:rsidRPr="009138E4" w:rsidRDefault="00E00A01" w:rsidP="002023AF">
      <w:pPr>
        <w:pStyle w:val="NoSpacing1"/>
        <w:rPr>
          <w:rFonts w:ascii="Times New Roman" w:hAnsi="Times New Roman"/>
          <w:sz w:val="20"/>
          <w:szCs w:val="20"/>
          <w:lang w:val="ru-RU"/>
        </w:rPr>
      </w:pPr>
      <w:r w:rsidRPr="009138E4">
        <w:rPr>
          <w:rFonts w:ascii="Times New Roman" w:hAnsi="Times New Roman"/>
          <w:sz w:val="20"/>
          <w:szCs w:val="20"/>
          <w:lang w:val="ru-RU"/>
        </w:rPr>
        <w:t>Вы можете заплатить {</w:t>
      </w:r>
      <w:r>
        <w:rPr>
          <w:rFonts w:ascii="Times New Roman" w:hAnsi="Times New Roman"/>
          <w:sz w:val="20"/>
          <w:szCs w:val="20"/>
        </w:rPr>
        <w:t>W</w:t>
      </w:r>
      <w:r w:rsidRPr="009138E4">
        <w:rPr>
          <w:rFonts w:ascii="Times New Roman" w:hAnsi="Times New Roman"/>
          <w:sz w:val="20"/>
          <w:szCs w:val="20"/>
          <w:lang w:val="ru-RU"/>
        </w:rPr>
        <w:t>}{</w:t>
      </w:r>
      <w:r>
        <w:rPr>
          <w:rFonts w:ascii="Times New Roman" w:hAnsi="Times New Roman"/>
          <w:sz w:val="20"/>
          <w:szCs w:val="20"/>
        </w:rPr>
        <w:t>U</w:t>
      </w:r>
      <w:r w:rsidRPr="009138E4">
        <w:rPr>
          <w:rFonts w:ascii="Times New Roman" w:hAnsi="Times New Roman"/>
          <w:sz w:val="20"/>
          <w:szCs w:val="20"/>
          <w:lang w:val="ru-RU"/>
        </w:rPr>
        <w:t>}{</w:t>
      </w:r>
      <w:r>
        <w:rPr>
          <w:rFonts w:ascii="Times New Roman" w:hAnsi="Times New Roman"/>
          <w:sz w:val="20"/>
          <w:szCs w:val="20"/>
        </w:rPr>
        <w:t>B</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 вместо оплаты мана-стоимости разыгрываемых вами заклинаний.</w:t>
      </w:r>
    </w:p>
    <w:p w:rsidR="00E00A01" w:rsidRPr="009138E4" w:rsidRDefault="00E00A01" w:rsidP="002023AF">
      <w:pPr>
        <w:pStyle w:val="NoSpacing1"/>
        <w:rPr>
          <w:rFonts w:ascii="Times New Roman" w:hAnsi="Times New Roman"/>
          <w:sz w:val="20"/>
          <w:szCs w:val="20"/>
          <w:lang w:val="ru-RU"/>
        </w:rPr>
      </w:pPr>
    </w:p>
    <w:p w:rsidR="005D6498" w:rsidRPr="009138E4" w:rsidRDefault="00E00A01" w:rsidP="002023AF">
      <w:pPr>
        <w:pStyle w:val="NoSpacing1"/>
        <w:rPr>
          <w:rFonts w:ascii="Times New Roman" w:hAnsi="Times New Roman"/>
          <w:sz w:val="20"/>
          <w:szCs w:val="20"/>
          <w:lang w:val="ru-RU"/>
        </w:rPr>
      </w:pPr>
      <w:r w:rsidRPr="009138E4">
        <w:rPr>
          <w:rFonts w:ascii="Times New Roman" w:hAnsi="Times New Roman"/>
          <w:sz w:val="20"/>
          <w:szCs w:val="20"/>
          <w:lang w:val="ru-RU"/>
        </w:rPr>
        <w:t>Янтарный Мокс</w:t>
      </w:r>
    </w:p>
    <w:p w:rsidR="005D6498" w:rsidRPr="009138E4" w:rsidRDefault="00E00A01" w:rsidP="002023AF">
      <w:pPr>
        <w:pStyle w:val="NoSpacing1"/>
        <w:rPr>
          <w:rFonts w:ascii="Times New Roman" w:hAnsi="Times New Roman"/>
          <w:sz w:val="20"/>
          <w:szCs w:val="20"/>
          <w:lang w:val="ru-RU"/>
        </w:rPr>
      </w:pPr>
      <w:r w:rsidRPr="009138E4">
        <w:rPr>
          <w:rFonts w:ascii="Times New Roman" w:hAnsi="Times New Roman"/>
          <w:sz w:val="20"/>
          <w:szCs w:val="20"/>
          <w:lang w:val="ru-RU"/>
        </w:rPr>
        <w:t>{0}</w:t>
      </w:r>
    </w:p>
    <w:p w:rsidR="005D6498" w:rsidRPr="009138E4" w:rsidRDefault="00E00A01" w:rsidP="002023AF">
      <w:pPr>
        <w:pStyle w:val="NoSpacing1"/>
        <w:rPr>
          <w:rFonts w:ascii="Times New Roman" w:hAnsi="Times New Roman"/>
          <w:sz w:val="20"/>
          <w:szCs w:val="20"/>
          <w:lang w:val="ru-RU"/>
        </w:rPr>
      </w:pPr>
      <w:r w:rsidRPr="009138E4">
        <w:rPr>
          <w:rFonts w:ascii="Times New Roman" w:hAnsi="Times New Roman"/>
          <w:sz w:val="20"/>
          <w:szCs w:val="20"/>
          <w:lang w:val="ru-RU"/>
        </w:rPr>
        <w:t>Легендарный Артефакт</w:t>
      </w:r>
    </w:p>
    <w:p w:rsidR="002023AF" w:rsidRPr="009138E4" w:rsidRDefault="00E00A01" w:rsidP="002023AF">
      <w:pPr>
        <w:pStyle w:val="NoSpacing1"/>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T</w:t>
      </w:r>
      <w:r w:rsidRPr="009138E4">
        <w:rPr>
          <w:rFonts w:ascii="Times New Roman" w:hAnsi="Times New Roman"/>
          <w:sz w:val="20"/>
          <w:szCs w:val="20"/>
          <w:lang w:val="ru-RU"/>
        </w:rPr>
        <w:t xml:space="preserve">}: добавьте одну ману любого из цветов среди легендарных существ и </w:t>
      </w:r>
      <w:r>
        <w:rPr>
          <w:rFonts w:ascii="Times New Roman" w:hAnsi="Times New Roman"/>
          <w:sz w:val="20"/>
          <w:szCs w:val="20"/>
        </w:rPr>
        <w:t>planeswalker</w:t>
      </w:r>
      <w:r w:rsidRPr="009138E4">
        <w:rPr>
          <w:rFonts w:ascii="Times New Roman" w:hAnsi="Times New Roman"/>
          <w:sz w:val="20"/>
          <w:szCs w:val="20"/>
          <w:lang w:val="ru-RU"/>
        </w:rPr>
        <w:t>-ов под вашим контролем.</w:t>
      </w:r>
    </w:p>
    <w:p w:rsidR="005D6498" w:rsidRPr="009138E4" w:rsidRDefault="005D6498" w:rsidP="002023AF">
      <w:pPr>
        <w:pStyle w:val="NoSpacing1"/>
        <w:rPr>
          <w:rFonts w:ascii="Times New Roman" w:hAnsi="Times New Roman"/>
          <w:sz w:val="20"/>
          <w:szCs w:val="20"/>
          <w:lang w:val="ru-RU"/>
        </w:rPr>
      </w:pPr>
    </w:p>
    <w:p w:rsidR="005D6498" w:rsidRPr="009138E4" w:rsidRDefault="0058084C" w:rsidP="002023AF">
      <w:pPr>
        <w:pStyle w:val="NoSpacing1"/>
        <w:rPr>
          <w:rFonts w:ascii="Times New Roman" w:hAnsi="Times New Roman"/>
          <w:sz w:val="20"/>
          <w:szCs w:val="20"/>
          <w:lang w:val="ru-RU"/>
        </w:rPr>
      </w:pPr>
      <w:r w:rsidRPr="009138E4">
        <w:rPr>
          <w:rFonts w:ascii="Times New Roman" w:hAnsi="Times New Roman"/>
          <w:sz w:val="20"/>
          <w:szCs w:val="20"/>
          <w:lang w:val="ru-RU"/>
        </w:rPr>
        <w:t xml:space="preserve">* Начиная с выпуска </w:t>
      </w:r>
      <w:r w:rsidRPr="009138E4">
        <w:rPr>
          <w:rFonts w:ascii="Times New Roman" w:hAnsi="Times New Roman"/>
          <w:i/>
          <w:sz w:val="20"/>
          <w:szCs w:val="20"/>
          <w:lang w:val="ru-RU"/>
        </w:rPr>
        <w:t>«Доминария»</w:t>
      </w:r>
      <w:r w:rsidRPr="009138E4">
        <w:rPr>
          <w:rFonts w:ascii="Times New Roman" w:hAnsi="Times New Roman"/>
          <w:sz w:val="20"/>
          <w:szCs w:val="20"/>
          <w:lang w:val="ru-RU"/>
        </w:rPr>
        <w:t xml:space="preserve">, для не являющихся </w:t>
      </w:r>
      <w:r>
        <w:rPr>
          <w:rFonts w:ascii="Times New Roman" w:hAnsi="Times New Roman"/>
          <w:sz w:val="20"/>
          <w:szCs w:val="20"/>
        </w:rPr>
        <w:t>planeswalker</w:t>
      </w:r>
      <w:r w:rsidRPr="009138E4">
        <w:rPr>
          <w:rFonts w:ascii="Times New Roman" w:hAnsi="Times New Roman"/>
          <w:sz w:val="20"/>
          <w:szCs w:val="20"/>
          <w:lang w:val="ru-RU"/>
        </w:rPr>
        <w:t>-ами легендарных карт используется специальная рамка с особо украшенной строкой имени. Это косметическое изменение, и с ним не связано никаких правил, но оно поможет вам быстрее узнавать легендарные карты в ходе игры.</w:t>
      </w:r>
    </w:p>
    <w:p w:rsidR="00E00A01" w:rsidRPr="009138E4" w:rsidRDefault="00E00A01" w:rsidP="002023AF">
      <w:pPr>
        <w:pStyle w:val="NoSpacing1"/>
        <w:rPr>
          <w:rFonts w:ascii="Times New Roman" w:hAnsi="Times New Roman"/>
          <w:sz w:val="20"/>
          <w:szCs w:val="20"/>
          <w:lang w:val="ru-RU"/>
        </w:rPr>
      </w:pPr>
    </w:p>
    <w:p w:rsidR="005D6498" w:rsidRPr="009138E4" w:rsidRDefault="002023AF" w:rsidP="002023AF">
      <w:pPr>
        <w:pStyle w:val="NoSpacing1"/>
        <w:rPr>
          <w:rFonts w:ascii="Times New Roman" w:hAnsi="Times New Roman"/>
          <w:sz w:val="20"/>
          <w:szCs w:val="20"/>
          <w:lang w:val="ru-RU"/>
        </w:rPr>
      </w:pPr>
      <w:r w:rsidRPr="009138E4">
        <w:rPr>
          <w:rFonts w:ascii="Times New Roman" w:hAnsi="Times New Roman"/>
          <w:sz w:val="20"/>
          <w:szCs w:val="20"/>
          <w:lang w:val="ru-RU"/>
        </w:rPr>
        <w:t>* Если под контролем игрока есть два или больше легендарных перманента с одним и тем же именем, тот игрок выбирает один из них, а остальные кладет на кладбища их владельцев. Этот принцип получил название «правило легендарности».</w:t>
      </w:r>
    </w:p>
    <w:p w:rsidR="005D6498" w:rsidRPr="009138E4" w:rsidRDefault="005D6498" w:rsidP="002023AF">
      <w:pPr>
        <w:pStyle w:val="NoSpacing1"/>
        <w:rPr>
          <w:rFonts w:ascii="Times New Roman" w:hAnsi="Times New Roman"/>
          <w:sz w:val="20"/>
          <w:szCs w:val="20"/>
          <w:lang w:val="ru-RU"/>
        </w:rPr>
      </w:pPr>
    </w:p>
    <w:p w:rsidR="005D6498" w:rsidRPr="009138E4" w:rsidRDefault="00BA271D" w:rsidP="002023AF">
      <w:pPr>
        <w:pStyle w:val="NoSpacing1"/>
        <w:rPr>
          <w:rFonts w:ascii="Times New Roman" w:hAnsi="Times New Roman"/>
          <w:sz w:val="20"/>
          <w:szCs w:val="20"/>
          <w:lang w:val="ru-RU"/>
        </w:rPr>
      </w:pPr>
      <w:r w:rsidRPr="009138E4">
        <w:rPr>
          <w:rFonts w:ascii="Times New Roman" w:hAnsi="Times New Roman"/>
          <w:sz w:val="20"/>
          <w:szCs w:val="20"/>
          <w:lang w:val="ru-RU"/>
        </w:rPr>
        <w:t>* «Правило легендарности» относится к легендарным перманентам с одинаковым именем на английском языке. Например, под вашим контролем могут одновременно находиться Тефери, Сотрясатель Времен и Тефери, Герой Доминарии.</w:t>
      </w:r>
    </w:p>
    <w:p w:rsidR="005D6498" w:rsidRPr="009138E4" w:rsidRDefault="005D6498" w:rsidP="002023AF">
      <w:pPr>
        <w:pStyle w:val="NoSpacing1"/>
        <w:rPr>
          <w:rFonts w:ascii="Times New Roman" w:hAnsi="Times New Roman"/>
          <w:sz w:val="20"/>
          <w:szCs w:val="20"/>
          <w:lang w:val="ru-RU"/>
        </w:rPr>
      </w:pPr>
    </w:p>
    <w:p w:rsidR="005D6498" w:rsidRPr="009138E4" w:rsidRDefault="00ED2C82" w:rsidP="002023AF">
      <w:pPr>
        <w:pStyle w:val="NoSpacing1"/>
        <w:rPr>
          <w:rFonts w:ascii="Times New Roman" w:hAnsi="Times New Roman"/>
          <w:sz w:val="20"/>
          <w:szCs w:val="20"/>
          <w:lang w:val="ru-RU"/>
        </w:rPr>
      </w:pPr>
      <w:r w:rsidRPr="009138E4">
        <w:rPr>
          <w:rFonts w:ascii="Times New Roman" w:hAnsi="Times New Roman"/>
          <w:sz w:val="20"/>
          <w:szCs w:val="20"/>
          <w:lang w:val="ru-RU"/>
        </w:rPr>
        <w:t>* «Правило легендарности» не использует стек. Как только у вас под контролем оказывается два легендарных перманента с одним и тем же именем, вы не можете ничего сделать до применения «правила легендарности». Если новый легендарный перманент, выходящий на поле битвы, вызывает срабатывание каких-либо способностей, то эти способности помещаются в стек после применения «правила легендарности».</w:t>
      </w:r>
    </w:p>
    <w:p w:rsidR="005D6498" w:rsidRPr="009138E4" w:rsidRDefault="005D6498" w:rsidP="002023AF">
      <w:pPr>
        <w:pStyle w:val="NoSpacing1"/>
        <w:rPr>
          <w:rFonts w:ascii="Times New Roman" w:hAnsi="Times New Roman"/>
          <w:sz w:val="20"/>
          <w:szCs w:val="20"/>
          <w:lang w:val="ru-RU"/>
        </w:rPr>
      </w:pPr>
    </w:p>
    <w:p w:rsidR="002023AF" w:rsidRPr="009138E4" w:rsidRDefault="0058084C" w:rsidP="002023AF">
      <w:pPr>
        <w:pStyle w:val="NoSpacing1"/>
        <w:rPr>
          <w:rFonts w:ascii="Times New Roman" w:hAnsi="Times New Roman"/>
          <w:sz w:val="20"/>
          <w:szCs w:val="20"/>
          <w:lang w:val="ru-RU"/>
        </w:rPr>
      </w:pPr>
      <w:r w:rsidRPr="009138E4">
        <w:rPr>
          <w:rFonts w:ascii="Times New Roman" w:hAnsi="Times New Roman"/>
          <w:sz w:val="20"/>
          <w:szCs w:val="20"/>
          <w:lang w:val="ru-RU"/>
        </w:rPr>
        <w:t>* Помимо «правила легендарности», супертип «Легендарный» на картах перманентов не имеет никаких связанных с ним ограничений. Вы можете контролировать любое количество легендарных перманентов с различными именами, и в вашей колоде может быть сколько угодно легендарных карт (но не более четырех экземпляров с одинаковым именем).</w:t>
      </w:r>
    </w:p>
    <w:p w:rsidR="002023AF" w:rsidRPr="009138E4" w:rsidRDefault="002023AF" w:rsidP="002023AF">
      <w:pPr>
        <w:pStyle w:val="NoSpacing1"/>
        <w:rPr>
          <w:rFonts w:ascii="Times New Roman" w:hAnsi="Times New Roman"/>
          <w:sz w:val="20"/>
          <w:szCs w:val="20"/>
          <w:lang w:val="ru-RU"/>
        </w:rPr>
      </w:pPr>
      <w:r w:rsidRPr="009138E4">
        <w:rPr>
          <w:rFonts w:ascii="Times New Roman" w:hAnsi="Times New Roman"/>
          <w:sz w:val="20"/>
          <w:szCs w:val="20"/>
          <w:lang w:val="ru-RU"/>
        </w:rPr>
        <w:t>-----</w:t>
      </w:r>
    </w:p>
    <w:p w:rsidR="002023AF" w:rsidRPr="009138E4" w:rsidRDefault="002023AF" w:rsidP="002023AF">
      <w:pPr>
        <w:pStyle w:val="NoSpacing1"/>
        <w:rPr>
          <w:rFonts w:ascii="Times New Roman" w:hAnsi="Times New Roman"/>
          <w:sz w:val="20"/>
          <w:szCs w:val="20"/>
          <w:lang w:val="ru-RU"/>
        </w:rPr>
      </w:pPr>
    </w:p>
    <w:p w:rsidR="002023AF" w:rsidRPr="009138E4" w:rsidRDefault="002023AF" w:rsidP="002023AF">
      <w:pPr>
        <w:pStyle w:val="Heading2"/>
        <w:rPr>
          <w:lang w:val="ru-RU"/>
        </w:rPr>
      </w:pPr>
      <w:r w:rsidRPr="009138E4">
        <w:rPr>
          <w:lang w:val="ru-RU"/>
        </w:rPr>
        <w:t>Новая механика:  легендарное волшебство</w:t>
      </w:r>
    </w:p>
    <w:p w:rsidR="002023AF" w:rsidRPr="009138E4" w:rsidRDefault="002023AF" w:rsidP="002023AF">
      <w:pPr>
        <w:pStyle w:val="NoSpacing1"/>
        <w:rPr>
          <w:lang w:val="ru-RU"/>
        </w:rPr>
      </w:pPr>
    </w:p>
    <w:p w:rsidR="002023AF" w:rsidRPr="009138E4" w:rsidRDefault="0071796C" w:rsidP="002023AF">
      <w:pPr>
        <w:pStyle w:val="NoSpacing1"/>
        <w:rPr>
          <w:rFonts w:ascii="Times New Roman" w:hAnsi="Times New Roman"/>
          <w:sz w:val="20"/>
          <w:szCs w:val="20"/>
          <w:lang w:val="ru-RU"/>
        </w:rPr>
      </w:pPr>
      <w:r w:rsidRPr="009138E4">
        <w:rPr>
          <w:rFonts w:ascii="Times New Roman" w:hAnsi="Times New Roman"/>
          <w:i/>
          <w:sz w:val="20"/>
          <w:szCs w:val="20"/>
          <w:lang w:val="ru-RU"/>
        </w:rPr>
        <w:t>«Доминария»</w:t>
      </w:r>
      <w:r w:rsidRPr="009138E4">
        <w:rPr>
          <w:rFonts w:ascii="Times New Roman" w:hAnsi="Times New Roman"/>
          <w:sz w:val="20"/>
          <w:szCs w:val="20"/>
          <w:lang w:val="ru-RU"/>
        </w:rPr>
        <w:t xml:space="preserve"> — первый выпуск, в котором появляются легендарные карты волшебства. Они воплощают в себе важнейшие моменты из прошлого персонажей. Воспользоваться этими могущественными заклинаниями можно, только если вам на вашей стороне поля битвы помогает легендарное существо или </w:t>
      </w:r>
      <w:r>
        <w:rPr>
          <w:rFonts w:ascii="Times New Roman" w:hAnsi="Times New Roman"/>
          <w:sz w:val="20"/>
          <w:szCs w:val="20"/>
        </w:rPr>
        <w:t>planeswalker</w:t>
      </w:r>
      <w:r w:rsidRPr="009138E4">
        <w:rPr>
          <w:rFonts w:ascii="Times New Roman" w:hAnsi="Times New Roman"/>
          <w:sz w:val="20"/>
          <w:szCs w:val="20"/>
          <w:lang w:val="ru-RU"/>
        </w:rPr>
        <w:t>.</w:t>
      </w:r>
    </w:p>
    <w:p w:rsidR="007165A8" w:rsidRPr="009138E4" w:rsidRDefault="007165A8" w:rsidP="002023AF">
      <w:pPr>
        <w:pStyle w:val="NoSpacing1"/>
        <w:rPr>
          <w:rFonts w:ascii="Times New Roman" w:hAnsi="Times New Roman"/>
          <w:sz w:val="20"/>
          <w:szCs w:val="20"/>
          <w:lang w:val="ru-RU"/>
        </w:rPr>
      </w:pPr>
    </w:p>
    <w:p w:rsidR="005D6498" w:rsidRPr="009138E4" w:rsidRDefault="007165A8" w:rsidP="002023AF">
      <w:pPr>
        <w:pStyle w:val="NoSpacing1"/>
        <w:rPr>
          <w:rFonts w:ascii="Times New Roman" w:hAnsi="Times New Roman"/>
          <w:sz w:val="20"/>
          <w:szCs w:val="20"/>
          <w:lang w:val="ru-RU"/>
        </w:rPr>
      </w:pPr>
      <w:r w:rsidRPr="009138E4">
        <w:rPr>
          <w:rFonts w:ascii="Times New Roman" w:hAnsi="Times New Roman"/>
          <w:sz w:val="20"/>
          <w:szCs w:val="20"/>
          <w:lang w:val="ru-RU"/>
        </w:rPr>
        <w:t>Разрушительный Взрыв Урзы</w:t>
      </w:r>
    </w:p>
    <w:p w:rsidR="005D6498" w:rsidRPr="009138E4" w:rsidRDefault="007165A8" w:rsidP="002023AF">
      <w:pPr>
        <w:pStyle w:val="NoSpacing1"/>
        <w:rPr>
          <w:rFonts w:ascii="Times New Roman" w:hAnsi="Times New Roman"/>
          <w:sz w:val="20"/>
          <w:szCs w:val="20"/>
          <w:lang w:val="ru-RU"/>
        </w:rPr>
      </w:pPr>
      <w:r w:rsidRPr="009138E4">
        <w:rPr>
          <w:rFonts w:ascii="Times New Roman" w:hAnsi="Times New Roman"/>
          <w:sz w:val="20"/>
          <w:szCs w:val="20"/>
          <w:lang w:val="ru-RU"/>
        </w:rPr>
        <w:t>{4}{</w:t>
      </w:r>
      <w:r>
        <w:rPr>
          <w:rFonts w:ascii="Times New Roman" w:hAnsi="Times New Roman"/>
          <w:sz w:val="20"/>
          <w:szCs w:val="20"/>
        </w:rPr>
        <w:t>W</w:t>
      </w:r>
      <w:r w:rsidRPr="009138E4">
        <w:rPr>
          <w:rFonts w:ascii="Times New Roman" w:hAnsi="Times New Roman"/>
          <w:sz w:val="20"/>
          <w:szCs w:val="20"/>
          <w:lang w:val="ru-RU"/>
        </w:rPr>
        <w:t>}</w:t>
      </w:r>
    </w:p>
    <w:p w:rsidR="005D6498" w:rsidRPr="009138E4" w:rsidRDefault="007165A8" w:rsidP="002023AF">
      <w:pPr>
        <w:pStyle w:val="NoSpacing1"/>
        <w:rPr>
          <w:rFonts w:ascii="Times New Roman" w:hAnsi="Times New Roman"/>
          <w:sz w:val="20"/>
          <w:szCs w:val="20"/>
          <w:lang w:val="ru-RU"/>
        </w:rPr>
      </w:pPr>
      <w:r w:rsidRPr="009138E4">
        <w:rPr>
          <w:rFonts w:ascii="Times New Roman" w:hAnsi="Times New Roman"/>
          <w:sz w:val="20"/>
          <w:szCs w:val="20"/>
          <w:lang w:val="ru-RU"/>
        </w:rPr>
        <w:t>Легендарное Волшебство</w:t>
      </w:r>
    </w:p>
    <w:p w:rsidR="005D6498" w:rsidRPr="009138E4" w:rsidRDefault="007165A8" w:rsidP="002023AF">
      <w:pPr>
        <w:pStyle w:val="NoSpacing1"/>
        <w:rPr>
          <w:rFonts w:ascii="Times New Roman" w:hAnsi="Times New Roman"/>
          <w:sz w:val="20"/>
          <w:szCs w:val="20"/>
          <w:lang w:val="ru-RU"/>
        </w:rPr>
      </w:pPr>
      <w:r w:rsidRPr="009138E4">
        <w:rPr>
          <w:rFonts w:ascii="Times New Roman" w:hAnsi="Times New Roman"/>
          <w:i/>
          <w:sz w:val="20"/>
          <w:szCs w:val="20"/>
          <w:lang w:val="ru-RU"/>
        </w:rPr>
        <w:t xml:space="preserve">(Вы можете разыграть легендарное волшебство, только если контролируете легендарное существо или </w:t>
      </w:r>
      <w:r>
        <w:rPr>
          <w:rFonts w:ascii="Times New Roman" w:hAnsi="Times New Roman"/>
          <w:i/>
          <w:sz w:val="20"/>
          <w:szCs w:val="20"/>
        </w:rPr>
        <w:t>planeswalker</w:t>
      </w:r>
      <w:r w:rsidRPr="009138E4">
        <w:rPr>
          <w:rFonts w:ascii="Times New Roman" w:hAnsi="Times New Roman"/>
          <w:i/>
          <w:sz w:val="20"/>
          <w:szCs w:val="20"/>
          <w:lang w:val="ru-RU"/>
        </w:rPr>
        <w:t>-а.)</w:t>
      </w:r>
    </w:p>
    <w:p w:rsidR="002023AF" w:rsidRPr="009138E4" w:rsidRDefault="007165A8" w:rsidP="002023AF">
      <w:pPr>
        <w:pStyle w:val="NoSpacing1"/>
        <w:rPr>
          <w:rFonts w:ascii="Times New Roman" w:hAnsi="Times New Roman"/>
          <w:sz w:val="20"/>
          <w:szCs w:val="20"/>
          <w:lang w:val="ru-RU"/>
        </w:rPr>
      </w:pPr>
      <w:r w:rsidRPr="009138E4">
        <w:rPr>
          <w:rFonts w:ascii="Times New Roman" w:hAnsi="Times New Roman"/>
          <w:sz w:val="20"/>
          <w:szCs w:val="20"/>
          <w:lang w:val="ru-RU"/>
        </w:rPr>
        <w:lastRenderedPageBreak/>
        <w:t>Изгоните все не являющиеся землями перманенты, которые не являются легендарными.</w:t>
      </w:r>
    </w:p>
    <w:p w:rsidR="007165A8" w:rsidRPr="009138E4" w:rsidRDefault="007165A8" w:rsidP="002023AF">
      <w:pPr>
        <w:pStyle w:val="NoSpacing1"/>
        <w:rPr>
          <w:rFonts w:ascii="Times New Roman" w:hAnsi="Times New Roman"/>
          <w:sz w:val="20"/>
          <w:szCs w:val="20"/>
          <w:lang w:val="ru-RU"/>
        </w:rPr>
      </w:pPr>
    </w:p>
    <w:p w:rsidR="005D6498" w:rsidRPr="009138E4" w:rsidRDefault="002023AF" w:rsidP="002023AF">
      <w:pPr>
        <w:pStyle w:val="NoSpacing1"/>
        <w:rPr>
          <w:rFonts w:ascii="Times New Roman" w:hAnsi="Times New Roman"/>
          <w:sz w:val="20"/>
          <w:szCs w:val="20"/>
          <w:lang w:val="ru-RU"/>
        </w:rPr>
      </w:pPr>
      <w:r w:rsidRPr="009138E4">
        <w:rPr>
          <w:rFonts w:ascii="Times New Roman" w:hAnsi="Times New Roman"/>
          <w:sz w:val="20"/>
          <w:szCs w:val="20"/>
          <w:lang w:val="ru-RU"/>
        </w:rPr>
        <w:t xml:space="preserve">* Вы не можете разыграть легендарное волшебство, если не контролируете легендарное существо или легендарного </w:t>
      </w:r>
      <w:r>
        <w:rPr>
          <w:rFonts w:ascii="Times New Roman" w:hAnsi="Times New Roman"/>
          <w:sz w:val="20"/>
          <w:szCs w:val="20"/>
        </w:rPr>
        <w:t>planeswalker</w:t>
      </w:r>
      <w:r w:rsidRPr="009138E4">
        <w:rPr>
          <w:rFonts w:ascii="Times New Roman" w:hAnsi="Times New Roman"/>
          <w:sz w:val="20"/>
          <w:szCs w:val="20"/>
          <w:lang w:val="ru-RU"/>
        </w:rPr>
        <w:t xml:space="preserve">-а. Как только вы начинаете разыгрывать легендарное волшебство, на него уже никак не повлияет потеря вами контроля над легендарными существами или </w:t>
      </w:r>
      <w:r>
        <w:rPr>
          <w:rFonts w:ascii="Times New Roman" w:hAnsi="Times New Roman"/>
          <w:sz w:val="20"/>
          <w:szCs w:val="20"/>
        </w:rPr>
        <w:t>planeswalker</w:t>
      </w:r>
      <w:r w:rsidRPr="009138E4">
        <w:rPr>
          <w:rFonts w:ascii="Times New Roman" w:hAnsi="Times New Roman"/>
          <w:sz w:val="20"/>
          <w:szCs w:val="20"/>
          <w:lang w:val="ru-RU"/>
        </w:rPr>
        <w:t>-ами.</w:t>
      </w:r>
    </w:p>
    <w:p w:rsidR="005D6498" w:rsidRPr="009138E4" w:rsidRDefault="005D6498" w:rsidP="002023AF">
      <w:pPr>
        <w:pStyle w:val="NoSpacing1"/>
        <w:rPr>
          <w:rFonts w:ascii="Times New Roman" w:hAnsi="Times New Roman"/>
          <w:sz w:val="20"/>
          <w:szCs w:val="20"/>
          <w:lang w:val="ru-RU"/>
        </w:rPr>
      </w:pPr>
    </w:p>
    <w:p w:rsidR="002023AF" w:rsidRPr="009138E4" w:rsidRDefault="006846B4" w:rsidP="002023AF">
      <w:pPr>
        <w:pStyle w:val="NoSpacing1"/>
        <w:rPr>
          <w:rFonts w:ascii="Times New Roman" w:hAnsi="Times New Roman"/>
          <w:sz w:val="20"/>
          <w:szCs w:val="20"/>
          <w:lang w:val="ru-RU"/>
        </w:rPr>
      </w:pPr>
      <w:r w:rsidRPr="009138E4">
        <w:rPr>
          <w:rFonts w:ascii="Times New Roman" w:hAnsi="Times New Roman"/>
          <w:sz w:val="20"/>
          <w:szCs w:val="20"/>
          <w:lang w:val="ru-RU"/>
        </w:rPr>
        <w:t>* Помимо ограничения на разыгрывание, супертип «Легендарный» на картах волшебства не имеет никаких связанных с ним ограничений. Вы можете разыгрывать любое количество легендарных заклинаний волшебства за ход, и в вашей колоде может быть сколько угодно легендарных карт (но не более четырех экземпляров с одинаковым именем).</w:t>
      </w:r>
    </w:p>
    <w:p w:rsidR="002023AF" w:rsidRPr="009138E4" w:rsidRDefault="002023AF" w:rsidP="002023AF">
      <w:pPr>
        <w:pStyle w:val="NoSpacing1"/>
        <w:rPr>
          <w:rFonts w:ascii="Times New Roman" w:hAnsi="Times New Roman"/>
          <w:sz w:val="20"/>
          <w:szCs w:val="20"/>
          <w:lang w:val="ru-RU"/>
        </w:rPr>
      </w:pPr>
      <w:r w:rsidRPr="009138E4">
        <w:rPr>
          <w:rFonts w:ascii="Times New Roman" w:hAnsi="Times New Roman"/>
          <w:sz w:val="20"/>
          <w:szCs w:val="20"/>
          <w:lang w:val="ru-RU"/>
        </w:rPr>
        <w:t>-----</w:t>
      </w:r>
    </w:p>
    <w:p w:rsidR="002023AF" w:rsidRPr="009138E4" w:rsidRDefault="002023AF" w:rsidP="002023AF">
      <w:pPr>
        <w:pStyle w:val="NoSpacing1"/>
        <w:rPr>
          <w:rFonts w:ascii="Times New Roman" w:hAnsi="Times New Roman"/>
          <w:sz w:val="20"/>
          <w:szCs w:val="20"/>
          <w:lang w:val="ru-RU"/>
        </w:rPr>
      </w:pPr>
    </w:p>
    <w:p w:rsidR="00A604B5" w:rsidRPr="009138E4" w:rsidRDefault="00DD6068" w:rsidP="00A604B5">
      <w:pPr>
        <w:pStyle w:val="Heading2"/>
        <w:rPr>
          <w:lang w:val="ru-RU"/>
        </w:rPr>
      </w:pPr>
      <w:r w:rsidRPr="009138E4">
        <w:rPr>
          <w:lang w:val="ru-RU"/>
        </w:rPr>
        <w:t>Новый термин:  исторические карты</w:t>
      </w:r>
    </w:p>
    <w:p w:rsidR="00A604B5" w:rsidRPr="009138E4" w:rsidRDefault="00A604B5" w:rsidP="00A604B5">
      <w:pPr>
        <w:pStyle w:val="NoSpacing1"/>
        <w:rPr>
          <w:lang w:val="ru-RU"/>
        </w:rPr>
      </w:pPr>
    </w:p>
    <w:p w:rsidR="00A604B5" w:rsidRPr="009138E4" w:rsidRDefault="00C26048" w:rsidP="00A604B5">
      <w:pPr>
        <w:pStyle w:val="NoSpacing1"/>
        <w:rPr>
          <w:rFonts w:ascii="Times New Roman" w:hAnsi="Times New Roman"/>
          <w:sz w:val="20"/>
          <w:szCs w:val="20"/>
          <w:lang w:val="ru-RU"/>
        </w:rPr>
      </w:pPr>
      <w:r w:rsidRPr="009138E4">
        <w:rPr>
          <w:rFonts w:ascii="Times New Roman" w:hAnsi="Times New Roman"/>
          <w:sz w:val="20"/>
          <w:szCs w:val="20"/>
          <w:lang w:val="ru-RU"/>
        </w:rPr>
        <w:t xml:space="preserve">Если вы взглянете на Саги, легендарные карты и артефакты выпуска, то увидите широкий срез богатой и таинственной истории Доминарии. Некоторые карты отдают дань удивительному прошлому этого мира, награждая вас за разыгрывание этих </w:t>
      </w:r>
      <w:r w:rsidR="00701F60" w:rsidRPr="009138E4">
        <w:rPr>
          <w:rFonts w:ascii="Times New Roman" w:hAnsi="Times New Roman"/>
          <w:i/>
          <w:sz w:val="20"/>
          <w:szCs w:val="20"/>
          <w:lang w:val="ru-RU"/>
        </w:rPr>
        <w:t>исторических</w:t>
      </w:r>
      <w:r w:rsidRPr="009138E4">
        <w:rPr>
          <w:rFonts w:ascii="Times New Roman" w:hAnsi="Times New Roman"/>
          <w:sz w:val="20"/>
          <w:szCs w:val="20"/>
          <w:lang w:val="ru-RU"/>
        </w:rPr>
        <w:t xml:space="preserve"> карт. «Исторический» — это игровой термин, которым обозначаются карты с супертипом «легендарный», типом карты «артефакт» или типом чар «Сага».</w:t>
      </w:r>
    </w:p>
    <w:p w:rsidR="00A604B5" w:rsidRPr="009138E4" w:rsidRDefault="00A604B5" w:rsidP="00A604B5">
      <w:pPr>
        <w:pStyle w:val="NoSpacing1"/>
        <w:rPr>
          <w:rFonts w:ascii="Times New Roman" w:hAnsi="Times New Roman"/>
          <w:sz w:val="20"/>
          <w:szCs w:val="20"/>
          <w:lang w:val="ru-RU"/>
        </w:rPr>
      </w:pPr>
    </w:p>
    <w:p w:rsidR="005D6498" w:rsidRPr="009138E4" w:rsidRDefault="00701F60" w:rsidP="00A604B5">
      <w:pPr>
        <w:pStyle w:val="NoSpacing1"/>
        <w:rPr>
          <w:rFonts w:ascii="Times New Roman" w:hAnsi="Times New Roman"/>
          <w:sz w:val="20"/>
          <w:szCs w:val="20"/>
          <w:lang w:val="ru-RU"/>
        </w:rPr>
      </w:pPr>
      <w:r w:rsidRPr="009138E4">
        <w:rPr>
          <w:rFonts w:ascii="Times New Roman" w:hAnsi="Times New Roman"/>
          <w:sz w:val="20"/>
          <w:szCs w:val="20"/>
          <w:lang w:val="ru-RU"/>
        </w:rPr>
        <w:t>Джойра, Капитан «Везерлайта»</w:t>
      </w:r>
    </w:p>
    <w:p w:rsidR="005D6498" w:rsidRPr="009138E4" w:rsidRDefault="00701F60" w:rsidP="00A604B5">
      <w:pPr>
        <w:pStyle w:val="NoSpacing1"/>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U</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p>
    <w:p w:rsidR="005D6498" w:rsidRPr="009138E4" w:rsidRDefault="00701F60" w:rsidP="00A604B5">
      <w:pPr>
        <w:pStyle w:val="NoSpacing1"/>
        <w:rPr>
          <w:rFonts w:ascii="Times New Roman" w:hAnsi="Times New Roman"/>
          <w:sz w:val="20"/>
          <w:szCs w:val="20"/>
          <w:lang w:val="ru-RU"/>
        </w:rPr>
      </w:pPr>
      <w:r w:rsidRPr="009138E4">
        <w:rPr>
          <w:rFonts w:ascii="Times New Roman" w:hAnsi="Times New Roman"/>
          <w:sz w:val="20"/>
          <w:szCs w:val="20"/>
          <w:lang w:val="ru-RU"/>
        </w:rPr>
        <w:t>Легендарное Существо — Человек Механик</w:t>
      </w:r>
    </w:p>
    <w:p w:rsidR="005D6498" w:rsidRPr="009138E4" w:rsidRDefault="00701F60" w:rsidP="00A604B5">
      <w:pPr>
        <w:pStyle w:val="NoSpacing1"/>
        <w:rPr>
          <w:rFonts w:ascii="Times New Roman" w:hAnsi="Times New Roman"/>
          <w:sz w:val="20"/>
          <w:szCs w:val="20"/>
          <w:lang w:val="ru-RU"/>
        </w:rPr>
      </w:pPr>
      <w:r w:rsidRPr="009138E4">
        <w:rPr>
          <w:rFonts w:ascii="Times New Roman" w:hAnsi="Times New Roman"/>
          <w:sz w:val="20"/>
          <w:szCs w:val="20"/>
          <w:lang w:val="ru-RU"/>
        </w:rPr>
        <w:t>3/3</w:t>
      </w:r>
    </w:p>
    <w:p w:rsidR="00A604B5" w:rsidRPr="009138E4" w:rsidRDefault="00701F60" w:rsidP="00A604B5">
      <w:pPr>
        <w:pStyle w:val="NoSpacing1"/>
        <w:rPr>
          <w:rFonts w:ascii="Times New Roman" w:hAnsi="Times New Roman"/>
          <w:sz w:val="20"/>
          <w:szCs w:val="20"/>
          <w:lang w:val="ru-RU"/>
        </w:rPr>
      </w:pPr>
      <w:r w:rsidRPr="009138E4">
        <w:rPr>
          <w:rFonts w:ascii="Times New Roman" w:hAnsi="Times New Roman"/>
          <w:sz w:val="20"/>
          <w:szCs w:val="20"/>
          <w:lang w:val="ru-RU"/>
        </w:rPr>
        <w:t xml:space="preserve">Каждый раз, когда вы разыгрываете историческое заклинание, возьмите карту. </w:t>
      </w:r>
      <w:r w:rsidRPr="009138E4">
        <w:rPr>
          <w:rFonts w:ascii="Times New Roman" w:hAnsi="Times New Roman"/>
          <w:i/>
          <w:sz w:val="20"/>
          <w:szCs w:val="20"/>
          <w:lang w:val="ru-RU"/>
        </w:rPr>
        <w:t>(Артефакты, легендарные карты и Саги являются историческими.)</w:t>
      </w:r>
    </w:p>
    <w:p w:rsidR="00A604B5" w:rsidRPr="009138E4" w:rsidRDefault="00A604B5" w:rsidP="00A604B5">
      <w:pPr>
        <w:pStyle w:val="NoSpacing1"/>
        <w:rPr>
          <w:rFonts w:ascii="Times New Roman" w:hAnsi="Times New Roman"/>
          <w:sz w:val="20"/>
          <w:szCs w:val="20"/>
          <w:lang w:val="ru-RU"/>
        </w:rPr>
      </w:pPr>
    </w:p>
    <w:p w:rsidR="005D6498" w:rsidRPr="009138E4" w:rsidRDefault="00A604B5" w:rsidP="00A604B5">
      <w:pPr>
        <w:pStyle w:val="NoSpacing1"/>
        <w:rPr>
          <w:rFonts w:ascii="Times New Roman" w:hAnsi="Times New Roman"/>
          <w:sz w:val="20"/>
          <w:szCs w:val="20"/>
          <w:lang w:val="ru-RU"/>
        </w:rPr>
      </w:pPr>
      <w:r w:rsidRPr="009138E4">
        <w:rPr>
          <w:rFonts w:ascii="Times New Roman" w:hAnsi="Times New Roman"/>
          <w:sz w:val="20"/>
          <w:szCs w:val="20"/>
          <w:lang w:val="ru-RU"/>
        </w:rPr>
        <w:t>* Карта, заклинание или перманент является историческим, если у него есть супертип «легендарный», тип карты «артефакт» или подтип «Сага». Если у объекта есть сразу два таких свойства, он не становится более историческим, чем другие, и не дает дополнительных бонусов: объект может быть либо историческим, либо нет.</w:t>
      </w:r>
    </w:p>
    <w:p w:rsidR="005D6498" w:rsidRPr="009138E4" w:rsidRDefault="005D6498" w:rsidP="00A604B5">
      <w:pPr>
        <w:pStyle w:val="NoSpacing1"/>
        <w:rPr>
          <w:rFonts w:ascii="Times New Roman" w:hAnsi="Times New Roman"/>
          <w:sz w:val="20"/>
          <w:szCs w:val="20"/>
          <w:lang w:val="ru-RU"/>
        </w:rPr>
      </w:pPr>
    </w:p>
    <w:p w:rsidR="005D6498" w:rsidRPr="009138E4" w:rsidRDefault="00B21F4B" w:rsidP="00A604B5">
      <w:pPr>
        <w:pStyle w:val="NoSpacing1"/>
        <w:rPr>
          <w:rFonts w:ascii="Times New Roman" w:hAnsi="Times New Roman"/>
          <w:sz w:val="20"/>
          <w:szCs w:val="20"/>
          <w:lang w:val="ru-RU"/>
        </w:rPr>
      </w:pPr>
      <w:r w:rsidRPr="009138E4">
        <w:rPr>
          <w:rFonts w:ascii="Times New Roman" w:hAnsi="Times New Roman"/>
          <w:sz w:val="20"/>
          <w:szCs w:val="20"/>
          <w:lang w:val="ru-RU"/>
        </w:rPr>
        <w:t>* Некоторые способности срабатывают «каждый раз, когда вы разыгрываете историческое заклинание». Такая способность разрешается до заклинания, вызвавшего ее срабатывание. Она разрешится, даже если то заклинание будет отменено.</w:t>
      </w:r>
    </w:p>
    <w:p w:rsidR="005D6498" w:rsidRPr="009138E4" w:rsidRDefault="005D6498" w:rsidP="00A604B5">
      <w:pPr>
        <w:pStyle w:val="NoSpacing1"/>
        <w:rPr>
          <w:rFonts w:ascii="Times New Roman" w:hAnsi="Times New Roman"/>
          <w:sz w:val="20"/>
          <w:szCs w:val="20"/>
          <w:lang w:val="ru-RU"/>
        </w:rPr>
      </w:pPr>
    </w:p>
    <w:p w:rsidR="005D6498" w:rsidRPr="009138E4" w:rsidRDefault="00815558" w:rsidP="00A604B5">
      <w:pPr>
        <w:pStyle w:val="NoSpacing1"/>
        <w:rPr>
          <w:rFonts w:ascii="Times New Roman" w:hAnsi="Times New Roman"/>
          <w:sz w:val="20"/>
          <w:szCs w:val="20"/>
          <w:lang w:val="ru-RU"/>
        </w:rPr>
      </w:pPr>
      <w:r w:rsidRPr="009138E4">
        <w:rPr>
          <w:rFonts w:ascii="Times New Roman" w:hAnsi="Times New Roman"/>
          <w:sz w:val="20"/>
          <w:szCs w:val="20"/>
          <w:lang w:val="ru-RU"/>
        </w:rPr>
        <w:t>* Способность, срабатывающая «каждый раз, когда вы разыгрываете историческое заклинание», не сработает, если историческая карта кладется на поле битвы без разыгрывания.</w:t>
      </w:r>
    </w:p>
    <w:p w:rsidR="005D6498" w:rsidRPr="009138E4" w:rsidRDefault="005D6498" w:rsidP="00A604B5">
      <w:pPr>
        <w:pStyle w:val="NoSpacing1"/>
        <w:rPr>
          <w:rFonts w:ascii="Times New Roman" w:hAnsi="Times New Roman"/>
          <w:sz w:val="20"/>
          <w:szCs w:val="20"/>
          <w:lang w:val="ru-RU"/>
        </w:rPr>
      </w:pPr>
    </w:p>
    <w:p w:rsidR="00A604B5" w:rsidRPr="009138E4" w:rsidRDefault="00E47BD8" w:rsidP="00A604B5">
      <w:pPr>
        <w:pStyle w:val="NoSpacing1"/>
        <w:rPr>
          <w:rFonts w:ascii="Times New Roman" w:hAnsi="Times New Roman"/>
          <w:sz w:val="20"/>
          <w:szCs w:val="20"/>
          <w:lang w:val="ru-RU"/>
        </w:rPr>
      </w:pPr>
      <w:r w:rsidRPr="009138E4">
        <w:rPr>
          <w:rFonts w:ascii="Times New Roman" w:hAnsi="Times New Roman"/>
          <w:sz w:val="20"/>
          <w:szCs w:val="20"/>
          <w:lang w:val="ru-RU"/>
        </w:rPr>
        <w:t xml:space="preserve">* Земли не разыгрываются как заклинания, так что способности, срабатывающие «каждый раз, когда вы разыгрываете историческое заклинание», не срабатывают, когда вы разыгрываете легендарную землю. Они не срабатывают и тогда, когда карта на поле битвы трансформируется в легендарную землю, как это делают двусторонние карты из выпусков </w:t>
      </w:r>
      <w:r w:rsidR="00767602" w:rsidRPr="009138E4">
        <w:rPr>
          <w:rFonts w:ascii="Times New Roman" w:hAnsi="Times New Roman"/>
          <w:i/>
          <w:sz w:val="20"/>
          <w:szCs w:val="20"/>
          <w:lang w:val="ru-RU"/>
        </w:rPr>
        <w:t>«Иксалан»</w:t>
      </w:r>
      <w:r w:rsidRPr="009138E4">
        <w:rPr>
          <w:rFonts w:ascii="Times New Roman" w:hAnsi="Times New Roman"/>
          <w:sz w:val="20"/>
          <w:szCs w:val="20"/>
          <w:lang w:val="ru-RU"/>
        </w:rPr>
        <w:t xml:space="preserve"> и </w:t>
      </w:r>
      <w:r w:rsidR="00767602" w:rsidRPr="009138E4">
        <w:rPr>
          <w:rFonts w:ascii="Times New Roman" w:hAnsi="Times New Roman"/>
          <w:i/>
          <w:sz w:val="20"/>
          <w:szCs w:val="20"/>
          <w:lang w:val="ru-RU"/>
        </w:rPr>
        <w:t>«Борьба за Иксалан»</w:t>
      </w:r>
      <w:r w:rsidRPr="009138E4">
        <w:rPr>
          <w:rFonts w:ascii="Times New Roman" w:hAnsi="Times New Roman"/>
          <w:sz w:val="20"/>
          <w:szCs w:val="20"/>
          <w:lang w:val="ru-RU"/>
        </w:rPr>
        <w:t>.</w:t>
      </w:r>
    </w:p>
    <w:p w:rsidR="00A604B5" w:rsidRPr="009138E4" w:rsidRDefault="00A604B5" w:rsidP="00A604B5">
      <w:pPr>
        <w:pStyle w:val="NoSpacing1"/>
        <w:rPr>
          <w:rFonts w:ascii="Times New Roman" w:hAnsi="Times New Roman"/>
          <w:sz w:val="20"/>
          <w:szCs w:val="20"/>
          <w:lang w:val="ru-RU"/>
        </w:rPr>
      </w:pPr>
      <w:r w:rsidRPr="009138E4">
        <w:rPr>
          <w:rFonts w:ascii="Times New Roman" w:hAnsi="Times New Roman"/>
          <w:sz w:val="20"/>
          <w:szCs w:val="20"/>
          <w:lang w:val="ru-RU"/>
        </w:rPr>
        <w:t>-----</w:t>
      </w:r>
    </w:p>
    <w:p w:rsidR="00A604B5" w:rsidRPr="009138E4" w:rsidRDefault="00A604B5" w:rsidP="00A604B5">
      <w:pPr>
        <w:pStyle w:val="NoSpacing1"/>
        <w:rPr>
          <w:rFonts w:ascii="Times New Roman" w:hAnsi="Times New Roman"/>
          <w:sz w:val="20"/>
          <w:szCs w:val="20"/>
          <w:lang w:val="ru-RU"/>
        </w:rPr>
      </w:pPr>
    </w:p>
    <w:p w:rsidR="00796AAF" w:rsidRPr="009138E4" w:rsidRDefault="00DD6068" w:rsidP="00796AAF">
      <w:pPr>
        <w:pStyle w:val="Heading2"/>
        <w:rPr>
          <w:lang w:val="ru-RU"/>
        </w:rPr>
      </w:pPr>
      <w:r w:rsidRPr="009138E4">
        <w:rPr>
          <w:lang w:val="ru-RU"/>
        </w:rPr>
        <w:t>Ранее встречавшееся ключевое слово:  Усилитель</w:t>
      </w:r>
    </w:p>
    <w:p w:rsidR="00796AAF" w:rsidRPr="009138E4" w:rsidRDefault="00796AAF" w:rsidP="00796AAF">
      <w:pPr>
        <w:pStyle w:val="NoSpacing1"/>
        <w:rPr>
          <w:lang w:val="ru-RU"/>
        </w:rPr>
      </w:pPr>
    </w:p>
    <w:p w:rsidR="00C86DCA" w:rsidRPr="009138E4" w:rsidRDefault="007B03BF" w:rsidP="00796AAF">
      <w:pPr>
        <w:pStyle w:val="NoSpacing1"/>
        <w:rPr>
          <w:rFonts w:ascii="Times New Roman" w:hAnsi="Times New Roman"/>
          <w:sz w:val="20"/>
          <w:szCs w:val="20"/>
          <w:lang w:val="ru-RU"/>
        </w:rPr>
      </w:pPr>
      <w:r w:rsidRPr="009138E4">
        <w:rPr>
          <w:rFonts w:ascii="Times New Roman" w:hAnsi="Times New Roman"/>
          <w:sz w:val="20"/>
          <w:szCs w:val="20"/>
          <w:lang w:val="ru-RU"/>
        </w:rPr>
        <w:t>Усилитель — это уже знакомое ключевое слово, которое позволяет заплатить немного больше, чтобы дополнительно усилить заклинание.</w:t>
      </w:r>
    </w:p>
    <w:p w:rsidR="00796AAF" w:rsidRPr="009138E4" w:rsidRDefault="00796AAF" w:rsidP="00796AAF">
      <w:pPr>
        <w:pStyle w:val="NoSpacing1"/>
        <w:rPr>
          <w:rFonts w:ascii="Times New Roman" w:hAnsi="Times New Roman"/>
          <w:sz w:val="20"/>
          <w:szCs w:val="20"/>
          <w:lang w:val="ru-RU"/>
        </w:rPr>
      </w:pPr>
    </w:p>
    <w:p w:rsidR="005D6498" w:rsidRPr="009138E4" w:rsidRDefault="007B03BF" w:rsidP="00796AAF">
      <w:pPr>
        <w:pStyle w:val="NoSpacing1"/>
        <w:rPr>
          <w:rFonts w:ascii="Times New Roman" w:hAnsi="Times New Roman"/>
          <w:sz w:val="20"/>
          <w:szCs w:val="20"/>
          <w:lang w:val="ru-RU"/>
        </w:rPr>
      </w:pPr>
      <w:r w:rsidRPr="009138E4">
        <w:rPr>
          <w:rFonts w:ascii="Times New Roman" w:hAnsi="Times New Roman"/>
          <w:sz w:val="20"/>
          <w:szCs w:val="20"/>
          <w:lang w:val="ru-RU"/>
        </w:rPr>
        <w:t>Балот-Пожиратель</w:t>
      </w:r>
    </w:p>
    <w:p w:rsidR="005D6498" w:rsidRPr="009138E4" w:rsidRDefault="007B03BF" w:rsidP="00796AAF">
      <w:pPr>
        <w:pStyle w:val="NoSpacing1"/>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G</w:t>
      </w: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p>
    <w:p w:rsidR="005D6498" w:rsidRPr="009138E4" w:rsidRDefault="007B03BF" w:rsidP="00796AAF">
      <w:pPr>
        <w:pStyle w:val="NoSpacing1"/>
        <w:rPr>
          <w:rFonts w:ascii="Times New Roman" w:hAnsi="Times New Roman"/>
          <w:sz w:val="20"/>
          <w:szCs w:val="20"/>
          <w:lang w:val="ru-RU"/>
        </w:rPr>
      </w:pPr>
      <w:r w:rsidRPr="009138E4">
        <w:rPr>
          <w:rFonts w:ascii="Times New Roman" w:hAnsi="Times New Roman"/>
          <w:sz w:val="20"/>
          <w:szCs w:val="20"/>
          <w:lang w:val="ru-RU"/>
        </w:rPr>
        <w:t>Существо — Зверь</w:t>
      </w:r>
    </w:p>
    <w:p w:rsidR="005D6498" w:rsidRPr="009138E4" w:rsidRDefault="007B03BF" w:rsidP="00796AAF">
      <w:pPr>
        <w:pStyle w:val="NoSpacing1"/>
        <w:rPr>
          <w:rFonts w:ascii="Times New Roman" w:hAnsi="Times New Roman"/>
          <w:sz w:val="20"/>
          <w:szCs w:val="20"/>
          <w:lang w:val="ru-RU"/>
        </w:rPr>
      </w:pPr>
      <w:r w:rsidRPr="009138E4">
        <w:rPr>
          <w:rFonts w:ascii="Times New Roman" w:hAnsi="Times New Roman"/>
          <w:sz w:val="20"/>
          <w:szCs w:val="20"/>
          <w:lang w:val="ru-RU"/>
        </w:rPr>
        <w:t>4/4</w:t>
      </w:r>
    </w:p>
    <w:p w:rsidR="005D6498" w:rsidRPr="009138E4" w:rsidRDefault="007B03BF" w:rsidP="00796AAF">
      <w:pPr>
        <w:pStyle w:val="NoSpacing1"/>
        <w:rPr>
          <w:rFonts w:ascii="Times New Roman" w:hAnsi="Times New Roman"/>
          <w:sz w:val="20"/>
          <w:szCs w:val="20"/>
          <w:lang w:val="ru-RU"/>
        </w:rPr>
      </w:pPr>
      <w:r w:rsidRPr="009138E4">
        <w:rPr>
          <w:rFonts w:ascii="Times New Roman" w:hAnsi="Times New Roman"/>
          <w:sz w:val="20"/>
          <w:szCs w:val="20"/>
          <w:lang w:val="ru-RU"/>
        </w:rPr>
        <w:t xml:space="preserve">Усилитель {4} </w:t>
      </w:r>
      <w:r w:rsidRPr="009138E4">
        <w:rPr>
          <w:rFonts w:ascii="Times New Roman" w:hAnsi="Times New Roman"/>
          <w:i/>
          <w:sz w:val="20"/>
          <w:szCs w:val="20"/>
          <w:lang w:val="ru-RU"/>
        </w:rPr>
        <w:t>(При разыгрывании этого заклинания вы можете дополнительно заплатить {4}.)</w:t>
      </w:r>
    </w:p>
    <w:p w:rsidR="00796AAF" w:rsidRPr="009138E4" w:rsidRDefault="007B03BF" w:rsidP="00796AAF">
      <w:pPr>
        <w:pStyle w:val="NoSpacing1"/>
        <w:rPr>
          <w:rFonts w:ascii="Times New Roman" w:hAnsi="Times New Roman"/>
          <w:sz w:val="20"/>
          <w:szCs w:val="20"/>
          <w:lang w:val="ru-RU"/>
        </w:rPr>
      </w:pPr>
      <w:r w:rsidRPr="009138E4">
        <w:rPr>
          <w:rFonts w:ascii="Times New Roman" w:hAnsi="Times New Roman"/>
          <w:sz w:val="20"/>
          <w:szCs w:val="20"/>
          <w:lang w:val="ru-RU"/>
        </w:rPr>
        <w:t>Если Балот-Пожиратель получил Усилитель, он выходит на поле битвы с тремя жетонами +1/+1 на нем.</w:t>
      </w:r>
    </w:p>
    <w:p w:rsidR="007B03BF" w:rsidRPr="009138E4" w:rsidRDefault="007B03BF" w:rsidP="00796AAF">
      <w:pPr>
        <w:pStyle w:val="NoSpacing1"/>
        <w:rPr>
          <w:rFonts w:ascii="Times New Roman" w:hAnsi="Times New Roman"/>
          <w:sz w:val="20"/>
          <w:szCs w:val="20"/>
          <w:lang w:val="ru-RU"/>
        </w:rPr>
      </w:pPr>
    </w:p>
    <w:p w:rsidR="00796AAF" w:rsidRPr="009138E4" w:rsidRDefault="007B03BF" w:rsidP="00796AAF">
      <w:pPr>
        <w:pStyle w:val="NoSpacing1"/>
        <w:rPr>
          <w:rFonts w:ascii="Times New Roman" w:hAnsi="Times New Roman"/>
          <w:sz w:val="20"/>
          <w:szCs w:val="20"/>
          <w:lang w:val="ru-RU"/>
        </w:rPr>
      </w:pPr>
      <w:r w:rsidRPr="009138E4">
        <w:rPr>
          <w:rFonts w:ascii="Times New Roman" w:hAnsi="Times New Roman"/>
          <w:sz w:val="20"/>
          <w:szCs w:val="20"/>
          <w:lang w:val="ru-RU"/>
        </w:rPr>
        <w:lastRenderedPageBreak/>
        <w:t>Правила для Усилителя не изменились со времени его прошлого появления.</w:t>
      </w:r>
    </w:p>
    <w:p w:rsidR="00796AAF" w:rsidRPr="009138E4" w:rsidRDefault="00796AAF" w:rsidP="00796AAF">
      <w:pPr>
        <w:pStyle w:val="NoSpacing1"/>
        <w:rPr>
          <w:rFonts w:ascii="Times New Roman" w:hAnsi="Times New Roman"/>
          <w:sz w:val="20"/>
          <w:szCs w:val="20"/>
          <w:lang w:val="ru-RU"/>
        </w:rPr>
      </w:pPr>
    </w:p>
    <w:p w:rsidR="005D6498" w:rsidRPr="009138E4" w:rsidRDefault="00796AAF" w:rsidP="00796AAF">
      <w:pPr>
        <w:pStyle w:val="NoSpacing1"/>
        <w:rPr>
          <w:rFonts w:ascii="Times New Roman" w:hAnsi="Times New Roman"/>
          <w:sz w:val="20"/>
          <w:szCs w:val="20"/>
          <w:lang w:val="ru-RU"/>
        </w:rPr>
      </w:pPr>
      <w:r w:rsidRPr="009138E4">
        <w:rPr>
          <w:rFonts w:ascii="Times New Roman" w:hAnsi="Times New Roman"/>
          <w:sz w:val="20"/>
          <w:szCs w:val="20"/>
          <w:lang w:val="ru-RU"/>
        </w:rPr>
        <w:t>* Вы не можете оплатить стоимость Усилителя более одного раза.</w:t>
      </w:r>
    </w:p>
    <w:p w:rsidR="005D6498" w:rsidRPr="009138E4" w:rsidRDefault="005D6498" w:rsidP="00796AAF">
      <w:pPr>
        <w:pStyle w:val="NoSpacing1"/>
        <w:rPr>
          <w:rFonts w:ascii="Times New Roman" w:hAnsi="Times New Roman"/>
          <w:sz w:val="20"/>
          <w:szCs w:val="20"/>
          <w:lang w:val="ru-RU"/>
        </w:rPr>
      </w:pPr>
    </w:p>
    <w:p w:rsidR="005D6498" w:rsidRPr="009138E4" w:rsidRDefault="00532F03" w:rsidP="00796AAF">
      <w:pPr>
        <w:pStyle w:val="NoSpacing1"/>
        <w:rPr>
          <w:rFonts w:ascii="Times New Roman" w:hAnsi="Times New Roman"/>
          <w:sz w:val="20"/>
          <w:szCs w:val="20"/>
          <w:lang w:val="ru-RU"/>
        </w:rPr>
      </w:pPr>
      <w:r w:rsidRPr="009138E4">
        <w:rPr>
          <w:rFonts w:ascii="Times New Roman" w:hAnsi="Times New Roman"/>
          <w:sz w:val="20"/>
          <w:szCs w:val="20"/>
          <w:lang w:val="ru-RU"/>
        </w:rPr>
        <w:t>* Если вы кладете перманент со способностью Усилителя на поле битвы, не разыгрывая его, то не можете использовать Усилитель.</w:t>
      </w:r>
    </w:p>
    <w:p w:rsidR="005D6498" w:rsidRPr="009138E4" w:rsidRDefault="005D6498" w:rsidP="00796AAF">
      <w:pPr>
        <w:pStyle w:val="NoSpacing1"/>
        <w:rPr>
          <w:rFonts w:ascii="Times New Roman" w:hAnsi="Times New Roman"/>
          <w:sz w:val="20"/>
          <w:szCs w:val="20"/>
          <w:lang w:val="ru-RU"/>
        </w:rPr>
      </w:pPr>
    </w:p>
    <w:p w:rsidR="005D6498" w:rsidRPr="009138E4" w:rsidRDefault="00AA1F04" w:rsidP="00796AAF">
      <w:pPr>
        <w:pStyle w:val="NoSpacing1"/>
        <w:rPr>
          <w:rFonts w:ascii="Times New Roman" w:hAnsi="Times New Roman"/>
          <w:sz w:val="20"/>
          <w:szCs w:val="20"/>
          <w:lang w:val="ru-RU"/>
        </w:rPr>
      </w:pPr>
      <w:r w:rsidRPr="009138E4">
        <w:rPr>
          <w:rFonts w:ascii="Times New Roman" w:hAnsi="Times New Roman"/>
          <w:sz w:val="20"/>
          <w:szCs w:val="20"/>
          <w:lang w:val="ru-RU"/>
        </w:rPr>
        <w:t>* Если вы копируете мгновенное заклинание или заклинание волшебства, для которого был использован Усилитель, то у копии тоже будет использован Усилитель. Если карта или фишка выходит на поле битвы в качестве копии перманента, то у нового перманента не будет использован Усилитель, даже если он был использован у оригинала.</w:t>
      </w:r>
    </w:p>
    <w:p w:rsidR="005D6498" w:rsidRPr="009138E4" w:rsidRDefault="005D6498" w:rsidP="00796AAF">
      <w:pPr>
        <w:pStyle w:val="NoSpacing1"/>
        <w:rPr>
          <w:rFonts w:ascii="Times New Roman" w:hAnsi="Times New Roman"/>
          <w:sz w:val="20"/>
          <w:szCs w:val="20"/>
          <w:lang w:val="ru-RU"/>
        </w:rPr>
      </w:pPr>
    </w:p>
    <w:p w:rsidR="00796AAF" w:rsidRPr="009138E4" w:rsidRDefault="00AC369E" w:rsidP="00796AAF">
      <w:pPr>
        <w:pStyle w:val="NoSpacing1"/>
        <w:rPr>
          <w:rFonts w:ascii="Times New Roman" w:hAnsi="Times New Roman"/>
          <w:sz w:val="20"/>
          <w:szCs w:val="20"/>
          <w:lang w:val="ru-RU"/>
        </w:rPr>
      </w:pPr>
      <w:r w:rsidRPr="009138E4">
        <w:rPr>
          <w:rFonts w:ascii="Times New Roman" w:hAnsi="Times New Roman"/>
          <w:sz w:val="20"/>
          <w:szCs w:val="20"/>
          <w:lang w:val="ru-RU"/>
        </w:rPr>
        <w:t>* Чтобы определить общую стоимость заклинания, возьмите мана-стоимость, которую вы платите (или альтернативную стоимость, если эффект другой карты позволяет оплатить ее вместо этого), добавьте все повышения стоимости (такие, как Усилитель), затем отнимите все снижения стоимости. Конвертированная мана-стоимость заклинания остается неизменной, сколько бы маны вы в итоге ни потратили на его разыгрывание.</w:t>
      </w:r>
    </w:p>
    <w:p w:rsidR="00827F5B" w:rsidRPr="009138E4" w:rsidRDefault="00ED4783" w:rsidP="00ED4783">
      <w:pPr>
        <w:pStyle w:val="NoSpacing1"/>
        <w:rPr>
          <w:rFonts w:ascii="Times New Roman" w:hAnsi="Times New Roman"/>
          <w:sz w:val="20"/>
          <w:szCs w:val="20"/>
          <w:lang w:val="ru-RU"/>
        </w:rPr>
      </w:pPr>
      <w:r w:rsidRPr="009138E4">
        <w:rPr>
          <w:rFonts w:ascii="Times New Roman" w:hAnsi="Times New Roman"/>
          <w:sz w:val="20"/>
          <w:szCs w:val="20"/>
          <w:lang w:val="ru-RU"/>
        </w:rPr>
        <w:t>-----</w:t>
      </w:r>
    </w:p>
    <w:p w:rsidR="00827F5B" w:rsidRPr="009138E4" w:rsidRDefault="00827F5B" w:rsidP="00827F5B">
      <w:pPr>
        <w:pStyle w:val="NoSpacing1"/>
        <w:rPr>
          <w:rFonts w:ascii="Times New Roman" w:hAnsi="Times New Roman"/>
          <w:sz w:val="20"/>
          <w:szCs w:val="20"/>
          <w:lang w:val="ru-RU"/>
        </w:rPr>
      </w:pPr>
    </w:p>
    <w:p w:rsidR="00A45763" w:rsidRPr="009138E4" w:rsidRDefault="004575C1" w:rsidP="00A45763">
      <w:pPr>
        <w:pStyle w:val="Heading2"/>
        <w:rPr>
          <w:lang w:val="ru-RU"/>
        </w:rPr>
      </w:pPr>
      <w:r w:rsidRPr="009138E4">
        <w:rPr>
          <w:lang w:val="ru-RU"/>
        </w:rPr>
        <w:t xml:space="preserve">Изменение правил: повреждения не могут быть перенаправлены на </w:t>
      </w:r>
      <w:r>
        <w:t>Planeswalker</w:t>
      </w:r>
      <w:r w:rsidRPr="009138E4">
        <w:rPr>
          <w:lang w:val="ru-RU"/>
        </w:rPr>
        <w:t>-ов</w:t>
      </w:r>
    </w:p>
    <w:p w:rsidR="00A45763" w:rsidRPr="009138E4" w:rsidRDefault="00A45763" w:rsidP="00A45763">
      <w:pPr>
        <w:pStyle w:val="NoSpacing1"/>
        <w:rPr>
          <w:lang w:val="ru-RU"/>
        </w:rPr>
      </w:pPr>
    </w:p>
    <w:p w:rsidR="00A45763" w:rsidRPr="009138E4" w:rsidRDefault="004B196C" w:rsidP="00A45763">
      <w:pPr>
        <w:pStyle w:val="NoSpacing1"/>
        <w:rPr>
          <w:rFonts w:ascii="Times New Roman" w:hAnsi="Times New Roman"/>
          <w:sz w:val="20"/>
          <w:szCs w:val="20"/>
          <w:lang w:val="ru-RU"/>
        </w:rPr>
      </w:pPr>
      <w:r w:rsidRPr="009138E4">
        <w:rPr>
          <w:rFonts w:ascii="Times New Roman" w:hAnsi="Times New Roman"/>
          <w:sz w:val="20"/>
          <w:szCs w:val="20"/>
          <w:lang w:val="ru-RU"/>
        </w:rPr>
        <w:t xml:space="preserve">Ранее вы могли перенаправить небоевые повреждения, которые источник под вашим контролем должен был нанести оппоненту, чтобы тот источник вместо этого нанес повреждения одному из </w:t>
      </w:r>
      <w:r>
        <w:rPr>
          <w:rFonts w:ascii="Times New Roman" w:hAnsi="Times New Roman"/>
          <w:sz w:val="20"/>
          <w:szCs w:val="20"/>
        </w:rPr>
        <w:t>planeswalker</w:t>
      </w:r>
      <w:r w:rsidRPr="009138E4">
        <w:rPr>
          <w:rFonts w:ascii="Times New Roman" w:hAnsi="Times New Roman"/>
          <w:sz w:val="20"/>
          <w:szCs w:val="20"/>
          <w:lang w:val="ru-RU"/>
        </w:rPr>
        <w:t xml:space="preserve">-ов оппонента. С выходом выпуска </w:t>
      </w:r>
      <w:r w:rsidR="00B93A28" w:rsidRPr="009138E4">
        <w:rPr>
          <w:rFonts w:ascii="Times New Roman" w:hAnsi="Times New Roman"/>
          <w:i/>
          <w:sz w:val="20"/>
          <w:szCs w:val="20"/>
          <w:lang w:val="ru-RU"/>
        </w:rPr>
        <w:t>«Доминария»</w:t>
      </w:r>
      <w:r w:rsidRPr="009138E4">
        <w:rPr>
          <w:rFonts w:ascii="Times New Roman" w:hAnsi="Times New Roman"/>
          <w:sz w:val="20"/>
          <w:szCs w:val="20"/>
          <w:lang w:val="ru-RU"/>
        </w:rPr>
        <w:t xml:space="preserve"> это правило удаляется из игры. Многие карты, наносящие определенное количество повреждений «целевому игроку», ретроактивно исправляются по следующему шаблону:</w:t>
      </w:r>
    </w:p>
    <w:p w:rsidR="002F6EF4" w:rsidRPr="009138E4" w:rsidRDefault="002F6EF4" w:rsidP="00A45763">
      <w:pPr>
        <w:pStyle w:val="NoSpacing1"/>
        <w:rPr>
          <w:rFonts w:ascii="Times New Roman" w:hAnsi="Times New Roman"/>
          <w:sz w:val="20"/>
          <w:szCs w:val="20"/>
          <w:lang w:val="ru-RU"/>
        </w:rPr>
      </w:pPr>
    </w:p>
    <w:p w:rsidR="002F6EF4" w:rsidRPr="009138E4" w:rsidRDefault="0071796C" w:rsidP="002F6EF4">
      <w:pPr>
        <w:pStyle w:val="NoSpacing1"/>
        <w:numPr>
          <w:ilvl w:val="0"/>
          <w:numId w:val="9"/>
        </w:numPr>
        <w:rPr>
          <w:rFonts w:ascii="Times New Roman" w:hAnsi="Times New Roman"/>
          <w:sz w:val="20"/>
          <w:szCs w:val="20"/>
          <w:lang w:val="ru-RU"/>
        </w:rPr>
      </w:pPr>
      <w:r w:rsidRPr="009138E4">
        <w:rPr>
          <w:rFonts w:ascii="Times New Roman" w:hAnsi="Times New Roman"/>
          <w:sz w:val="20"/>
          <w:szCs w:val="20"/>
          <w:lang w:val="ru-RU"/>
        </w:rPr>
        <w:t>Способности с текстом «целевому существу или игроку» меняются на «любой цели».</w:t>
      </w:r>
    </w:p>
    <w:p w:rsidR="002F6EF4" w:rsidRPr="009138E4" w:rsidRDefault="0071796C" w:rsidP="002F6EF4">
      <w:pPr>
        <w:pStyle w:val="NoSpacing1"/>
        <w:numPr>
          <w:ilvl w:val="0"/>
          <w:numId w:val="9"/>
        </w:numPr>
        <w:rPr>
          <w:rFonts w:ascii="Times New Roman" w:hAnsi="Times New Roman"/>
          <w:sz w:val="20"/>
          <w:szCs w:val="20"/>
          <w:lang w:val="ru-RU"/>
        </w:rPr>
      </w:pPr>
      <w:r w:rsidRPr="009138E4">
        <w:rPr>
          <w:rFonts w:ascii="Times New Roman" w:hAnsi="Times New Roman"/>
          <w:sz w:val="20"/>
          <w:szCs w:val="20"/>
          <w:lang w:val="ru-RU"/>
        </w:rPr>
        <w:t xml:space="preserve">Способности с текстом «целевому игроку» меняются на «целевому игроку или </w:t>
      </w:r>
      <w:r>
        <w:rPr>
          <w:rFonts w:ascii="Times New Roman" w:hAnsi="Times New Roman"/>
          <w:sz w:val="20"/>
          <w:szCs w:val="20"/>
        </w:rPr>
        <w:t>planeswalker</w:t>
      </w:r>
      <w:r w:rsidRPr="009138E4">
        <w:rPr>
          <w:rFonts w:ascii="Times New Roman" w:hAnsi="Times New Roman"/>
          <w:sz w:val="20"/>
          <w:szCs w:val="20"/>
          <w:lang w:val="ru-RU"/>
        </w:rPr>
        <w:t>-у». Если же количество повреждений рассчитывается на основе информации об игроке или объектах под его контролем, то текст способности не меняется, и теперь она сможет наносить повреждения только игроку.</w:t>
      </w:r>
    </w:p>
    <w:p w:rsidR="002F6EF4" w:rsidRPr="009138E4" w:rsidRDefault="0071796C" w:rsidP="002F6EF4">
      <w:pPr>
        <w:pStyle w:val="NoSpacing1"/>
        <w:numPr>
          <w:ilvl w:val="0"/>
          <w:numId w:val="9"/>
        </w:numPr>
        <w:rPr>
          <w:rFonts w:ascii="Times New Roman" w:hAnsi="Times New Roman"/>
          <w:sz w:val="20"/>
          <w:szCs w:val="20"/>
          <w:lang w:val="ru-RU"/>
        </w:rPr>
      </w:pPr>
      <w:r w:rsidRPr="009138E4">
        <w:rPr>
          <w:rFonts w:ascii="Times New Roman" w:hAnsi="Times New Roman"/>
          <w:sz w:val="20"/>
          <w:szCs w:val="20"/>
          <w:lang w:val="ru-RU"/>
        </w:rPr>
        <w:t xml:space="preserve">Способности с текстом «целевому оппоненту» меняются на «целевому оппоненту или </w:t>
      </w:r>
      <w:r>
        <w:rPr>
          <w:rFonts w:ascii="Times New Roman" w:hAnsi="Times New Roman"/>
          <w:sz w:val="20"/>
          <w:szCs w:val="20"/>
        </w:rPr>
        <w:t>planeswalker</w:t>
      </w:r>
      <w:r w:rsidRPr="009138E4">
        <w:rPr>
          <w:rFonts w:ascii="Times New Roman" w:hAnsi="Times New Roman"/>
          <w:sz w:val="20"/>
          <w:szCs w:val="20"/>
          <w:lang w:val="ru-RU"/>
        </w:rPr>
        <w:t xml:space="preserve">-у» с описанным выше исключением. Эти заклинания и способности смогут делать целью </w:t>
      </w:r>
      <w:r>
        <w:rPr>
          <w:rFonts w:ascii="Times New Roman" w:hAnsi="Times New Roman"/>
          <w:sz w:val="20"/>
          <w:szCs w:val="20"/>
        </w:rPr>
        <w:t>planeswalker</w:t>
      </w:r>
      <w:r w:rsidRPr="009138E4">
        <w:rPr>
          <w:rFonts w:ascii="Times New Roman" w:hAnsi="Times New Roman"/>
          <w:sz w:val="20"/>
          <w:szCs w:val="20"/>
          <w:lang w:val="ru-RU"/>
        </w:rPr>
        <w:t>-ов под вашим контролем.</w:t>
      </w:r>
    </w:p>
    <w:p w:rsidR="00535115" w:rsidRPr="009138E4" w:rsidRDefault="0071796C" w:rsidP="002F6EF4">
      <w:pPr>
        <w:pStyle w:val="NoSpacing1"/>
        <w:numPr>
          <w:ilvl w:val="0"/>
          <w:numId w:val="9"/>
        </w:numPr>
        <w:rPr>
          <w:rFonts w:ascii="Times New Roman" w:hAnsi="Times New Roman"/>
          <w:sz w:val="20"/>
          <w:szCs w:val="20"/>
          <w:lang w:val="ru-RU"/>
        </w:rPr>
      </w:pPr>
      <w:r w:rsidRPr="009138E4">
        <w:rPr>
          <w:rFonts w:ascii="Times New Roman" w:hAnsi="Times New Roman"/>
          <w:sz w:val="20"/>
          <w:szCs w:val="20"/>
          <w:lang w:val="ru-RU"/>
        </w:rPr>
        <w:t>Способности, наносящие повреждения, но не требующие выбирать цели, не получают исправлений, за одним исключением (</w:t>
      </w:r>
      <w:r>
        <w:rPr>
          <w:rFonts w:ascii="Times New Roman" w:hAnsi="Times New Roman"/>
          <w:sz w:val="20"/>
          <w:szCs w:val="20"/>
        </w:rPr>
        <w:t>Vial</w:t>
      </w:r>
      <w:r w:rsidRPr="009138E4">
        <w:rPr>
          <w:rFonts w:ascii="Times New Roman" w:hAnsi="Times New Roman"/>
          <w:sz w:val="20"/>
          <w:szCs w:val="20"/>
          <w:lang w:val="ru-RU"/>
        </w:rPr>
        <w:t xml:space="preserve"> </w:t>
      </w:r>
      <w:r>
        <w:rPr>
          <w:rFonts w:ascii="Times New Roman" w:hAnsi="Times New Roman"/>
          <w:sz w:val="20"/>
          <w:szCs w:val="20"/>
        </w:rPr>
        <w:t>Smasher</w:t>
      </w:r>
      <w:r w:rsidRPr="009138E4">
        <w:rPr>
          <w:rFonts w:ascii="Times New Roman" w:hAnsi="Times New Roman"/>
          <w:sz w:val="20"/>
          <w:szCs w:val="20"/>
          <w:lang w:val="ru-RU"/>
        </w:rPr>
        <w:t xml:space="preserve"> </w:t>
      </w:r>
      <w:r>
        <w:rPr>
          <w:rFonts w:ascii="Times New Roman" w:hAnsi="Times New Roman"/>
          <w:sz w:val="20"/>
          <w:szCs w:val="20"/>
        </w:rPr>
        <w:t>the</w:t>
      </w:r>
      <w:r w:rsidRPr="009138E4">
        <w:rPr>
          <w:rFonts w:ascii="Times New Roman" w:hAnsi="Times New Roman"/>
          <w:sz w:val="20"/>
          <w:szCs w:val="20"/>
          <w:lang w:val="ru-RU"/>
        </w:rPr>
        <w:t xml:space="preserve"> </w:t>
      </w:r>
      <w:r>
        <w:rPr>
          <w:rFonts w:ascii="Times New Roman" w:hAnsi="Times New Roman"/>
          <w:sz w:val="20"/>
          <w:szCs w:val="20"/>
        </w:rPr>
        <w:t>Fierce</w:t>
      </w:r>
      <w:r w:rsidRPr="009138E4">
        <w:rPr>
          <w:rFonts w:ascii="Times New Roman" w:hAnsi="Times New Roman"/>
          <w:sz w:val="20"/>
          <w:szCs w:val="20"/>
          <w:lang w:val="ru-RU"/>
        </w:rPr>
        <w:t>).</w:t>
      </w:r>
    </w:p>
    <w:p w:rsidR="00B65A5B" w:rsidRPr="009138E4" w:rsidRDefault="00B65A5B" w:rsidP="00B65A5B">
      <w:pPr>
        <w:pStyle w:val="NoSpacing1"/>
        <w:rPr>
          <w:rFonts w:ascii="Times New Roman" w:hAnsi="Times New Roman"/>
          <w:sz w:val="20"/>
          <w:szCs w:val="20"/>
          <w:lang w:val="ru-RU"/>
        </w:rPr>
      </w:pPr>
    </w:p>
    <w:p w:rsidR="00C86DCA" w:rsidRPr="009138E4" w:rsidRDefault="00B65A5B" w:rsidP="00B65A5B">
      <w:pPr>
        <w:pStyle w:val="NoSpacing1"/>
        <w:rPr>
          <w:rFonts w:ascii="Times New Roman" w:hAnsi="Times New Roman"/>
          <w:sz w:val="20"/>
          <w:szCs w:val="20"/>
          <w:lang w:val="ru-RU"/>
        </w:rPr>
      </w:pPr>
      <w:r w:rsidRPr="009138E4">
        <w:rPr>
          <w:rFonts w:ascii="Times New Roman" w:hAnsi="Times New Roman"/>
          <w:sz w:val="20"/>
          <w:szCs w:val="20"/>
          <w:lang w:val="ru-RU"/>
        </w:rPr>
        <w:t>Помимо вышеописанных изменений, перемены касаются небольшого количества других карт, модифицирующих повреждения. Так, эффекты, предотвращающие повреждения, которые должны быть нанесены цели, ретроактивно исправляются по описанному выше шаблону.</w:t>
      </w:r>
    </w:p>
    <w:p w:rsidR="00A45763" w:rsidRPr="009138E4" w:rsidRDefault="00A45763" w:rsidP="00A45763">
      <w:pPr>
        <w:pStyle w:val="NoSpacing1"/>
        <w:rPr>
          <w:rFonts w:ascii="Times New Roman" w:hAnsi="Times New Roman"/>
          <w:sz w:val="20"/>
          <w:szCs w:val="20"/>
          <w:lang w:val="ru-RU"/>
        </w:rPr>
      </w:pPr>
    </w:p>
    <w:p w:rsidR="005D6498" w:rsidRPr="009138E4" w:rsidRDefault="00E7506C" w:rsidP="00A45763">
      <w:pPr>
        <w:pStyle w:val="NoSpacing1"/>
        <w:rPr>
          <w:rFonts w:ascii="Times New Roman" w:hAnsi="Times New Roman"/>
          <w:sz w:val="20"/>
          <w:szCs w:val="20"/>
          <w:lang w:val="ru-RU"/>
        </w:rPr>
      </w:pPr>
      <w:r w:rsidRPr="009138E4">
        <w:rPr>
          <w:rFonts w:ascii="Times New Roman" w:hAnsi="Times New Roman"/>
          <w:sz w:val="20"/>
          <w:szCs w:val="20"/>
          <w:lang w:val="ru-RU"/>
        </w:rPr>
        <w:t>Чародейская Молния</w:t>
      </w:r>
    </w:p>
    <w:p w:rsidR="005D6498" w:rsidRPr="009138E4" w:rsidRDefault="00E7506C" w:rsidP="00A45763">
      <w:pPr>
        <w:pStyle w:val="NoSpacing1"/>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R</w:t>
      </w:r>
      <w:r w:rsidRPr="009138E4">
        <w:rPr>
          <w:rFonts w:ascii="Times New Roman" w:hAnsi="Times New Roman"/>
          <w:sz w:val="20"/>
          <w:szCs w:val="20"/>
          <w:lang w:val="ru-RU"/>
        </w:rPr>
        <w:t>}</w:t>
      </w:r>
    </w:p>
    <w:p w:rsidR="005D6498" w:rsidRPr="009138E4" w:rsidRDefault="00E7506C" w:rsidP="00A45763">
      <w:pPr>
        <w:pStyle w:val="NoSpacing1"/>
        <w:rPr>
          <w:rFonts w:ascii="Times New Roman" w:hAnsi="Times New Roman"/>
          <w:sz w:val="20"/>
          <w:szCs w:val="20"/>
          <w:lang w:val="ru-RU"/>
        </w:rPr>
      </w:pPr>
      <w:r w:rsidRPr="009138E4">
        <w:rPr>
          <w:rFonts w:ascii="Times New Roman" w:hAnsi="Times New Roman"/>
          <w:sz w:val="20"/>
          <w:szCs w:val="20"/>
          <w:lang w:val="ru-RU"/>
        </w:rPr>
        <w:t>Мгновенное заклинание</w:t>
      </w:r>
    </w:p>
    <w:p w:rsidR="005D6498" w:rsidRPr="009138E4" w:rsidRDefault="00E7506C" w:rsidP="00A45763">
      <w:pPr>
        <w:pStyle w:val="NoSpacing1"/>
        <w:rPr>
          <w:rFonts w:ascii="Times New Roman" w:hAnsi="Times New Roman"/>
          <w:sz w:val="20"/>
          <w:szCs w:val="20"/>
          <w:lang w:val="ru-RU"/>
        </w:rPr>
      </w:pPr>
      <w:r w:rsidRPr="009138E4">
        <w:rPr>
          <w:rFonts w:ascii="Times New Roman" w:hAnsi="Times New Roman"/>
          <w:sz w:val="20"/>
          <w:szCs w:val="20"/>
          <w:lang w:val="ru-RU"/>
        </w:rPr>
        <w:t>Разыгрывание этого заклинания стоит на {2} меньше, если вы контролируете Чародея.</w:t>
      </w:r>
    </w:p>
    <w:p w:rsidR="005D6498" w:rsidRPr="009138E4" w:rsidRDefault="00E7506C" w:rsidP="00A45763">
      <w:pPr>
        <w:pStyle w:val="NoSpacing1"/>
        <w:rPr>
          <w:rFonts w:ascii="Times New Roman" w:hAnsi="Times New Roman"/>
          <w:sz w:val="20"/>
          <w:szCs w:val="20"/>
          <w:lang w:val="ru-RU"/>
        </w:rPr>
      </w:pPr>
      <w:r w:rsidRPr="009138E4">
        <w:rPr>
          <w:rFonts w:ascii="Times New Roman" w:hAnsi="Times New Roman"/>
          <w:sz w:val="20"/>
          <w:szCs w:val="20"/>
          <w:lang w:val="ru-RU"/>
        </w:rPr>
        <w:t>Чародейская Молния наносит 3 повреждения любой цели.</w:t>
      </w:r>
    </w:p>
    <w:p w:rsidR="005D6498" w:rsidRPr="009138E4" w:rsidRDefault="005D6498" w:rsidP="00A45763">
      <w:pPr>
        <w:pStyle w:val="NoSpacing1"/>
        <w:rPr>
          <w:rFonts w:ascii="Times New Roman" w:hAnsi="Times New Roman"/>
          <w:sz w:val="20"/>
          <w:szCs w:val="20"/>
          <w:lang w:val="ru-RU"/>
        </w:rPr>
      </w:pPr>
    </w:p>
    <w:p w:rsidR="005D6498" w:rsidRPr="009138E4" w:rsidRDefault="008C44F2" w:rsidP="00A45763">
      <w:pPr>
        <w:pStyle w:val="NoSpacing1"/>
        <w:rPr>
          <w:rFonts w:ascii="Times New Roman" w:hAnsi="Times New Roman"/>
          <w:sz w:val="20"/>
          <w:szCs w:val="20"/>
          <w:lang w:val="ru-RU"/>
        </w:rPr>
      </w:pPr>
      <w:r w:rsidRPr="009138E4">
        <w:rPr>
          <w:rFonts w:ascii="Times New Roman" w:hAnsi="Times New Roman"/>
          <w:sz w:val="20"/>
          <w:szCs w:val="20"/>
          <w:lang w:val="ru-RU"/>
        </w:rPr>
        <w:t>Всепоглощающий Огонь Джайи</w:t>
      </w:r>
    </w:p>
    <w:p w:rsidR="005D6498" w:rsidRPr="009138E4" w:rsidRDefault="008C44F2" w:rsidP="00A45763">
      <w:pPr>
        <w:pStyle w:val="NoSpacing1"/>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X</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p>
    <w:p w:rsidR="005D6498" w:rsidRPr="009138E4" w:rsidRDefault="008C44F2" w:rsidP="00A45763">
      <w:pPr>
        <w:pStyle w:val="NoSpacing1"/>
        <w:rPr>
          <w:rFonts w:ascii="Times New Roman" w:hAnsi="Times New Roman"/>
          <w:sz w:val="20"/>
          <w:szCs w:val="20"/>
          <w:lang w:val="ru-RU"/>
        </w:rPr>
      </w:pPr>
      <w:r w:rsidRPr="009138E4">
        <w:rPr>
          <w:rFonts w:ascii="Times New Roman" w:hAnsi="Times New Roman"/>
          <w:sz w:val="20"/>
          <w:szCs w:val="20"/>
          <w:lang w:val="ru-RU"/>
        </w:rPr>
        <w:t>Легендарное Волшебство</w:t>
      </w:r>
    </w:p>
    <w:p w:rsidR="005D6498" w:rsidRPr="009138E4" w:rsidRDefault="008C44F2" w:rsidP="00A45763">
      <w:pPr>
        <w:pStyle w:val="NoSpacing1"/>
        <w:rPr>
          <w:rFonts w:ascii="Times New Roman" w:hAnsi="Times New Roman"/>
          <w:sz w:val="20"/>
          <w:szCs w:val="20"/>
          <w:lang w:val="ru-RU"/>
        </w:rPr>
      </w:pPr>
      <w:r w:rsidRPr="009138E4">
        <w:rPr>
          <w:rFonts w:ascii="Times New Roman" w:hAnsi="Times New Roman"/>
          <w:i/>
          <w:sz w:val="20"/>
          <w:szCs w:val="20"/>
          <w:lang w:val="ru-RU"/>
        </w:rPr>
        <w:t xml:space="preserve">(Вы можете разыграть легендарное волшебство, только если контролируете легендарное существо или </w:t>
      </w:r>
      <w:r>
        <w:rPr>
          <w:rFonts w:ascii="Times New Roman" w:hAnsi="Times New Roman"/>
          <w:i/>
          <w:sz w:val="20"/>
          <w:szCs w:val="20"/>
        </w:rPr>
        <w:t>planeswalker</w:t>
      </w:r>
      <w:r w:rsidRPr="009138E4">
        <w:rPr>
          <w:rFonts w:ascii="Times New Roman" w:hAnsi="Times New Roman"/>
          <w:i/>
          <w:sz w:val="20"/>
          <w:szCs w:val="20"/>
          <w:lang w:val="ru-RU"/>
        </w:rPr>
        <w:t>-а.)</w:t>
      </w:r>
    </w:p>
    <w:p w:rsidR="00A45763" w:rsidRPr="009138E4" w:rsidRDefault="008C44F2" w:rsidP="00A45763">
      <w:pPr>
        <w:pStyle w:val="NoSpacing1"/>
        <w:rPr>
          <w:rFonts w:ascii="Times New Roman" w:hAnsi="Times New Roman"/>
          <w:sz w:val="20"/>
          <w:szCs w:val="20"/>
          <w:lang w:val="ru-RU"/>
        </w:rPr>
      </w:pPr>
      <w:r w:rsidRPr="009138E4">
        <w:rPr>
          <w:rFonts w:ascii="Times New Roman" w:hAnsi="Times New Roman"/>
          <w:sz w:val="20"/>
          <w:szCs w:val="20"/>
          <w:lang w:val="ru-RU"/>
        </w:rPr>
        <w:t xml:space="preserve">Всепоглощающий Огонь Джайи наносит </w:t>
      </w:r>
      <w:r>
        <w:rPr>
          <w:rFonts w:ascii="Times New Roman" w:hAnsi="Times New Roman"/>
          <w:sz w:val="20"/>
          <w:szCs w:val="20"/>
        </w:rPr>
        <w:t>X</w:t>
      </w:r>
      <w:r w:rsidRPr="009138E4">
        <w:rPr>
          <w:rFonts w:ascii="Times New Roman" w:hAnsi="Times New Roman"/>
          <w:sz w:val="20"/>
          <w:szCs w:val="20"/>
          <w:lang w:val="ru-RU"/>
        </w:rPr>
        <w:t xml:space="preserve"> повреждений каждой из не более трех целей.</w:t>
      </w:r>
    </w:p>
    <w:p w:rsidR="005D6498" w:rsidRPr="009138E4" w:rsidRDefault="005D6498" w:rsidP="00A45763">
      <w:pPr>
        <w:pStyle w:val="NoSpacing1"/>
        <w:rPr>
          <w:rFonts w:ascii="Times New Roman" w:hAnsi="Times New Roman"/>
          <w:sz w:val="20"/>
          <w:szCs w:val="20"/>
          <w:lang w:val="ru-RU"/>
        </w:rPr>
      </w:pPr>
    </w:p>
    <w:p w:rsidR="002F6EF4" w:rsidRPr="009138E4" w:rsidRDefault="00830EAA" w:rsidP="00A45763">
      <w:pPr>
        <w:pStyle w:val="NoSpacing1"/>
        <w:rPr>
          <w:rFonts w:ascii="Times New Roman" w:hAnsi="Times New Roman"/>
          <w:sz w:val="20"/>
          <w:szCs w:val="20"/>
          <w:lang w:val="ru-RU"/>
        </w:rPr>
      </w:pPr>
      <w:r w:rsidRPr="009138E4">
        <w:rPr>
          <w:rFonts w:ascii="Times New Roman" w:hAnsi="Times New Roman"/>
          <w:sz w:val="20"/>
          <w:szCs w:val="20"/>
          <w:lang w:val="ru-RU"/>
        </w:rPr>
        <w:lastRenderedPageBreak/>
        <w:t xml:space="preserve">* Если в тексте заклинания или способности упоминается «цель» без дальнейших уточнений, то этой целью может быть существо, игрок или </w:t>
      </w:r>
      <w:r>
        <w:rPr>
          <w:rFonts w:ascii="Times New Roman" w:hAnsi="Times New Roman"/>
          <w:sz w:val="20"/>
          <w:szCs w:val="20"/>
        </w:rPr>
        <w:t>planeswalker</w:t>
      </w:r>
      <w:r w:rsidRPr="009138E4">
        <w:rPr>
          <w:rFonts w:ascii="Times New Roman" w:hAnsi="Times New Roman"/>
          <w:sz w:val="20"/>
          <w:szCs w:val="20"/>
          <w:lang w:val="ru-RU"/>
        </w:rPr>
        <w:t xml:space="preserve">. Текст может звучать просто как «любой цели» или «другой цели» или упоминать число, например, «не более трех целей». Карты и перманенты, не являющиеся существами или </w:t>
      </w:r>
      <w:r>
        <w:rPr>
          <w:rFonts w:ascii="Times New Roman" w:hAnsi="Times New Roman"/>
          <w:sz w:val="20"/>
          <w:szCs w:val="20"/>
        </w:rPr>
        <w:t>planeswalker</w:t>
      </w:r>
      <w:r w:rsidRPr="009138E4">
        <w:rPr>
          <w:rFonts w:ascii="Times New Roman" w:hAnsi="Times New Roman"/>
          <w:sz w:val="20"/>
          <w:szCs w:val="20"/>
          <w:lang w:val="ru-RU"/>
        </w:rPr>
        <w:t>-ами, не могут быть выбраны целями таким образом.</w:t>
      </w:r>
    </w:p>
    <w:p w:rsidR="002F6EF4" w:rsidRPr="009138E4" w:rsidRDefault="002F6EF4" w:rsidP="00A45763">
      <w:pPr>
        <w:pStyle w:val="NoSpacing1"/>
        <w:rPr>
          <w:rFonts w:ascii="Times New Roman" w:hAnsi="Times New Roman"/>
          <w:sz w:val="20"/>
          <w:szCs w:val="20"/>
          <w:lang w:val="ru-RU"/>
        </w:rPr>
      </w:pPr>
    </w:p>
    <w:p w:rsidR="00A45763" w:rsidRPr="009138E4" w:rsidRDefault="00A45763" w:rsidP="00A45763">
      <w:pPr>
        <w:pStyle w:val="NoSpacing1"/>
        <w:rPr>
          <w:rFonts w:ascii="Times New Roman" w:hAnsi="Times New Roman"/>
          <w:sz w:val="20"/>
          <w:szCs w:val="20"/>
          <w:lang w:val="ru-RU"/>
        </w:rPr>
      </w:pPr>
      <w:r w:rsidRPr="009138E4">
        <w:rPr>
          <w:rFonts w:ascii="Times New Roman" w:hAnsi="Times New Roman"/>
          <w:sz w:val="20"/>
          <w:szCs w:val="20"/>
          <w:lang w:val="ru-RU"/>
        </w:rPr>
        <w:t xml:space="preserve">* Вследствие этого изменения около 700 карт были ретроактивно исправлены. Чтобы посмотреть новейший текст правил карты, в том числе все исправления, найдите карту в базе </w:t>
      </w:r>
      <w:hyperlink r:id="rId9" w:history="1">
        <w:r w:rsidR="00C01F73" w:rsidRPr="00475074">
          <w:rPr>
            <w:rStyle w:val="Hyperlink"/>
            <w:rFonts w:ascii="Times New Roman" w:hAnsi="Times New Roman"/>
            <w:sz w:val="20"/>
            <w:szCs w:val="20"/>
          </w:rPr>
          <w:t>http</w:t>
        </w:r>
        <w:r w:rsidR="00C01F73" w:rsidRPr="009138E4">
          <w:rPr>
            <w:rStyle w:val="Hyperlink"/>
            <w:rFonts w:ascii="Times New Roman" w:hAnsi="Times New Roman"/>
            <w:sz w:val="20"/>
            <w:szCs w:val="20"/>
            <w:lang w:val="ru-RU"/>
          </w:rPr>
          <w:t>://</w:t>
        </w:r>
        <w:r w:rsidR="00C01F73" w:rsidRPr="00475074">
          <w:rPr>
            <w:rStyle w:val="Hyperlink"/>
            <w:rFonts w:ascii="Times New Roman" w:hAnsi="Times New Roman"/>
            <w:sz w:val="20"/>
            <w:szCs w:val="20"/>
          </w:rPr>
          <w:t>Gatherer</w:t>
        </w:r>
        <w:r w:rsidR="00C01F73" w:rsidRPr="009138E4">
          <w:rPr>
            <w:rStyle w:val="Hyperlink"/>
            <w:rFonts w:ascii="Times New Roman" w:hAnsi="Times New Roman"/>
            <w:sz w:val="20"/>
            <w:szCs w:val="20"/>
            <w:lang w:val="ru-RU"/>
          </w:rPr>
          <w:t>.</w:t>
        </w:r>
        <w:r w:rsidR="00C01F73" w:rsidRPr="00475074">
          <w:rPr>
            <w:rStyle w:val="Hyperlink"/>
            <w:rFonts w:ascii="Times New Roman" w:hAnsi="Times New Roman"/>
            <w:sz w:val="20"/>
            <w:szCs w:val="20"/>
          </w:rPr>
          <w:t>Wizards</w:t>
        </w:r>
        <w:r w:rsidR="00C01F73" w:rsidRPr="009138E4">
          <w:rPr>
            <w:rStyle w:val="Hyperlink"/>
            <w:rFonts w:ascii="Times New Roman" w:hAnsi="Times New Roman"/>
            <w:sz w:val="20"/>
            <w:szCs w:val="20"/>
            <w:lang w:val="ru-RU"/>
          </w:rPr>
          <w:t>.</w:t>
        </w:r>
        <w:r w:rsidR="00C01F73" w:rsidRPr="00475074">
          <w:rPr>
            <w:rStyle w:val="Hyperlink"/>
            <w:rFonts w:ascii="Times New Roman" w:hAnsi="Times New Roman"/>
            <w:sz w:val="20"/>
            <w:szCs w:val="20"/>
          </w:rPr>
          <w:t>com</w:t>
        </w:r>
      </w:hyperlink>
      <w:r w:rsidRPr="009138E4">
        <w:rPr>
          <w:rFonts w:ascii="Times New Roman" w:hAnsi="Times New Roman"/>
          <w:sz w:val="20"/>
          <w:szCs w:val="20"/>
          <w:lang w:val="ru-RU"/>
        </w:rPr>
        <w:t>.</w:t>
      </w:r>
    </w:p>
    <w:p w:rsidR="00D510CA" w:rsidRPr="009138E4" w:rsidRDefault="00D510CA" w:rsidP="00A45763">
      <w:pPr>
        <w:pStyle w:val="NoSpacing1"/>
        <w:rPr>
          <w:rFonts w:ascii="Times New Roman" w:hAnsi="Times New Roman"/>
          <w:sz w:val="20"/>
          <w:szCs w:val="20"/>
          <w:lang w:val="ru-RU"/>
        </w:rPr>
      </w:pPr>
    </w:p>
    <w:p w:rsidR="00D510CA" w:rsidRPr="009138E4" w:rsidRDefault="00D510CA" w:rsidP="00A45763">
      <w:pPr>
        <w:pStyle w:val="NoSpacing1"/>
        <w:rPr>
          <w:rFonts w:ascii="Times New Roman" w:hAnsi="Times New Roman"/>
          <w:sz w:val="20"/>
          <w:szCs w:val="20"/>
          <w:lang w:val="ru-RU"/>
        </w:rPr>
      </w:pPr>
      <w:r w:rsidRPr="009138E4">
        <w:rPr>
          <w:rFonts w:ascii="Times New Roman" w:hAnsi="Times New Roman"/>
          <w:sz w:val="20"/>
          <w:szCs w:val="20"/>
          <w:lang w:val="ru-RU"/>
        </w:rPr>
        <w:t xml:space="preserve">Карты, изданные в выпуске </w:t>
      </w:r>
      <w:r w:rsidRPr="009138E4">
        <w:rPr>
          <w:rFonts w:ascii="Times New Roman" w:hAnsi="Times New Roman"/>
          <w:i/>
          <w:sz w:val="20"/>
          <w:szCs w:val="20"/>
          <w:lang w:val="ru-RU"/>
        </w:rPr>
        <w:t>«Доминария»</w:t>
      </w:r>
      <w:r w:rsidRPr="009138E4">
        <w:rPr>
          <w:rFonts w:ascii="Times New Roman" w:hAnsi="Times New Roman"/>
          <w:sz w:val="20"/>
          <w:szCs w:val="20"/>
          <w:lang w:val="ru-RU"/>
        </w:rPr>
        <w:t xml:space="preserve"> и наносящие повреждения существам и (или) игрокам, но не </w:t>
      </w:r>
      <w:r>
        <w:rPr>
          <w:rFonts w:ascii="Times New Roman" w:hAnsi="Times New Roman"/>
          <w:sz w:val="20"/>
          <w:szCs w:val="20"/>
        </w:rPr>
        <w:t>planeswalker</w:t>
      </w:r>
      <w:r w:rsidRPr="009138E4">
        <w:rPr>
          <w:rFonts w:ascii="Times New Roman" w:hAnsi="Times New Roman"/>
          <w:sz w:val="20"/>
          <w:szCs w:val="20"/>
          <w:lang w:val="ru-RU"/>
        </w:rPr>
        <w:t xml:space="preserve">-ам (например, это Чандра, Дерзкий Пиромант из колоды </w:t>
      </w:r>
      <w:r>
        <w:rPr>
          <w:rFonts w:ascii="Times New Roman" w:hAnsi="Times New Roman"/>
          <w:sz w:val="20"/>
          <w:szCs w:val="20"/>
        </w:rPr>
        <w:t>Planeswalker</w:t>
      </w:r>
      <w:r w:rsidRPr="009138E4">
        <w:rPr>
          <w:rFonts w:ascii="Times New Roman" w:hAnsi="Times New Roman"/>
          <w:sz w:val="20"/>
          <w:szCs w:val="20"/>
          <w:lang w:val="ru-RU"/>
        </w:rPr>
        <w:t>-а и промо-карта Песнь Огня и Голос Солнца), требуют выбирать цели именно так, как указывает их текст, несмотря на то, что другие подобные карты были ретроактивно исправлены.</w:t>
      </w:r>
    </w:p>
    <w:p w:rsidR="00D510CA" w:rsidRPr="009138E4" w:rsidRDefault="00D510CA" w:rsidP="00A45763">
      <w:pPr>
        <w:pStyle w:val="NoSpacing1"/>
        <w:rPr>
          <w:rFonts w:ascii="Times New Roman" w:hAnsi="Times New Roman"/>
          <w:sz w:val="20"/>
          <w:szCs w:val="20"/>
          <w:lang w:val="ru-RU"/>
        </w:rPr>
      </w:pPr>
    </w:p>
    <w:p w:rsidR="00D510CA" w:rsidRPr="009138E4" w:rsidRDefault="00D510CA" w:rsidP="00A45763">
      <w:pPr>
        <w:pStyle w:val="NoSpacing1"/>
        <w:rPr>
          <w:rFonts w:ascii="Times New Roman" w:hAnsi="Times New Roman"/>
          <w:sz w:val="20"/>
          <w:szCs w:val="20"/>
          <w:lang w:val="ru-RU"/>
        </w:rPr>
      </w:pPr>
      <w:r w:rsidRPr="009138E4">
        <w:rPr>
          <w:rFonts w:ascii="Times New Roman" w:hAnsi="Times New Roman"/>
          <w:sz w:val="20"/>
          <w:szCs w:val="20"/>
          <w:lang w:val="ru-RU"/>
        </w:rPr>
        <w:t>Чандра, Дерзкий Пиромант</w:t>
      </w:r>
    </w:p>
    <w:p w:rsidR="00D510CA" w:rsidRPr="009138E4" w:rsidRDefault="00D510CA" w:rsidP="00A45763">
      <w:pPr>
        <w:pStyle w:val="NoSpacing1"/>
        <w:rPr>
          <w:rFonts w:ascii="Times New Roman" w:hAnsi="Times New Roman"/>
          <w:sz w:val="20"/>
          <w:szCs w:val="20"/>
          <w:lang w:val="ru-RU"/>
        </w:rPr>
      </w:pPr>
      <w:r w:rsidRPr="009138E4">
        <w:rPr>
          <w:rFonts w:ascii="Times New Roman" w:hAnsi="Times New Roman"/>
          <w:sz w:val="20"/>
          <w:szCs w:val="20"/>
          <w:lang w:val="ru-RU"/>
        </w:rPr>
        <w:t>{4}{</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p>
    <w:p w:rsidR="00D510CA" w:rsidRPr="009138E4" w:rsidRDefault="00D510CA" w:rsidP="00A45763">
      <w:pPr>
        <w:pStyle w:val="NoSpacing1"/>
        <w:rPr>
          <w:rFonts w:ascii="Times New Roman" w:hAnsi="Times New Roman"/>
          <w:sz w:val="20"/>
          <w:szCs w:val="20"/>
          <w:lang w:val="ru-RU"/>
        </w:rPr>
      </w:pPr>
      <w:r w:rsidRPr="009138E4">
        <w:rPr>
          <w:rFonts w:ascii="Times New Roman" w:hAnsi="Times New Roman"/>
          <w:sz w:val="20"/>
          <w:szCs w:val="20"/>
          <w:lang w:val="ru-RU"/>
        </w:rPr>
        <w:t xml:space="preserve">Легендарный </w:t>
      </w:r>
      <w:r>
        <w:rPr>
          <w:rFonts w:ascii="Times New Roman" w:hAnsi="Times New Roman"/>
          <w:sz w:val="20"/>
          <w:szCs w:val="20"/>
        </w:rPr>
        <w:t>Planeswalker</w:t>
      </w:r>
      <w:r w:rsidRPr="009138E4">
        <w:rPr>
          <w:rFonts w:ascii="Times New Roman" w:hAnsi="Times New Roman"/>
          <w:sz w:val="20"/>
          <w:szCs w:val="20"/>
          <w:lang w:val="ru-RU"/>
        </w:rPr>
        <w:t xml:space="preserve"> — Чандра</w:t>
      </w:r>
    </w:p>
    <w:p w:rsidR="00D510CA" w:rsidRPr="009138E4" w:rsidRDefault="00D510CA" w:rsidP="00D510CA">
      <w:pPr>
        <w:pStyle w:val="NoSpacing1"/>
        <w:rPr>
          <w:rFonts w:ascii="Times New Roman" w:hAnsi="Times New Roman"/>
          <w:sz w:val="20"/>
          <w:szCs w:val="20"/>
          <w:lang w:val="ru-RU"/>
        </w:rPr>
      </w:pPr>
      <w:r w:rsidRPr="009138E4">
        <w:rPr>
          <w:rFonts w:ascii="Times New Roman" w:hAnsi="Times New Roman"/>
          <w:sz w:val="20"/>
          <w:szCs w:val="20"/>
          <w:lang w:val="ru-RU"/>
        </w:rPr>
        <w:t>+1: добавьте {</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 Чандра, Дерзкий Пиромант наносит 2 повреждения целевому игроку.</w:t>
      </w:r>
    </w:p>
    <w:p w:rsidR="00D510CA" w:rsidRPr="009138E4" w:rsidRDefault="00D510CA" w:rsidP="00D510CA">
      <w:pPr>
        <w:pStyle w:val="NoSpacing1"/>
        <w:rPr>
          <w:rFonts w:ascii="Times New Roman" w:hAnsi="Times New Roman"/>
          <w:sz w:val="20"/>
          <w:szCs w:val="20"/>
          <w:lang w:val="ru-RU"/>
        </w:rPr>
      </w:pPr>
      <w:r w:rsidRPr="009138E4">
        <w:rPr>
          <w:rFonts w:ascii="Times New Roman" w:hAnsi="Times New Roman"/>
          <w:sz w:val="20"/>
          <w:szCs w:val="20"/>
          <w:lang w:val="ru-RU"/>
        </w:rPr>
        <w:t xml:space="preserve">–3: Чандра, Дерзкий Пиромант наносит 3 повреждения целевому существу или </w:t>
      </w:r>
      <w:r>
        <w:rPr>
          <w:rFonts w:ascii="Times New Roman" w:hAnsi="Times New Roman"/>
          <w:sz w:val="20"/>
          <w:szCs w:val="20"/>
        </w:rPr>
        <w:t>planeswalker</w:t>
      </w:r>
      <w:r w:rsidRPr="009138E4">
        <w:rPr>
          <w:rFonts w:ascii="Times New Roman" w:hAnsi="Times New Roman"/>
          <w:sz w:val="20"/>
          <w:szCs w:val="20"/>
          <w:lang w:val="ru-RU"/>
        </w:rPr>
        <w:t>-у.</w:t>
      </w:r>
    </w:p>
    <w:p w:rsidR="00D510CA" w:rsidRPr="009138E4" w:rsidRDefault="00D510CA" w:rsidP="00D510CA">
      <w:pPr>
        <w:pStyle w:val="NoSpacing1"/>
        <w:rPr>
          <w:rFonts w:ascii="Times New Roman" w:hAnsi="Times New Roman"/>
          <w:sz w:val="20"/>
          <w:szCs w:val="20"/>
          <w:lang w:val="ru-RU"/>
        </w:rPr>
      </w:pPr>
      <w:r w:rsidRPr="009138E4">
        <w:rPr>
          <w:rFonts w:ascii="Times New Roman" w:hAnsi="Times New Roman"/>
          <w:sz w:val="20"/>
          <w:szCs w:val="20"/>
          <w:lang w:val="ru-RU"/>
        </w:rPr>
        <w:t xml:space="preserve">–7: Чандра, Дерзкий Пиромант наносит 10 повреждений целевому игроку и каждому существу и </w:t>
      </w:r>
      <w:r>
        <w:rPr>
          <w:rFonts w:ascii="Times New Roman" w:hAnsi="Times New Roman"/>
          <w:sz w:val="20"/>
          <w:szCs w:val="20"/>
        </w:rPr>
        <w:t>planeswalker</w:t>
      </w:r>
      <w:r w:rsidRPr="009138E4">
        <w:rPr>
          <w:rFonts w:ascii="Times New Roman" w:hAnsi="Times New Roman"/>
          <w:sz w:val="20"/>
          <w:szCs w:val="20"/>
          <w:lang w:val="ru-RU"/>
        </w:rPr>
        <w:t>-у под его контролем.</w:t>
      </w:r>
    </w:p>
    <w:p w:rsidR="00D510CA" w:rsidRPr="009138E4" w:rsidRDefault="00D510CA" w:rsidP="00A45763">
      <w:pPr>
        <w:pStyle w:val="NoSpacing1"/>
        <w:rPr>
          <w:rFonts w:ascii="Times New Roman" w:hAnsi="Times New Roman"/>
          <w:sz w:val="20"/>
          <w:szCs w:val="20"/>
          <w:lang w:val="ru-RU"/>
        </w:rPr>
      </w:pPr>
    </w:p>
    <w:p w:rsidR="00D510CA" w:rsidRPr="009138E4" w:rsidRDefault="00D510CA" w:rsidP="00A45763">
      <w:pPr>
        <w:pStyle w:val="NoSpacing1"/>
        <w:rPr>
          <w:rFonts w:ascii="Times New Roman" w:hAnsi="Times New Roman"/>
          <w:sz w:val="20"/>
          <w:szCs w:val="20"/>
          <w:lang w:val="ru-RU"/>
        </w:rPr>
      </w:pPr>
      <w:r w:rsidRPr="009138E4">
        <w:rPr>
          <w:rFonts w:ascii="Times New Roman" w:hAnsi="Times New Roman"/>
          <w:sz w:val="20"/>
          <w:szCs w:val="20"/>
          <w:lang w:val="ru-RU"/>
        </w:rPr>
        <w:t>Песнь Огня и Голос Солнца</w:t>
      </w:r>
    </w:p>
    <w:p w:rsidR="00D510CA" w:rsidRPr="009138E4" w:rsidRDefault="00D510CA" w:rsidP="00A45763">
      <w:pPr>
        <w:pStyle w:val="NoSpacing1"/>
        <w:rPr>
          <w:rFonts w:ascii="Times New Roman" w:hAnsi="Times New Roman"/>
          <w:sz w:val="20"/>
          <w:szCs w:val="20"/>
          <w:lang w:val="ru-RU"/>
        </w:rPr>
      </w:pPr>
      <w:r w:rsidRPr="009138E4">
        <w:rPr>
          <w:rFonts w:ascii="Times New Roman" w:hAnsi="Times New Roman"/>
          <w:sz w:val="20"/>
          <w:szCs w:val="20"/>
          <w:lang w:val="ru-RU"/>
        </w:rPr>
        <w:t>{4}{</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W</w:t>
      </w:r>
      <w:r w:rsidRPr="009138E4">
        <w:rPr>
          <w:rFonts w:ascii="Times New Roman" w:hAnsi="Times New Roman"/>
          <w:sz w:val="20"/>
          <w:szCs w:val="20"/>
          <w:lang w:val="ru-RU"/>
        </w:rPr>
        <w:t>}</w:t>
      </w:r>
    </w:p>
    <w:p w:rsidR="00D510CA" w:rsidRPr="009138E4" w:rsidRDefault="00D510CA" w:rsidP="00A45763">
      <w:pPr>
        <w:pStyle w:val="NoSpacing1"/>
        <w:rPr>
          <w:rFonts w:ascii="Times New Roman" w:hAnsi="Times New Roman"/>
          <w:sz w:val="20"/>
          <w:szCs w:val="20"/>
          <w:lang w:val="ru-RU"/>
        </w:rPr>
      </w:pPr>
      <w:r w:rsidRPr="009138E4">
        <w:rPr>
          <w:rFonts w:ascii="Times New Roman" w:hAnsi="Times New Roman"/>
          <w:sz w:val="20"/>
          <w:szCs w:val="20"/>
          <w:lang w:val="ru-RU"/>
        </w:rPr>
        <w:t>Легендарное Существо — Минотавр Священник</w:t>
      </w:r>
    </w:p>
    <w:p w:rsidR="00D510CA" w:rsidRPr="009138E4" w:rsidRDefault="00D510CA" w:rsidP="00A45763">
      <w:pPr>
        <w:pStyle w:val="NoSpacing1"/>
        <w:rPr>
          <w:rFonts w:ascii="Times New Roman" w:hAnsi="Times New Roman"/>
          <w:sz w:val="20"/>
          <w:szCs w:val="20"/>
          <w:lang w:val="ru-RU"/>
        </w:rPr>
      </w:pPr>
      <w:r w:rsidRPr="009138E4">
        <w:rPr>
          <w:rFonts w:ascii="Times New Roman" w:hAnsi="Times New Roman"/>
          <w:sz w:val="20"/>
          <w:szCs w:val="20"/>
          <w:lang w:val="ru-RU"/>
        </w:rPr>
        <w:t>4/6</w:t>
      </w:r>
    </w:p>
    <w:p w:rsidR="00D510CA" w:rsidRPr="009138E4" w:rsidRDefault="00D510CA" w:rsidP="00D510CA">
      <w:pPr>
        <w:pStyle w:val="NoSpacing1"/>
        <w:rPr>
          <w:rFonts w:ascii="Times New Roman" w:hAnsi="Times New Roman"/>
          <w:sz w:val="20"/>
          <w:szCs w:val="20"/>
          <w:lang w:val="ru-RU"/>
        </w:rPr>
      </w:pPr>
      <w:r w:rsidRPr="009138E4">
        <w:rPr>
          <w:rFonts w:ascii="Times New Roman" w:hAnsi="Times New Roman"/>
          <w:sz w:val="20"/>
          <w:szCs w:val="20"/>
          <w:lang w:val="ru-RU"/>
        </w:rPr>
        <w:t>Красные мгновенные заклинания и заклинания волшебства под вашим контролем имеют Цепь жизни.</w:t>
      </w:r>
    </w:p>
    <w:p w:rsidR="00D510CA" w:rsidRPr="009138E4" w:rsidRDefault="00D510CA" w:rsidP="00D510CA">
      <w:pPr>
        <w:pStyle w:val="NoSpacing1"/>
        <w:rPr>
          <w:rFonts w:ascii="Times New Roman" w:hAnsi="Times New Roman"/>
          <w:sz w:val="20"/>
          <w:szCs w:val="20"/>
          <w:lang w:val="ru-RU"/>
        </w:rPr>
      </w:pPr>
      <w:r w:rsidRPr="009138E4">
        <w:rPr>
          <w:rFonts w:ascii="Times New Roman" w:hAnsi="Times New Roman"/>
          <w:sz w:val="20"/>
          <w:szCs w:val="20"/>
          <w:lang w:val="ru-RU"/>
        </w:rPr>
        <w:t>Каждый раз, когда белое мгновенное заклинание или заклинание волшебства заставляет вас получить жизни, Песнь Огня и Голос Солнца наносит 3 повреждения целевому существу или игроку.</w:t>
      </w:r>
    </w:p>
    <w:p w:rsidR="00A45763" w:rsidRPr="009138E4" w:rsidRDefault="00A45763" w:rsidP="00A45763">
      <w:pPr>
        <w:pStyle w:val="NoSpacing1"/>
        <w:rPr>
          <w:rFonts w:ascii="Times New Roman" w:hAnsi="Times New Roman"/>
          <w:sz w:val="20"/>
          <w:szCs w:val="20"/>
          <w:lang w:val="ru-RU"/>
        </w:rPr>
      </w:pPr>
      <w:r w:rsidRPr="009138E4">
        <w:rPr>
          <w:rFonts w:ascii="Times New Roman" w:hAnsi="Times New Roman"/>
          <w:sz w:val="20"/>
          <w:szCs w:val="20"/>
          <w:lang w:val="ru-RU"/>
        </w:rPr>
        <w:t>-----</w:t>
      </w:r>
    </w:p>
    <w:p w:rsidR="00A45763" w:rsidRPr="009138E4" w:rsidRDefault="00A45763" w:rsidP="00A45763">
      <w:pPr>
        <w:pStyle w:val="NoSpacing1"/>
        <w:rPr>
          <w:rFonts w:ascii="Times New Roman" w:hAnsi="Times New Roman"/>
          <w:sz w:val="20"/>
          <w:szCs w:val="20"/>
          <w:lang w:val="ru-RU"/>
        </w:rPr>
      </w:pPr>
    </w:p>
    <w:p w:rsidR="00A45763" w:rsidRPr="009138E4" w:rsidRDefault="00B375F8" w:rsidP="00A45763">
      <w:pPr>
        <w:pStyle w:val="Heading2"/>
        <w:rPr>
          <w:lang w:val="ru-RU"/>
        </w:rPr>
      </w:pPr>
      <w:r w:rsidRPr="009138E4">
        <w:rPr>
          <w:lang w:val="ru-RU"/>
        </w:rPr>
        <w:t>Новые термины: различные изменения, не влияющие на ход игры</w:t>
      </w:r>
    </w:p>
    <w:p w:rsidR="00A45763" w:rsidRPr="009138E4" w:rsidRDefault="00A45763" w:rsidP="00A45763">
      <w:pPr>
        <w:pStyle w:val="NoSpacing1"/>
        <w:rPr>
          <w:lang w:val="ru-RU"/>
        </w:rPr>
      </w:pPr>
    </w:p>
    <w:p w:rsidR="00A45763" w:rsidRPr="009138E4" w:rsidRDefault="00681FEF" w:rsidP="00A45763">
      <w:pPr>
        <w:pStyle w:val="NoSpacing1"/>
        <w:rPr>
          <w:rFonts w:ascii="Times New Roman" w:hAnsi="Times New Roman"/>
          <w:sz w:val="20"/>
          <w:szCs w:val="20"/>
          <w:lang w:val="ru-RU"/>
        </w:rPr>
      </w:pPr>
      <w:r w:rsidRPr="009138E4">
        <w:rPr>
          <w:rFonts w:ascii="Times New Roman" w:hAnsi="Times New Roman"/>
          <w:sz w:val="20"/>
          <w:szCs w:val="20"/>
          <w:lang w:val="ru-RU"/>
        </w:rPr>
        <w:t xml:space="preserve">Начиная с выпуска </w:t>
      </w:r>
      <w:r w:rsidRPr="009138E4">
        <w:rPr>
          <w:rFonts w:ascii="Times New Roman" w:hAnsi="Times New Roman"/>
          <w:i/>
          <w:sz w:val="20"/>
          <w:szCs w:val="20"/>
          <w:lang w:val="ru-RU"/>
        </w:rPr>
        <w:t>«Доминария»</w:t>
      </w:r>
      <w:r w:rsidRPr="009138E4">
        <w:rPr>
          <w:rFonts w:ascii="Times New Roman" w:hAnsi="Times New Roman"/>
          <w:sz w:val="20"/>
          <w:szCs w:val="20"/>
          <w:lang w:val="ru-RU"/>
        </w:rPr>
        <w:t xml:space="preserve">, мы вносим незначительные изменения в общую терминологию игры </w:t>
      </w:r>
      <w:r>
        <w:rPr>
          <w:rFonts w:ascii="Times New Roman" w:hAnsi="Times New Roman"/>
          <w:i/>
          <w:sz w:val="20"/>
          <w:szCs w:val="20"/>
        </w:rPr>
        <w:t>Magic</w:t>
      </w:r>
      <w:r w:rsidRPr="009138E4">
        <w:rPr>
          <w:rFonts w:ascii="Times New Roman" w:hAnsi="Times New Roman"/>
          <w:sz w:val="20"/>
          <w:szCs w:val="20"/>
          <w:lang w:val="ru-RU"/>
        </w:rPr>
        <w:t>. Это исключительно стилистические изменения, не влияющие на игровой процесс.</w:t>
      </w:r>
    </w:p>
    <w:p w:rsidR="00A45763" w:rsidRPr="009138E4" w:rsidRDefault="00A45763" w:rsidP="00A45763">
      <w:pPr>
        <w:pStyle w:val="NoSpacing1"/>
        <w:rPr>
          <w:rFonts w:ascii="Times New Roman" w:hAnsi="Times New Roman"/>
          <w:sz w:val="20"/>
          <w:szCs w:val="20"/>
          <w:lang w:val="ru-RU"/>
        </w:rPr>
      </w:pPr>
    </w:p>
    <w:p w:rsidR="00681FEF" w:rsidRPr="009138E4" w:rsidRDefault="00681FEF" w:rsidP="00A45763">
      <w:pPr>
        <w:pStyle w:val="NoSpacing1"/>
        <w:rPr>
          <w:rFonts w:ascii="Times New Roman" w:hAnsi="Times New Roman"/>
          <w:sz w:val="20"/>
          <w:szCs w:val="20"/>
          <w:lang w:val="ru-RU"/>
        </w:rPr>
      </w:pPr>
      <w:r w:rsidRPr="009138E4">
        <w:rPr>
          <w:rFonts w:ascii="Times New Roman" w:hAnsi="Times New Roman"/>
          <w:sz w:val="20"/>
          <w:szCs w:val="20"/>
          <w:lang w:val="ru-RU"/>
        </w:rPr>
        <w:t>Словосочетание «хранилище маны» больше не используется в тексте карт. Сама концепция хранилища маны сохраняется в правилах игры. Если игроку предписывается «добавить» определенное количество маны, игрок добавляет ману в свое хранилище маны.</w:t>
      </w:r>
    </w:p>
    <w:p w:rsidR="00681FEF" w:rsidRPr="009138E4" w:rsidRDefault="00681FEF" w:rsidP="00A45763">
      <w:pPr>
        <w:pStyle w:val="NoSpacing1"/>
        <w:rPr>
          <w:rFonts w:ascii="Times New Roman" w:hAnsi="Times New Roman"/>
          <w:sz w:val="20"/>
          <w:szCs w:val="20"/>
          <w:lang w:val="ru-RU"/>
        </w:rPr>
      </w:pPr>
    </w:p>
    <w:p w:rsidR="005D6498" w:rsidRPr="009138E4" w:rsidRDefault="00B93A28" w:rsidP="00A45763">
      <w:pPr>
        <w:pStyle w:val="NoSpacing1"/>
        <w:rPr>
          <w:rFonts w:ascii="Times New Roman" w:hAnsi="Times New Roman"/>
          <w:sz w:val="20"/>
          <w:szCs w:val="20"/>
          <w:lang w:val="ru-RU"/>
        </w:rPr>
      </w:pPr>
      <w:r w:rsidRPr="009138E4">
        <w:rPr>
          <w:rFonts w:ascii="Times New Roman" w:hAnsi="Times New Roman"/>
          <w:sz w:val="20"/>
          <w:szCs w:val="20"/>
          <w:lang w:val="ru-RU"/>
        </w:rPr>
        <w:t>Лановарские Эльфы</w:t>
      </w:r>
    </w:p>
    <w:p w:rsidR="005D6498" w:rsidRPr="009138E4" w:rsidRDefault="00B93A28" w:rsidP="00A45763">
      <w:pPr>
        <w:pStyle w:val="NoSpacing1"/>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p>
    <w:p w:rsidR="005D6498" w:rsidRPr="009138E4" w:rsidRDefault="00B93A28" w:rsidP="00A45763">
      <w:pPr>
        <w:pStyle w:val="NoSpacing1"/>
        <w:rPr>
          <w:rFonts w:ascii="Times New Roman" w:hAnsi="Times New Roman"/>
          <w:sz w:val="20"/>
          <w:szCs w:val="20"/>
          <w:lang w:val="ru-RU"/>
        </w:rPr>
      </w:pPr>
      <w:r w:rsidRPr="009138E4">
        <w:rPr>
          <w:rFonts w:ascii="Times New Roman" w:hAnsi="Times New Roman"/>
          <w:sz w:val="20"/>
          <w:szCs w:val="20"/>
          <w:lang w:val="ru-RU"/>
        </w:rPr>
        <w:t>Существо — Эльф Друид</w:t>
      </w:r>
    </w:p>
    <w:p w:rsidR="005D6498" w:rsidRPr="009138E4" w:rsidRDefault="00B93A28" w:rsidP="00A45763">
      <w:pPr>
        <w:pStyle w:val="NoSpacing1"/>
        <w:rPr>
          <w:rFonts w:ascii="Times New Roman" w:hAnsi="Times New Roman"/>
          <w:sz w:val="20"/>
          <w:szCs w:val="20"/>
          <w:lang w:val="ru-RU"/>
        </w:rPr>
      </w:pPr>
      <w:r w:rsidRPr="009138E4">
        <w:rPr>
          <w:rFonts w:ascii="Times New Roman" w:hAnsi="Times New Roman"/>
          <w:sz w:val="20"/>
          <w:szCs w:val="20"/>
          <w:lang w:val="ru-RU"/>
        </w:rPr>
        <w:t>1/1</w:t>
      </w:r>
    </w:p>
    <w:p w:rsidR="00A45763" w:rsidRPr="009138E4" w:rsidRDefault="00B93A28" w:rsidP="00A45763">
      <w:pPr>
        <w:pStyle w:val="NoSpacing1"/>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T</w:t>
      </w:r>
      <w:r w:rsidRPr="009138E4">
        <w:rPr>
          <w:rFonts w:ascii="Times New Roman" w:hAnsi="Times New Roman"/>
          <w:sz w:val="20"/>
          <w:szCs w:val="20"/>
          <w:lang w:val="ru-RU"/>
        </w:rPr>
        <w:t>}: добавьте {</w:t>
      </w:r>
      <w:r>
        <w:rPr>
          <w:rFonts w:ascii="Times New Roman" w:hAnsi="Times New Roman"/>
          <w:sz w:val="20"/>
          <w:szCs w:val="20"/>
        </w:rPr>
        <w:t>G</w:t>
      </w:r>
      <w:r w:rsidRPr="009138E4">
        <w:rPr>
          <w:rFonts w:ascii="Times New Roman" w:hAnsi="Times New Roman"/>
          <w:sz w:val="20"/>
          <w:szCs w:val="20"/>
          <w:lang w:val="ru-RU"/>
        </w:rPr>
        <w:t>}.</w:t>
      </w:r>
    </w:p>
    <w:p w:rsidR="00B93A28" w:rsidRPr="009138E4" w:rsidRDefault="00B93A28" w:rsidP="00A45763">
      <w:pPr>
        <w:pStyle w:val="NoSpacing1"/>
        <w:rPr>
          <w:rFonts w:ascii="Times New Roman" w:hAnsi="Times New Roman"/>
          <w:sz w:val="20"/>
          <w:szCs w:val="20"/>
          <w:lang w:val="ru-RU"/>
        </w:rPr>
      </w:pPr>
    </w:p>
    <w:p w:rsidR="00532415" w:rsidRPr="009138E4" w:rsidRDefault="00532415" w:rsidP="00A45763">
      <w:pPr>
        <w:pStyle w:val="NoSpacing1"/>
        <w:rPr>
          <w:rFonts w:ascii="Times New Roman" w:hAnsi="Times New Roman"/>
          <w:sz w:val="20"/>
          <w:szCs w:val="20"/>
          <w:lang w:val="ru-RU"/>
        </w:rPr>
      </w:pPr>
      <w:r w:rsidRPr="009138E4">
        <w:rPr>
          <w:rFonts w:ascii="Times New Roman" w:hAnsi="Times New Roman"/>
          <w:sz w:val="20"/>
          <w:szCs w:val="20"/>
          <w:lang w:val="ru-RU"/>
        </w:rPr>
        <w:t>В тексте карт на английском языке в качестве местоимения третьего лица единственного числа для обозначения игрока теперь используется «</w:t>
      </w:r>
      <w:r>
        <w:rPr>
          <w:rFonts w:ascii="Times New Roman" w:hAnsi="Times New Roman"/>
          <w:sz w:val="20"/>
          <w:szCs w:val="20"/>
        </w:rPr>
        <w:t>they</w:t>
      </w:r>
      <w:r w:rsidRPr="009138E4">
        <w:rPr>
          <w:rFonts w:ascii="Times New Roman" w:hAnsi="Times New Roman"/>
          <w:sz w:val="20"/>
          <w:szCs w:val="20"/>
          <w:lang w:val="ru-RU"/>
        </w:rPr>
        <w:t>» вместо «</w:t>
      </w:r>
      <w:r>
        <w:rPr>
          <w:rFonts w:ascii="Times New Roman" w:hAnsi="Times New Roman"/>
          <w:sz w:val="20"/>
          <w:szCs w:val="20"/>
        </w:rPr>
        <w:t>he</w:t>
      </w:r>
      <w:r w:rsidRPr="009138E4">
        <w:rPr>
          <w:rFonts w:ascii="Times New Roman" w:hAnsi="Times New Roman"/>
          <w:sz w:val="20"/>
          <w:szCs w:val="20"/>
          <w:lang w:val="ru-RU"/>
        </w:rPr>
        <w:t xml:space="preserve"> </w:t>
      </w:r>
      <w:r>
        <w:rPr>
          <w:rFonts w:ascii="Times New Roman" w:hAnsi="Times New Roman"/>
          <w:sz w:val="20"/>
          <w:szCs w:val="20"/>
        </w:rPr>
        <w:t>or</w:t>
      </w:r>
      <w:r w:rsidRPr="009138E4">
        <w:rPr>
          <w:rFonts w:ascii="Times New Roman" w:hAnsi="Times New Roman"/>
          <w:sz w:val="20"/>
          <w:szCs w:val="20"/>
          <w:lang w:val="ru-RU"/>
        </w:rPr>
        <w:t xml:space="preserve"> </w:t>
      </w:r>
      <w:r>
        <w:rPr>
          <w:rFonts w:ascii="Times New Roman" w:hAnsi="Times New Roman"/>
          <w:sz w:val="20"/>
          <w:szCs w:val="20"/>
        </w:rPr>
        <w:t>she</w:t>
      </w:r>
      <w:r w:rsidRPr="009138E4">
        <w:rPr>
          <w:rFonts w:ascii="Times New Roman" w:hAnsi="Times New Roman"/>
          <w:sz w:val="20"/>
          <w:szCs w:val="20"/>
          <w:lang w:val="ru-RU"/>
        </w:rPr>
        <w:t>».</w:t>
      </w:r>
    </w:p>
    <w:p w:rsidR="00532415" w:rsidRPr="009138E4" w:rsidRDefault="00532415" w:rsidP="00A45763">
      <w:pPr>
        <w:pStyle w:val="NoSpacing1"/>
        <w:rPr>
          <w:rFonts w:ascii="Times New Roman" w:hAnsi="Times New Roman"/>
          <w:sz w:val="20"/>
          <w:szCs w:val="20"/>
          <w:lang w:val="ru-RU"/>
        </w:rPr>
      </w:pPr>
    </w:p>
    <w:p w:rsidR="005D6498" w:rsidRDefault="00B93A28" w:rsidP="00A45763">
      <w:pPr>
        <w:pStyle w:val="NoSpacing1"/>
        <w:rPr>
          <w:rFonts w:ascii="Times New Roman" w:hAnsi="Times New Roman"/>
          <w:sz w:val="20"/>
          <w:szCs w:val="20"/>
        </w:rPr>
      </w:pPr>
      <w:r>
        <w:rPr>
          <w:rFonts w:ascii="Times New Roman" w:hAnsi="Times New Roman"/>
          <w:sz w:val="20"/>
          <w:szCs w:val="20"/>
        </w:rPr>
        <w:t>Homarid Explorer</w:t>
      </w:r>
    </w:p>
    <w:p w:rsidR="005D6498" w:rsidRDefault="00B93A28" w:rsidP="00A45763">
      <w:pPr>
        <w:pStyle w:val="NoSpacing1"/>
        <w:rPr>
          <w:rFonts w:ascii="Times New Roman" w:hAnsi="Times New Roman"/>
          <w:sz w:val="20"/>
          <w:szCs w:val="20"/>
        </w:rPr>
      </w:pPr>
      <w:r>
        <w:rPr>
          <w:rFonts w:ascii="Times New Roman" w:hAnsi="Times New Roman"/>
          <w:sz w:val="20"/>
          <w:szCs w:val="20"/>
        </w:rPr>
        <w:t>{3}{U}</w:t>
      </w:r>
    </w:p>
    <w:p w:rsidR="005D6498" w:rsidRDefault="00B93A28" w:rsidP="00A45763">
      <w:pPr>
        <w:pStyle w:val="NoSpacing1"/>
        <w:rPr>
          <w:rFonts w:ascii="Times New Roman" w:hAnsi="Times New Roman"/>
          <w:sz w:val="20"/>
          <w:szCs w:val="20"/>
        </w:rPr>
      </w:pPr>
      <w:r>
        <w:rPr>
          <w:rFonts w:ascii="Times New Roman" w:hAnsi="Times New Roman"/>
          <w:sz w:val="20"/>
          <w:szCs w:val="20"/>
        </w:rPr>
        <w:t>Creature — Homarid Scout</w:t>
      </w:r>
    </w:p>
    <w:p w:rsidR="005D6498" w:rsidRDefault="00B93A28" w:rsidP="00A45763">
      <w:pPr>
        <w:pStyle w:val="NoSpacing1"/>
        <w:rPr>
          <w:rFonts w:ascii="Times New Roman" w:hAnsi="Times New Roman"/>
          <w:sz w:val="20"/>
          <w:szCs w:val="20"/>
        </w:rPr>
      </w:pPr>
      <w:r>
        <w:rPr>
          <w:rFonts w:ascii="Times New Roman" w:hAnsi="Times New Roman"/>
          <w:sz w:val="20"/>
          <w:szCs w:val="20"/>
        </w:rPr>
        <w:t>3/3</w:t>
      </w:r>
    </w:p>
    <w:p w:rsidR="005D6498" w:rsidRDefault="00B93A28" w:rsidP="00A45763">
      <w:pPr>
        <w:pStyle w:val="NoSpacing1"/>
        <w:rPr>
          <w:rFonts w:ascii="Times New Roman" w:hAnsi="Times New Roman"/>
          <w:sz w:val="20"/>
          <w:szCs w:val="20"/>
        </w:rPr>
      </w:pPr>
      <w:r>
        <w:rPr>
          <w:rFonts w:ascii="Times New Roman" w:hAnsi="Times New Roman"/>
          <w:sz w:val="20"/>
          <w:szCs w:val="20"/>
        </w:rPr>
        <w:t>When Homarid Explorer enters the battlefield, target player puts the top four cards of their library into their graveyard.</w:t>
      </w:r>
    </w:p>
    <w:p w:rsidR="00532415" w:rsidRDefault="00532415" w:rsidP="00A45763">
      <w:pPr>
        <w:pStyle w:val="NoSpacing1"/>
        <w:rPr>
          <w:rFonts w:ascii="Times New Roman" w:hAnsi="Times New Roman"/>
          <w:sz w:val="20"/>
          <w:szCs w:val="20"/>
        </w:rPr>
      </w:pPr>
    </w:p>
    <w:p w:rsidR="00532415" w:rsidRPr="009138E4" w:rsidRDefault="00532415" w:rsidP="00A45763">
      <w:pPr>
        <w:pStyle w:val="NoSpacing1"/>
        <w:rPr>
          <w:rFonts w:ascii="Times New Roman" w:hAnsi="Times New Roman"/>
          <w:sz w:val="20"/>
          <w:szCs w:val="20"/>
          <w:lang w:val="ru-RU"/>
        </w:rPr>
      </w:pPr>
      <w:r w:rsidRPr="009138E4">
        <w:rPr>
          <w:rFonts w:ascii="Times New Roman" w:hAnsi="Times New Roman"/>
          <w:sz w:val="20"/>
          <w:szCs w:val="20"/>
          <w:lang w:val="ru-RU"/>
        </w:rPr>
        <w:lastRenderedPageBreak/>
        <w:t>В тексте способностей, меняющих поведение заклинания в стеке (например, дополнительная стоимость), для обозначения самого заклинания теперь используется шаблон «это заклинание» вместо имени карты.</w:t>
      </w:r>
    </w:p>
    <w:p w:rsidR="005D6498" w:rsidRPr="009138E4" w:rsidRDefault="005D6498" w:rsidP="00A45763">
      <w:pPr>
        <w:pStyle w:val="NoSpacing1"/>
        <w:rPr>
          <w:rFonts w:ascii="Times New Roman" w:hAnsi="Times New Roman"/>
          <w:sz w:val="20"/>
          <w:szCs w:val="20"/>
          <w:lang w:val="ru-RU"/>
        </w:rPr>
      </w:pPr>
    </w:p>
    <w:p w:rsidR="005D6498" w:rsidRPr="009138E4" w:rsidRDefault="0065251B" w:rsidP="00A45763">
      <w:pPr>
        <w:pStyle w:val="NoSpacing1"/>
        <w:rPr>
          <w:rFonts w:ascii="Times New Roman" w:hAnsi="Times New Roman"/>
          <w:sz w:val="20"/>
          <w:szCs w:val="20"/>
          <w:lang w:val="ru-RU"/>
        </w:rPr>
      </w:pPr>
      <w:r w:rsidRPr="009138E4">
        <w:rPr>
          <w:rFonts w:ascii="Times New Roman" w:hAnsi="Times New Roman"/>
          <w:sz w:val="20"/>
          <w:szCs w:val="20"/>
          <w:lang w:val="ru-RU"/>
        </w:rPr>
        <w:t>Чародейский Отпор</w:t>
      </w:r>
    </w:p>
    <w:p w:rsidR="005D6498" w:rsidRPr="009138E4" w:rsidRDefault="0065251B" w:rsidP="00A45763">
      <w:pPr>
        <w:pStyle w:val="NoSpacing1"/>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U</w:t>
      </w:r>
      <w:r w:rsidRPr="009138E4">
        <w:rPr>
          <w:rFonts w:ascii="Times New Roman" w:hAnsi="Times New Roman"/>
          <w:sz w:val="20"/>
          <w:szCs w:val="20"/>
          <w:lang w:val="ru-RU"/>
        </w:rPr>
        <w:t>}{</w:t>
      </w:r>
      <w:r>
        <w:rPr>
          <w:rFonts w:ascii="Times New Roman" w:hAnsi="Times New Roman"/>
          <w:sz w:val="20"/>
          <w:szCs w:val="20"/>
        </w:rPr>
        <w:t>U</w:t>
      </w:r>
      <w:r w:rsidRPr="009138E4">
        <w:rPr>
          <w:rFonts w:ascii="Times New Roman" w:hAnsi="Times New Roman"/>
          <w:sz w:val="20"/>
          <w:szCs w:val="20"/>
          <w:lang w:val="ru-RU"/>
        </w:rPr>
        <w:t>}</w:t>
      </w:r>
    </w:p>
    <w:p w:rsidR="005D6498" w:rsidRPr="009138E4" w:rsidRDefault="0065251B" w:rsidP="00A45763">
      <w:pPr>
        <w:pStyle w:val="NoSpacing1"/>
        <w:rPr>
          <w:rFonts w:ascii="Times New Roman" w:hAnsi="Times New Roman"/>
          <w:sz w:val="20"/>
          <w:szCs w:val="20"/>
          <w:lang w:val="ru-RU"/>
        </w:rPr>
      </w:pPr>
      <w:r w:rsidRPr="009138E4">
        <w:rPr>
          <w:rFonts w:ascii="Times New Roman" w:hAnsi="Times New Roman"/>
          <w:sz w:val="20"/>
          <w:szCs w:val="20"/>
          <w:lang w:val="ru-RU"/>
        </w:rPr>
        <w:t>Мгновенное заклинание</w:t>
      </w:r>
    </w:p>
    <w:p w:rsidR="005D6498" w:rsidRPr="009138E4" w:rsidRDefault="0065251B" w:rsidP="00A45763">
      <w:pPr>
        <w:pStyle w:val="NoSpacing1"/>
        <w:rPr>
          <w:rFonts w:ascii="Times New Roman" w:hAnsi="Times New Roman"/>
          <w:sz w:val="20"/>
          <w:szCs w:val="20"/>
          <w:lang w:val="ru-RU"/>
        </w:rPr>
      </w:pPr>
      <w:r w:rsidRPr="009138E4">
        <w:rPr>
          <w:rFonts w:ascii="Times New Roman" w:hAnsi="Times New Roman"/>
          <w:sz w:val="20"/>
          <w:szCs w:val="20"/>
          <w:lang w:val="ru-RU"/>
        </w:rPr>
        <w:t>Разыгрывание этого заклинания стоит на {1} меньше, если вы контролируете Чародея.</w:t>
      </w:r>
    </w:p>
    <w:p w:rsidR="00B93A28" w:rsidRPr="009138E4" w:rsidRDefault="0065251B" w:rsidP="00A45763">
      <w:pPr>
        <w:pStyle w:val="NoSpacing1"/>
        <w:rPr>
          <w:rFonts w:ascii="Times New Roman" w:hAnsi="Times New Roman"/>
          <w:sz w:val="20"/>
          <w:szCs w:val="20"/>
          <w:lang w:val="ru-RU"/>
        </w:rPr>
      </w:pPr>
      <w:r w:rsidRPr="009138E4">
        <w:rPr>
          <w:rFonts w:ascii="Times New Roman" w:hAnsi="Times New Roman"/>
          <w:sz w:val="20"/>
          <w:szCs w:val="20"/>
          <w:lang w:val="ru-RU"/>
        </w:rPr>
        <w:t>Отмените целевое заклинание.</w:t>
      </w:r>
    </w:p>
    <w:p w:rsidR="00B539B1" w:rsidRPr="009138E4" w:rsidRDefault="00B539B1" w:rsidP="00A45763">
      <w:pPr>
        <w:pStyle w:val="NoSpacing1"/>
        <w:rPr>
          <w:rFonts w:ascii="Times New Roman" w:hAnsi="Times New Roman"/>
          <w:sz w:val="20"/>
          <w:szCs w:val="20"/>
          <w:lang w:val="ru-RU"/>
        </w:rPr>
      </w:pPr>
    </w:p>
    <w:p w:rsidR="00B539B1" w:rsidRPr="009138E4" w:rsidRDefault="00B539B1" w:rsidP="00A45763">
      <w:pPr>
        <w:pStyle w:val="NoSpacing1"/>
        <w:rPr>
          <w:rFonts w:ascii="Times New Roman" w:hAnsi="Times New Roman"/>
          <w:sz w:val="20"/>
          <w:szCs w:val="20"/>
          <w:lang w:val="ru-RU"/>
        </w:rPr>
      </w:pPr>
      <w:r w:rsidRPr="009138E4">
        <w:rPr>
          <w:rFonts w:ascii="Times New Roman" w:hAnsi="Times New Roman"/>
          <w:sz w:val="20"/>
          <w:szCs w:val="20"/>
          <w:lang w:val="ru-RU"/>
        </w:rPr>
        <w:t>Наконец, теперь на картах с текстом правил и художественным текстом эти два текста разделяет полоска, чтобы граница между ними была более заметной.</w:t>
      </w:r>
    </w:p>
    <w:p w:rsidR="007571D5" w:rsidRPr="009138E4" w:rsidRDefault="007571D5" w:rsidP="007571D5">
      <w:pPr>
        <w:pStyle w:val="NoSpacing1"/>
        <w:rPr>
          <w:rFonts w:ascii="Times New Roman" w:hAnsi="Times New Roman"/>
          <w:sz w:val="20"/>
          <w:szCs w:val="20"/>
          <w:lang w:val="ru-RU"/>
        </w:rPr>
      </w:pPr>
      <w:r w:rsidRPr="009138E4">
        <w:rPr>
          <w:rFonts w:ascii="Times New Roman" w:hAnsi="Times New Roman"/>
          <w:sz w:val="20"/>
          <w:szCs w:val="20"/>
          <w:lang w:val="ru-RU"/>
        </w:rPr>
        <w:t>-----</w:t>
      </w:r>
    </w:p>
    <w:p w:rsidR="007571D5" w:rsidRPr="009138E4" w:rsidRDefault="007571D5" w:rsidP="007571D5">
      <w:pPr>
        <w:pStyle w:val="NoSpacing1"/>
        <w:rPr>
          <w:rFonts w:ascii="Times New Roman" w:hAnsi="Times New Roman"/>
          <w:sz w:val="20"/>
          <w:szCs w:val="20"/>
          <w:lang w:val="ru-RU"/>
        </w:rPr>
      </w:pPr>
    </w:p>
    <w:p w:rsidR="007571D5" w:rsidRPr="009138E4" w:rsidRDefault="007571D5" w:rsidP="007571D5">
      <w:pPr>
        <w:pStyle w:val="Heading2"/>
        <w:rPr>
          <w:lang w:val="ru-RU"/>
        </w:rPr>
      </w:pPr>
      <w:r w:rsidRPr="009138E4">
        <w:rPr>
          <w:lang w:val="ru-RU"/>
        </w:rPr>
        <w:t>Цикл: «проверяющие земли»</w:t>
      </w:r>
    </w:p>
    <w:p w:rsidR="007571D5" w:rsidRPr="009138E4" w:rsidRDefault="007571D5" w:rsidP="007571D5">
      <w:pPr>
        <w:pStyle w:val="NoSpacing1"/>
        <w:rPr>
          <w:lang w:val="ru-RU"/>
        </w:rPr>
      </w:pPr>
    </w:p>
    <w:p w:rsidR="007571D5" w:rsidRPr="009138E4" w:rsidRDefault="007571D5" w:rsidP="007571D5">
      <w:pPr>
        <w:pStyle w:val="NoSpacing1"/>
        <w:rPr>
          <w:rFonts w:ascii="Times New Roman" w:hAnsi="Times New Roman"/>
          <w:sz w:val="20"/>
          <w:szCs w:val="20"/>
          <w:lang w:val="ru-RU"/>
        </w:rPr>
      </w:pPr>
      <w:r w:rsidRPr="009138E4">
        <w:rPr>
          <w:rFonts w:ascii="Times New Roman" w:hAnsi="Times New Roman"/>
          <w:sz w:val="20"/>
          <w:szCs w:val="20"/>
          <w:lang w:val="ru-RU"/>
        </w:rPr>
        <w:t xml:space="preserve">В выпуске </w:t>
      </w:r>
      <w:r w:rsidRPr="009138E4">
        <w:rPr>
          <w:rFonts w:ascii="Times New Roman" w:hAnsi="Times New Roman"/>
          <w:i/>
          <w:sz w:val="20"/>
          <w:szCs w:val="20"/>
          <w:lang w:val="ru-RU"/>
        </w:rPr>
        <w:t xml:space="preserve">«Доминария» </w:t>
      </w:r>
      <w:r w:rsidRPr="009138E4">
        <w:rPr>
          <w:rFonts w:ascii="Times New Roman" w:hAnsi="Times New Roman"/>
          <w:sz w:val="20"/>
          <w:szCs w:val="20"/>
          <w:lang w:val="ru-RU"/>
        </w:rPr>
        <w:t xml:space="preserve"> есть цикл двойных земель вражеских цветов, помогающих вам получить все нужные цвета маны. Эти карты впервые были изданы в выпуске </w:t>
      </w:r>
      <w:r w:rsidRPr="009138E4">
        <w:rPr>
          <w:rFonts w:ascii="Times New Roman" w:hAnsi="Times New Roman"/>
          <w:i/>
          <w:sz w:val="20"/>
          <w:szCs w:val="20"/>
          <w:lang w:val="ru-RU"/>
        </w:rPr>
        <w:t>«Иннистрад»</w:t>
      </w:r>
      <w:r w:rsidRPr="009138E4">
        <w:rPr>
          <w:rFonts w:ascii="Times New Roman" w:hAnsi="Times New Roman"/>
          <w:sz w:val="20"/>
          <w:szCs w:val="20"/>
          <w:lang w:val="ru-RU"/>
        </w:rPr>
        <w:t xml:space="preserve">, а проверяющие земли в союзных цветах недавно были изданы в </w:t>
      </w:r>
      <w:r w:rsidRPr="009138E4">
        <w:rPr>
          <w:rFonts w:ascii="Times New Roman" w:hAnsi="Times New Roman"/>
          <w:i/>
          <w:sz w:val="20"/>
          <w:szCs w:val="20"/>
          <w:lang w:val="ru-RU"/>
        </w:rPr>
        <w:t>«Иксалане»</w:t>
      </w:r>
      <w:r w:rsidRPr="009138E4">
        <w:rPr>
          <w:rFonts w:ascii="Times New Roman" w:hAnsi="Times New Roman"/>
          <w:sz w:val="20"/>
          <w:szCs w:val="20"/>
          <w:lang w:val="ru-RU"/>
        </w:rPr>
        <w:t>.</w:t>
      </w:r>
    </w:p>
    <w:p w:rsidR="007571D5" w:rsidRPr="009138E4" w:rsidRDefault="007571D5" w:rsidP="007571D5">
      <w:pPr>
        <w:pStyle w:val="NoSpacing1"/>
        <w:rPr>
          <w:rFonts w:ascii="Times New Roman" w:hAnsi="Times New Roman"/>
          <w:sz w:val="20"/>
          <w:szCs w:val="20"/>
          <w:lang w:val="ru-RU"/>
        </w:rPr>
      </w:pPr>
    </w:p>
    <w:p w:rsidR="005D6498" w:rsidRPr="009138E4" w:rsidRDefault="00AB1BBC" w:rsidP="007571D5">
      <w:pPr>
        <w:pStyle w:val="NoSpacing1"/>
        <w:rPr>
          <w:rFonts w:ascii="Times New Roman" w:hAnsi="Times New Roman"/>
          <w:sz w:val="20"/>
          <w:szCs w:val="20"/>
          <w:lang w:val="ru-RU"/>
        </w:rPr>
      </w:pPr>
      <w:r w:rsidRPr="009138E4">
        <w:rPr>
          <w:rFonts w:ascii="Times New Roman" w:hAnsi="Times New Roman"/>
          <w:sz w:val="20"/>
          <w:szCs w:val="20"/>
          <w:lang w:val="ru-RU"/>
        </w:rPr>
        <w:t>Уединенная Часовня</w:t>
      </w:r>
    </w:p>
    <w:p w:rsidR="005D6498" w:rsidRPr="009138E4" w:rsidRDefault="00AB1BBC" w:rsidP="007571D5">
      <w:pPr>
        <w:pStyle w:val="NoSpacing1"/>
        <w:rPr>
          <w:rFonts w:ascii="Times New Roman" w:hAnsi="Times New Roman"/>
          <w:sz w:val="20"/>
          <w:szCs w:val="20"/>
          <w:lang w:val="ru-RU"/>
        </w:rPr>
      </w:pPr>
      <w:r w:rsidRPr="009138E4">
        <w:rPr>
          <w:rFonts w:ascii="Times New Roman" w:hAnsi="Times New Roman"/>
          <w:sz w:val="20"/>
          <w:szCs w:val="20"/>
          <w:lang w:val="ru-RU"/>
        </w:rPr>
        <w:t>Земля</w:t>
      </w:r>
    </w:p>
    <w:p w:rsidR="005D6498" w:rsidRPr="009138E4" w:rsidRDefault="00AB1BBC" w:rsidP="007571D5">
      <w:pPr>
        <w:pStyle w:val="NoSpacing1"/>
        <w:rPr>
          <w:rFonts w:ascii="Times New Roman" w:hAnsi="Times New Roman"/>
          <w:sz w:val="20"/>
          <w:szCs w:val="20"/>
          <w:lang w:val="ru-RU"/>
        </w:rPr>
      </w:pPr>
      <w:r w:rsidRPr="009138E4">
        <w:rPr>
          <w:rFonts w:ascii="Times New Roman" w:hAnsi="Times New Roman"/>
          <w:sz w:val="20"/>
          <w:szCs w:val="20"/>
          <w:lang w:val="ru-RU"/>
        </w:rPr>
        <w:t>Уединенная Часовня выходит на поле битвы повернутой, если под вашим контролем нет Равнины или Болота.</w:t>
      </w:r>
    </w:p>
    <w:p w:rsidR="00AB1BBC" w:rsidRPr="009138E4" w:rsidRDefault="00AB1BBC" w:rsidP="007571D5">
      <w:pPr>
        <w:pStyle w:val="NoSpacing1"/>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T</w:t>
      </w:r>
      <w:r w:rsidRPr="009138E4">
        <w:rPr>
          <w:rFonts w:ascii="Times New Roman" w:hAnsi="Times New Roman"/>
          <w:sz w:val="20"/>
          <w:szCs w:val="20"/>
          <w:lang w:val="ru-RU"/>
        </w:rPr>
        <w:t>}: добавьте {</w:t>
      </w:r>
      <w:r>
        <w:rPr>
          <w:rFonts w:ascii="Times New Roman" w:hAnsi="Times New Roman"/>
          <w:sz w:val="20"/>
          <w:szCs w:val="20"/>
        </w:rPr>
        <w:t>W</w:t>
      </w:r>
      <w:r w:rsidRPr="009138E4">
        <w:rPr>
          <w:rFonts w:ascii="Times New Roman" w:hAnsi="Times New Roman"/>
          <w:sz w:val="20"/>
          <w:szCs w:val="20"/>
          <w:lang w:val="ru-RU"/>
        </w:rPr>
        <w:t>} или {</w:t>
      </w:r>
      <w:r>
        <w:rPr>
          <w:rFonts w:ascii="Times New Roman" w:hAnsi="Times New Roman"/>
          <w:sz w:val="20"/>
          <w:szCs w:val="20"/>
        </w:rPr>
        <w:t>B</w:t>
      </w:r>
      <w:r w:rsidRPr="009138E4">
        <w:rPr>
          <w:rFonts w:ascii="Times New Roman" w:hAnsi="Times New Roman"/>
          <w:sz w:val="20"/>
          <w:szCs w:val="20"/>
          <w:lang w:val="ru-RU"/>
        </w:rPr>
        <w:t>}.</w:t>
      </w:r>
    </w:p>
    <w:p w:rsidR="00AB1BBC" w:rsidRPr="009138E4" w:rsidRDefault="00AB1BBC" w:rsidP="007571D5">
      <w:pPr>
        <w:pStyle w:val="NoSpacing1"/>
        <w:rPr>
          <w:rFonts w:ascii="Times New Roman" w:hAnsi="Times New Roman"/>
          <w:sz w:val="20"/>
          <w:szCs w:val="20"/>
          <w:lang w:val="ru-RU"/>
        </w:rPr>
      </w:pPr>
    </w:p>
    <w:p w:rsidR="007571D5" w:rsidRPr="009138E4" w:rsidRDefault="007571D5" w:rsidP="007571D5">
      <w:pPr>
        <w:pStyle w:val="NoSpacing1"/>
        <w:rPr>
          <w:rFonts w:ascii="Times New Roman" w:hAnsi="Times New Roman"/>
          <w:sz w:val="20"/>
          <w:szCs w:val="20"/>
          <w:lang w:val="ru-RU"/>
        </w:rPr>
      </w:pPr>
      <w:r w:rsidRPr="009138E4">
        <w:rPr>
          <w:rFonts w:ascii="Times New Roman" w:hAnsi="Times New Roman"/>
          <w:sz w:val="20"/>
          <w:szCs w:val="20"/>
          <w:lang w:val="ru-RU"/>
        </w:rPr>
        <w:t>* Для связанных с выходом на поле битвы способностей этих двойных земель важно, есть ли под вашим контролем земля с одним из двух указанных типов земли, а не с одним из таких имен. Земли, наличие которых под вашим контролем проверяется, не обязательно должны быть базовыми. Например: если под вашим контролем есть Разрозненные Рощи (небазовая земля с типами Лес и Равнина), то Уединенная Часовня выйдет на поле битвы неповернутой.</w:t>
      </w:r>
    </w:p>
    <w:p w:rsidR="00092BBE" w:rsidRPr="009138E4" w:rsidRDefault="00092BBE" w:rsidP="007571D5">
      <w:pPr>
        <w:pStyle w:val="NoSpacing1"/>
        <w:rPr>
          <w:rFonts w:ascii="Times New Roman" w:hAnsi="Times New Roman"/>
          <w:sz w:val="20"/>
          <w:szCs w:val="20"/>
          <w:lang w:val="ru-RU"/>
        </w:rPr>
      </w:pPr>
    </w:p>
    <w:p w:rsidR="007571D5" w:rsidRPr="009138E4" w:rsidRDefault="00092BBE" w:rsidP="007571D5">
      <w:pPr>
        <w:pStyle w:val="NoSpacing1"/>
        <w:rPr>
          <w:rFonts w:ascii="Times New Roman" w:hAnsi="Times New Roman"/>
          <w:sz w:val="20"/>
          <w:szCs w:val="20"/>
          <w:lang w:val="ru-RU"/>
        </w:rPr>
      </w:pPr>
      <w:r w:rsidRPr="009138E4">
        <w:rPr>
          <w:rFonts w:ascii="Times New Roman" w:hAnsi="Times New Roman"/>
          <w:sz w:val="20"/>
          <w:szCs w:val="20"/>
          <w:lang w:val="ru-RU"/>
        </w:rPr>
        <w:t>* У этих двойных земель нет никакого типа земли. Например, Уединенная Часовня не является Равниной. Если у вас под контролем есть только Уединенная Часовня, то вторая Уединенная Часовня не выйдет на поле битвы неповернутой.</w:t>
      </w:r>
    </w:p>
    <w:p w:rsidR="00092BBE" w:rsidRPr="009138E4" w:rsidRDefault="00092BBE" w:rsidP="007571D5">
      <w:pPr>
        <w:pStyle w:val="NoSpacing1"/>
        <w:rPr>
          <w:rFonts w:ascii="Times New Roman" w:hAnsi="Times New Roman"/>
          <w:sz w:val="20"/>
          <w:szCs w:val="20"/>
          <w:lang w:val="ru-RU"/>
        </w:rPr>
      </w:pPr>
    </w:p>
    <w:p w:rsidR="007571D5" w:rsidRPr="009138E4" w:rsidRDefault="00092BBE" w:rsidP="007571D5">
      <w:pPr>
        <w:pStyle w:val="NoSpacing1"/>
        <w:rPr>
          <w:rFonts w:ascii="Times New Roman" w:hAnsi="Times New Roman"/>
          <w:sz w:val="20"/>
          <w:szCs w:val="20"/>
          <w:lang w:val="ru-RU"/>
        </w:rPr>
      </w:pPr>
      <w:r w:rsidRPr="009138E4">
        <w:rPr>
          <w:rFonts w:ascii="Times New Roman" w:hAnsi="Times New Roman"/>
          <w:sz w:val="20"/>
          <w:szCs w:val="20"/>
          <w:lang w:val="ru-RU"/>
        </w:rPr>
        <w:t>* При выходе на поле битвы такие земли выполняют проверку среди земель, которые уже там находятся. Они не обращают внимания на земли, которые выходят на поле битвы одновременно с ними.</w:t>
      </w:r>
    </w:p>
    <w:p w:rsidR="00A45763" w:rsidRPr="009138E4" w:rsidRDefault="007571D5" w:rsidP="007571D5">
      <w:pPr>
        <w:pStyle w:val="NoSpacing1"/>
        <w:rPr>
          <w:rFonts w:ascii="Times New Roman" w:hAnsi="Times New Roman"/>
          <w:sz w:val="20"/>
          <w:szCs w:val="20"/>
          <w:lang w:val="ru-RU"/>
        </w:rPr>
      </w:pPr>
      <w:r w:rsidRPr="009138E4">
        <w:rPr>
          <w:rFonts w:ascii="Times New Roman" w:hAnsi="Times New Roman"/>
          <w:sz w:val="20"/>
          <w:szCs w:val="20"/>
          <w:lang w:val="ru-RU"/>
        </w:rPr>
        <w:t xml:space="preserve"> -----</w:t>
      </w:r>
    </w:p>
    <w:p w:rsidR="00A45763" w:rsidRPr="009138E4" w:rsidRDefault="00A45763" w:rsidP="00A45763">
      <w:pPr>
        <w:pStyle w:val="NoSpacing1"/>
        <w:rPr>
          <w:rFonts w:ascii="Times New Roman" w:hAnsi="Times New Roman"/>
          <w:sz w:val="20"/>
          <w:szCs w:val="20"/>
          <w:lang w:val="ru-RU"/>
        </w:rPr>
      </w:pPr>
    </w:p>
    <w:p w:rsidR="009F077D" w:rsidRPr="009138E4" w:rsidRDefault="00780EDC" w:rsidP="002C0A06">
      <w:pPr>
        <w:pStyle w:val="Heading2"/>
        <w:rPr>
          <w:lang w:val="ru-RU"/>
        </w:rPr>
      </w:pPr>
      <w:r w:rsidRPr="009138E4">
        <w:rPr>
          <w:lang w:val="ru-RU"/>
        </w:rPr>
        <w:t>ОТДЕЛЬНЫЕ ЗАМЕЧАНИЯ ПО КАРТАМ</w:t>
      </w:r>
    </w:p>
    <w:p w:rsidR="009138E4" w:rsidRDefault="009138E4" w:rsidP="009138E4">
      <w:pPr>
        <w:pStyle w:val="PlainText"/>
        <w:rPr>
          <w:rFonts w:ascii="Times New Roman" w:hAnsi="Times New Roman"/>
          <w:sz w:val="20"/>
          <w:szCs w:val="20"/>
        </w:rPr>
      </w:pP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Аделис, Пепельный Ветер</w:t>
      </w: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U</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Человек Чародей</w:t>
      </w: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2/2</w:t>
      </w: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Полет, Ускорение</w:t>
      </w: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Каждый раз, когда вы разыгрываете мгновенное заклинание или заклинание волшебства, Чародеи под вашим контролем получают +1/+1 до конца хода.</w:t>
      </w:r>
    </w:p>
    <w:p w:rsidR="009138E4" w:rsidRPr="009138E4" w:rsidRDefault="009138E4" w:rsidP="009138E4">
      <w:pPr>
        <w:pStyle w:val="PlainText"/>
        <w:rPr>
          <w:rFonts w:ascii="Times New Roman" w:hAnsi="Times New Roman"/>
          <w:sz w:val="20"/>
          <w:szCs w:val="20"/>
          <w:lang w:val="ru-RU"/>
        </w:rPr>
      </w:pP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 Последняя способность Аделис действует только на Чародеев, находящихся под вашим контролем в момент ее разрешения, в том числе и на саму Аделис. Существа, которые попадают под ваш контроль или становятся Чародеями позднее в том же ходу, не получат +1/+1.</w:t>
      </w:r>
    </w:p>
    <w:p w:rsidR="009138E4" w:rsidRPr="009138E4" w:rsidRDefault="009138E4" w:rsidP="009138E4">
      <w:pPr>
        <w:pStyle w:val="PlainText"/>
        <w:rPr>
          <w:rFonts w:ascii="Times New Roman" w:hAnsi="Times New Roman"/>
          <w:sz w:val="20"/>
          <w:szCs w:val="20"/>
          <w:lang w:val="ru-RU"/>
        </w:rPr>
      </w:pPr>
    </w:p>
    <w:p w:rsidR="009138E4" w:rsidRDefault="009138E4" w:rsidP="009138E4">
      <w:pPr>
        <w:pStyle w:val="PlainText"/>
        <w:rPr>
          <w:rFonts w:ascii="Times New Roman" w:hAnsi="Times New Roman"/>
          <w:sz w:val="20"/>
          <w:szCs w:val="20"/>
        </w:rPr>
      </w:pPr>
      <w:r w:rsidRPr="009138E4">
        <w:rPr>
          <w:rFonts w:ascii="Times New Roman" w:hAnsi="Times New Roman"/>
          <w:sz w:val="20"/>
          <w:szCs w:val="20"/>
          <w:lang w:val="ru-RU"/>
        </w:rPr>
        <w:t xml:space="preserve">* Последняя способность Аделис разрешается до заклинания, вызвавшего ее срабатывание. </w:t>
      </w:r>
      <w:r>
        <w:rPr>
          <w:rFonts w:ascii="Times New Roman" w:hAnsi="Times New Roman"/>
          <w:sz w:val="20"/>
          <w:szCs w:val="20"/>
        </w:rPr>
        <w:t>Она разрешится, даже если то заклинание будет отменено.</w:t>
      </w:r>
    </w:p>
    <w:p w:rsidR="009138E4" w:rsidRDefault="009138E4" w:rsidP="009138E4">
      <w:pPr>
        <w:pStyle w:val="PlainText"/>
        <w:rPr>
          <w:rFonts w:ascii="Times New Roman" w:hAnsi="Times New Roman"/>
          <w:sz w:val="20"/>
          <w:szCs w:val="20"/>
        </w:rPr>
      </w:pPr>
      <w:r>
        <w:rPr>
          <w:rFonts w:ascii="Times New Roman" w:hAnsi="Times New Roman"/>
          <w:sz w:val="20"/>
          <w:szCs w:val="20"/>
        </w:rPr>
        <w:t>-----</w:t>
      </w:r>
    </w:p>
    <w:p w:rsidR="009138E4" w:rsidRPr="009138E4" w:rsidRDefault="009138E4" w:rsidP="009138E4">
      <w:pPr>
        <w:spacing w:after="0" w:line="240" w:lineRule="auto"/>
        <w:rPr>
          <w:rFonts w:ascii="Times New Roman" w:hAnsi="Times New Roman" w:cs="Times New Roman"/>
          <w:sz w:val="20"/>
          <w:szCs w:val="20"/>
          <w:lang w:val="ru-RU"/>
        </w:rPr>
      </w:pPr>
    </w:p>
    <w:p w:rsidR="009138E4" w:rsidRPr="009138E4" w:rsidRDefault="009138E4" w:rsidP="009138E4">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Адепт Огненного Кулака</w:t>
      </w:r>
    </w:p>
    <w:p w:rsidR="009138E4" w:rsidRPr="009138E4" w:rsidRDefault="009138E4" w:rsidP="009138E4">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{4}{</w:t>
      </w:r>
      <w:r>
        <w:rPr>
          <w:rFonts w:ascii="Times New Roman" w:hAnsi="Times New Roman" w:cs="Times New Roman"/>
          <w:sz w:val="20"/>
          <w:szCs w:val="20"/>
        </w:rPr>
        <w:t>R</w:t>
      </w:r>
      <w:r w:rsidRPr="009138E4">
        <w:rPr>
          <w:rFonts w:ascii="Times New Roman" w:hAnsi="Times New Roman" w:cs="Times New Roman"/>
          <w:sz w:val="20"/>
          <w:szCs w:val="20"/>
          <w:lang w:val="ru-RU"/>
        </w:rPr>
        <w:t>}</w:t>
      </w:r>
    </w:p>
    <w:p w:rsidR="009138E4" w:rsidRPr="009138E4" w:rsidRDefault="009138E4" w:rsidP="009138E4">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Существо — Человек Чародей</w:t>
      </w:r>
    </w:p>
    <w:p w:rsidR="009138E4" w:rsidRPr="009138E4" w:rsidRDefault="009138E4" w:rsidP="009138E4">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3/3</w:t>
      </w:r>
    </w:p>
    <w:p w:rsidR="009138E4" w:rsidRPr="009138E4" w:rsidRDefault="009138E4" w:rsidP="009138E4">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xml:space="preserve">Когда Адепт Огненного Кулака выходит на поле битвы, он наносит </w:t>
      </w:r>
      <w:r>
        <w:rPr>
          <w:rFonts w:ascii="Times New Roman" w:hAnsi="Times New Roman" w:cs="Times New Roman"/>
          <w:sz w:val="20"/>
          <w:szCs w:val="20"/>
        </w:rPr>
        <w:t>X</w:t>
      </w:r>
      <w:r w:rsidRPr="009138E4">
        <w:rPr>
          <w:rFonts w:ascii="Times New Roman" w:hAnsi="Times New Roman" w:cs="Times New Roman"/>
          <w:sz w:val="20"/>
          <w:szCs w:val="20"/>
          <w:lang w:val="ru-RU"/>
        </w:rPr>
        <w:t xml:space="preserve"> повреждений целевому существу под контролем оппонента, где </w:t>
      </w:r>
      <w:r>
        <w:rPr>
          <w:rFonts w:ascii="Times New Roman" w:hAnsi="Times New Roman" w:cs="Times New Roman"/>
          <w:sz w:val="20"/>
          <w:szCs w:val="20"/>
        </w:rPr>
        <w:t>X</w:t>
      </w:r>
      <w:r w:rsidRPr="009138E4">
        <w:rPr>
          <w:rFonts w:ascii="Times New Roman" w:hAnsi="Times New Roman" w:cs="Times New Roman"/>
          <w:sz w:val="20"/>
          <w:szCs w:val="20"/>
          <w:lang w:val="ru-RU"/>
        </w:rPr>
        <w:t xml:space="preserve"> — количество Чародеев под вашим контролем.</w:t>
      </w:r>
    </w:p>
    <w:p w:rsidR="009138E4" w:rsidRPr="009138E4" w:rsidRDefault="009138E4" w:rsidP="009138E4">
      <w:pPr>
        <w:spacing w:after="0" w:line="240" w:lineRule="auto"/>
        <w:rPr>
          <w:rFonts w:ascii="Times New Roman" w:hAnsi="Times New Roman" w:cs="Times New Roman"/>
          <w:sz w:val="20"/>
          <w:szCs w:val="20"/>
          <w:lang w:val="ru-RU"/>
        </w:rPr>
      </w:pPr>
    </w:p>
    <w:p w:rsidR="009138E4" w:rsidRPr="009138E4" w:rsidRDefault="009138E4" w:rsidP="009138E4">
      <w:pPr>
        <w:spacing w:after="0" w:line="240" w:lineRule="auto"/>
        <w:rPr>
          <w:rFonts w:ascii="Times New Roman" w:hAnsi="Times New Roman" w:cs="Times New Roman"/>
          <w:sz w:val="20"/>
          <w:szCs w:val="20"/>
          <w:lang w:val="ru-RU"/>
        </w:rPr>
      </w:pPr>
      <w:r w:rsidRPr="009138E4">
        <w:rPr>
          <w:rFonts w:ascii="Times New Roman" w:hAnsi="Times New Roman"/>
          <w:sz w:val="20"/>
          <w:szCs w:val="20"/>
          <w:lang w:val="ru-RU"/>
        </w:rPr>
        <w:t>* Количество Чародеев под вашим контролем подсчитывается, только когда способность Адепта Огненного Кулака разрешается. Если при этом сам Адепт Огненного Кулака находится на поле битвы, способность подсчитает и его.</w:t>
      </w:r>
    </w:p>
    <w:p w:rsidR="009138E4" w:rsidRPr="009138E4" w:rsidRDefault="009138E4" w:rsidP="009138E4">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w:t>
      </w:r>
    </w:p>
    <w:p w:rsidR="009138E4" w:rsidRPr="009138E4" w:rsidRDefault="009138E4" w:rsidP="009138E4">
      <w:pPr>
        <w:pStyle w:val="PlainText"/>
        <w:rPr>
          <w:rFonts w:ascii="Times New Roman" w:hAnsi="Times New Roman"/>
          <w:sz w:val="20"/>
          <w:szCs w:val="20"/>
          <w:lang w:val="ru-RU"/>
        </w:rPr>
      </w:pP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Арвад Проклятый</w:t>
      </w: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W</w:t>
      </w:r>
      <w:r w:rsidRPr="009138E4">
        <w:rPr>
          <w:rFonts w:ascii="Times New Roman" w:hAnsi="Times New Roman"/>
          <w:sz w:val="20"/>
          <w:szCs w:val="20"/>
          <w:lang w:val="ru-RU"/>
        </w:rPr>
        <w:t>}{</w:t>
      </w:r>
      <w:r>
        <w:rPr>
          <w:rFonts w:ascii="Times New Roman" w:hAnsi="Times New Roman"/>
          <w:sz w:val="20"/>
          <w:szCs w:val="20"/>
        </w:rPr>
        <w:t>B</w:t>
      </w:r>
      <w:r w:rsidRPr="009138E4">
        <w:rPr>
          <w:rFonts w:ascii="Times New Roman" w:hAnsi="Times New Roman"/>
          <w:sz w:val="20"/>
          <w:szCs w:val="20"/>
          <w:lang w:val="ru-RU"/>
        </w:rPr>
        <w:t>}</w:t>
      </w: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Вампир Рыцарь</w:t>
      </w: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3/3</w:t>
      </w: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Смертельное касание, Цепь жизни</w:t>
      </w: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Другие легендарные существа под вашим контролем получают +2/+2.</w:t>
      </w:r>
    </w:p>
    <w:p w:rsidR="009138E4" w:rsidRPr="009138E4" w:rsidRDefault="009138E4" w:rsidP="009138E4">
      <w:pPr>
        <w:pStyle w:val="PlainText"/>
        <w:rPr>
          <w:rFonts w:ascii="Times New Roman" w:hAnsi="Times New Roman"/>
          <w:sz w:val="20"/>
          <w:szCs w:val="20"/>
          <w:lang w:val="ru-RU"/>
        </w:rPr>
      </w:pP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 Поскольку повреждения остаются отмеченными на существах и удаляются только в конце хода, несмертельные повреждения, полученные легендарным существом под вашим контролем, могут оказаться смертельными, если позже в том же ходу Арвад покинет поле битвы.</w:t>
      </w: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w:t>
      </w:r>
    </w:p>
    <w:p w:rsidR="009138E4" w:rsidRPr="009138E4" w:rsidRDefault="009138E4" w:rsidP="009138E4">
      <w:pPr>
        <w:pStyle w:val="PlainText"/>
        <w:rPr>
          <w:rFonts w:ascii="Times New Roman" w:hAnsi="Times New Roman"/>
          <w:sz w:val="20"/>
          <w:szCs w:val="20"/>
          <w:lang w:val="ru-RU"/>
        </w:rPr>
      </w:pP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Арьель, Рыцарь Виндгрейса</w:t>
      </w: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W</w:t>
      </w:r>
      <w:r w:rsidRPr="009138E4">
        <w:rPr>
          <w:rFonts w:ascii="Times New Roman" w:hAnsi="Times New Roman"/>
          <w:sz w:val="20"/>
          <w:szCs w:val="20"/>
          <w:lang w:val="ru-RU"/>
        </w:rPr>
        <w:t>}{</w:t>
      </w:r>
      <w:r>
        <w:rPr>
          <w:rFonts w:ascii="Times New Roman" w:hAnsi="Times New Roman"/>
          <w:sz w:val="20"/>
          <w:szCs w:val="20"/>
        </w:rPr>
        <w:t>B</w:t>
      </w:r>
      <w:r w:rsidRPr="009138E4">
        <w:rPr>
          <w:rFonts w:ascii="Times New Roman" w:hAnsi="Times New Roman"/>
          <w:sz w:val="20"/>
          <w:szCs w:val="20"/>
          <w:lang w:val="ru-RU"/>
        </w:rPr>
        <w:t>}</w:t>
      </w: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Человек Рыцарь</w:t>
      </w: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4/4</w:t>
      </w: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Бдительность</w:t>
      </w: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W</w:t>
      </w:r>
      <w:r w:rsidRPr="009138E4">
        <w:rPr>
          <w:rFonts w:ascii="Times New Roman" w:hAnsi="Times New Roman"/>
          <w:sz w:val="20"/>
          <w:szCs w:val="20"/>
          <w:lang w:val="ru-RU"/>
        </w:rPr>
        <w:t>}, {</w:t>
      </w:r>
      <w:r>
        <w:rPr>
          <w:rFonts w:ascii="Times New Roman" w:hAnsi="Times New Roman"/>
          <w:sz w:val="20"/>
          <w:szCs w:val="20"/>
        </w:rPr>
        <w:t>T</w:t>
      </w:r>
      <w:r w:rsidRPr="009138E4">
        <w:rPr>
          <w:rFonts w:ascii="Times New Roman" w:hAnsi="Times New Roman"/>
          <w:sz w:val="20"/>
          <w:szCs w:val="20"/>
          <w:lang w:val="ru-RU"/>
        </w:rPr>
        <w:t>}: создайте одну фишку существа 2/2 белый Рыцарь с Бдительностью.</w:t>
      </w: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B</w:t>
      </w:r>
      <w:r w:rsidRPr="009138E4">
        <w:rPr>
          <w:rFonts w:ascii="Times New Roman" w:hAnsi="Times New Roman"/>
          <w:sz w:val="20"/>
          <w:szCs w:val="20"/>
          <w:lang w:val="ru-RU"/>
        </w:rPr>
        <w:t>}, {</w:t>
      </w:r>
      <w:r>
        <w:rPr>
          <w:rFonts w:ascii="Times New Roman" w:hAnsi="Times New Roman"/>
          <w:sz w:val="20"/>
          <w:szCs w:val="20"/>
        </w:rPr>
        <w:t>T</w:t>
      </w:r>
      <w:r w:rsidRPr="009138E4">
        <w:rPr>
          <w:rFonts w:ascii="Times New Roman" w:hAnsi="Times New Roman"/>
          <w:sz w:val="20"/>
          <w:szCs w:val="20"/>
          <w:lang w:val="ru-RU"/>
        </w:rPr>
        <w:t xml:space="preserve">}, поверните </w:t>
      </w:r>
      <w:r>
        <w:rPr>
          <w:rFonts w:ascii="Times New Roman" w:hAnsi="Times New Roman"/>
          <w:sz w:val="20"/>
          <w:szCs w:val="20"/>
        </w:rPr>
        <w:t>X</w:t>
      </w:r>
      <w:r w:rsidRPr="009138E4">
        <w:rPr>
          <w:rFonts w:ascii="Times New Roman" w:hAnsi="Times New Roman"/>
          <w:sz w:val="20"/>
          <w:szCs w:val="20"/>
          <w:lang w:val="ru-RU"/>
        </w:rPr>
        <w:t xml:space="preserve"> неповернутых Рыцарей под вашим контролем: уничтожьте целевое существо с силой не более </w:t>
      </w:r>
      <w:r>
        <w:rPr>
          <w:rFonts w:ascii="Times New Roman" w:hAnsi="Times New Roman"/>
          <w:sz w:val="20"/>
          <w:szCs w:val="20"/>
        </w:rPr>
        <w:t>X</w:t>
      </w:r>
      <w:r w:rsidRPr="009138E4">
        <w:rPr>
          <w:rFonts w:ascii="Times New Roman" w:hAnsi="Times New Roman"/>
          <w:sz w:val="20"/>
          <w:szCs w:val="20"/>
          <w:lang w:val="ru-RU"/>
        </w:rPr>
        <w:t>.</w:t>
      </w:r>
    </w:p>
    <w:p w:rsidR="009138E4" w:rsidRPr="009138E4" w:rsidRDefault="009138E4" w:rsidP="009138E4">
      <w:pPr>
        <w:pStyle w:val="PlainText"/>
        <w:rPr>
          <w:rFonts w:ascii="Times New Roman" w:hAnsi="Times New Roman"/>
          <w:sz w:val="20"/>
          <w:szCs w:val="20"/>
          <w:lang w:val="ru-RU"/>
        </w:rPr>
      </w:pP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 Поворот Арьель для активации любой из ее способностей, пока она атакует, не удаляет ее из боя.</w:t>
      </w:r>
    </w:p>
    <w:p w:rsidR="009138E4" w:rsidRPr="009138E4" w:rsidRDefault="009138E4" w:rsidP="009138E4">
      <w:pPr>
        <w:pStyle w:val="PlainText"/>
        <w:rPr>
          <w:rFonts w:ascii="Times New Roman" w:hAnsi="Times New Roman"/>
          <w:sz w:val="20"/>
          <w:szCs w:val="20"/>
          <w:lang w:val="ru-RU"/>
        </w:rPr>
      </w:pP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 Чтобы оплатить стоимость последней способности Арьель, вы можете повернуть любых неповернутых Рыцарей под вашим контролем, даже таких, которые не находились под вашим непрерывным контролем с начала вашего последнего хода. Однако для того, чтобы вы могли использовать любую из активируемых способностей Арьель, она должна находиться под вашим непрерывным контролем с начала вашего последнего хода.</w:t>
      </w:r>
    </w:p>
    <w:p w:rsidR="009138E4" w:rsidRPr="009138E4" w:rsidRDefault="009138E4" w:rsidP="009138E4">
      <w:pPr>
        <w:pStyle w:val="PlainText"/>
        <w:rPr>
          <w:rFonts w:ascii="Times New Roman" w:hAnsi="Times New Roman"/>
          <w:sz w:val="20"/>
          <w:szCs w:val="20"/>
          <w:lang w:val="ru-RU"/>
        </w:rPr>
      </w:pP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 xml:space="preserve">* Как только вы объявляете, что активируете последнюю способность Арьель, никто из игроков уже не может предпринимать никаких действий, пока стоимость способности не будет оплачена. В частности, игроки не могут попытаться сделать значение </w:t>
      </w:r>
      <w:r>
        <w:rPr>
          <w:rFonts w:ascii="Times New Roman" w:hAnsi="Times New Roman"/>
          <w:sz w:val="20"/>
          <w:szCs w:val="20"/>
        </w:rPr>
        <w:t>X</w:t>
      </w:r>
      <w:r w:rsidRPr="009138E4">
        <w:rPr>
          <w:rFonts w:ascii="Times New Roman" w:hAnsi="Times New Roman"/>
          <w:sz w:val="20"/>
          <w:szCs w:val="20"/>
          <w:lang w:val="ru-RU"/>
        </w:rPr>
        <w:t xml:space="preserve"> недопустимым, поворачивая или удаляя с поля битвы Рыцарей под вашим контролем.</w:t>
      </w:r>
    </w:p>
    <w:p w:rsidR="009138E4" w:rsidRPr="009138E4" w:rsidRDefault="009138E4" w:rsidP="009138E4">
      <w:pPr>
        <w:pStyle w:val="PlainText"/>
        <w:rPr>
          <w:rFonts w:ascii="Times New Roman" w:hAnsi="Times New Roman"/>
          <w:sz w:val="20"/>
          <w:szCs w:val="20"/>
          <w:lang w:val="ru-RU"/>
        </w:rPr>
      </w:pP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 xml:space="preserve">* Если к моменту разрешения последней способности Арьель сила целевого существа больше, чем </w:t>
      </w:r>
      <w:r>
        <w:rPr>
          <w:rFonts w:ascii="Times New Roman" w:hAnsi="Times New Roman"/>
          <w:sz w:val="20"/>
          <w:szCs w:val="20"/>
        </w:rPr>
        <w:t>X</w:t>
      </w:r>
      <w:r w:rsidRPr="009138E4">
        <w:rPr>
          <w:rFonts w:ascii="Times New Roman" w:hAnsi="Times New Roman"/>
          <w:sz w:val="20"/>
          <w:szCs w:val="20"/>
          <w:lang w:val="ru-RU"/>
        </w:rPr>
        <w:t>, то способность не разрешается. После активации способности вы не можете поворачивать дополнительных Рыцарей.</w:t>
      </w:r>
    </w:p>
    <w:p w:rsidR="009138E4" w:rsidRPr="009138E4" w:rsidRDefault="009138E4" w:rsidP="009138E4">
      <w:pPr>
        <w:pStyle w:val="PlainText"/>
        <w:rPr>
          <w:rFonts w:ascii="Times New Roman" w:hAnsi="Times New Roman"/>
          <w:sz w:val="20"/>
          <w:szCs w:val="20"/>
          <w:lang w:val="ru-RU"/>
        </w:rPr>
      </w:pPr>
      <w:r w:rsidRPr="009138E4">
        <w:rPr>
          <w:rFonts w:ascii="Times New Roman" w:hAnsi="Times New Roman"/>
          <w:sz w:val="20"/>
          <w:szCs w:val="20"/>
          <w:lang w:val="ru-RU"/>
        </w:rPr>
        <w:t>-----</w:t>
      </w:r>
    </w:p>
    <w:p w:rsidR="00AE604A" w:rsidRPr="009138E4" w:rsidRDefault="00AE604A" w:rsidP="00AE604A">
      <w:pPr>
        <w:pStyle w:val="PlainText"/>
        <w:rPr>
          <w:rFonts w:ascii="Times New Roman" w:hAnsi="Times New Roman"/>
          <w:sz w:val="20"/>
          <w:szCs w:val="20"/>
          <w:lang w:val="ru-RU"/>
        </w:rPr>
      </w:pP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Беналийский Маршал</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W</w:t>
      </w:r>
      <w:r w:rsidRPr="009138E4">
        <w:rPr>
          <w:rFonts w:ascii="Times New Roman" w:hAnsi="Times New Roman"/>
          <w:sz w:val="20"/>
          <w:szCs w:val="20"/>
          <w:lang w:val="ru-RU"/>
        </w:rPr>
        <w:t>}{</w:t>
      </w:r>
      <w:r>
        <w:rPr>
          <w:rFonts w:ascii="Times New Roman" w:hAnsi="Times New Roman"/>
          <w:sz w:val="20"/>
          <w:szCs w:val="20"/>
        </w:rPr>
        <w:t>W</w:t>
      </w:r>
      <w:r w:rsidRPr="009138E4">
        <w:rPr>
          <w:rFonts w:ascii="Times New Roman" w:hAnsi="Times New Roman"/>
          <w:sz w:val="20"/>
          <w:szCs w:val="20"/>
          <w:lang w:val="ru-RU"/>
        </w:rPr>
        <w:t>}{</w:t>
      </w:r>
      <w:r>
        <w:rPr>
          <w:rFonts w:ascii="Times New Roman" w:hAnsi="Times New Roman"/>
          <w:sz w:val="20"/>
          <w:szCs w:val="20"/>
        </w:rPr>
        <w:t>W</w:t>
      </w:r>
      <w:r w:rsidRPr="009138E4">
        <w:rPr>
          <w:rFonts w:ascii="Times New Roman" w:hAnsi="Times New Roman"/>
          <w:sz w:val="20"/>
          <w:szCs w:val="20"/>
          <w:lang w:val="ru-RU"/>
        </w:rPr>
        <w:t>}</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Существо — Человек Рыцарь</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3/3</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Другие существа под вашим контролем получают +1/+1.</w:t>
      </w:r>
    </w:p>
    <w:p w:rsidR="00AE604A" w:rsidRPr="009138E4" w:rsidRDefault="00AE604A" w:rsidP="00AE604A">
      <w:pPr>
        <w:pStyle w:val="PlainText"/>
        <w:rPr>
          <w:rFonts w:ascii="Times New Roman" w:hAnsi="Times New Roman"/>
          <w:sz w:val="20"/>
          <w:szCs w:val="20"/>
          <w:lang w:val="ru-RU"/>
        </w:rPr>
      </w:pP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 Поскольку повреждения остаются отмеченными на существах и удаляются только в конце хода, несмертельные повреждения, полученные существом под вашим контролем, могут оказаться смертельными, если позже в том же ходу Беналийский Маршал покинет поле битвы.</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w:t>
      </w:r>
    </w:p>
    <w:p w:rsidR="00AE604A" w:rsidRPr="009138E4" w:rsidRDefault="00AE604A" w:rsidP="00AE604A">
      <w:pPr>
        <w:pStyle w:val="PlainText"/>
        <w:rPr>
          <w:rFonts w:ascii="Times New Roman" w:hAnsi="Times New Roman"/>
          <w:sz w:val="20"/>
          <w:szCs w:val="20"/>
          <w:lang w:val="ru-RU"/>
        </w:rPr>
      </w:pP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Беспорядочный Град</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{5}{</w:t>
      </w:r>
      <w:r>
        <w:rPr>
          <w:rFonts w:ascii="Times New Roman" w:hAnsi="Times New Roman"/>
          <w:sz w:val="20"/>
          <w:szCs w:val="20"/>
        </w:rPr>
        <w:t>R</w:t>
      </w:r>
      <w:r w:rsidRPr="009138E4">
        <w:rPr>
          <w:rFonts w:ascii="Times New Roman" w:hAnsi="Times New Roman"/>
          <w:sz w:val="20"/>
          <w:szCs w:val="20"/>
          <w:lang w:val="ru-RU"/>
        </w:rPr>
        <w:t>}</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Чары</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Когда Беспорядочный Град выходит на поле битвы, выберите четыре не являющихся чарами перманента не под вашим контролем и положите на каждый из них по одному жетону цели.</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В начале вашего заключительного шага, если на двух или более перманентах не под вашим контролем есть жетоны цели, уничтожьте один из тех перманентов, выбрав его случайным образом.</w:t>
      </w:r>
    </w:p>
    <w:p w:rsidR="00AE604A" w:rsidRPr="009138E4" w:rsidRDefault="00AE604A" w:rsidP="00AE604A">
      <w:pPr>
        <w:pStyle w:val="PlainText"/>
        <w:rPr>
          <w:rFonts w:ascii="Times New Roman" w:hAnsi="Times New Roman"/>
          <w:sz w:val="20"/>
          <w:szCs w:val="20"/>
          <w:lang w:val="ru-RU"/>
        </w:rPr>
      </w:pP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 Не являющиеся чарами перманенты, получающие жетоны цели, не становятся целями. Перманенты с Порчеустойчивостью также могут получить жетоны цели таким образом.</w:t>
      </w:r>
    </w:p>
    <w:p w:rsidR="00AE604A" w:rsidRPr="009138E4" w:rsidRDefault="00AE604A" w:rsidP="00AE604A">
      <w:pPr>
        <w:pStyle w:val="PlainText"/>
        <w:rPr>
          <w:rFonts w:ascii="Times New Roman" w:hAnsi="Times New Roman"/>
          <w:sz w:val="20"/>
          <w:szCs w:val="20"/>
          <w:lang w:val="ru-RU"/>
        </w:rPr>
      </w:pP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 Жетоны цели взаимозаменяемы. Ваш Беспорядочный Град может уничтожить любой перманент не под вашим контролем, на котором есть жетон цели, вне зависимости от того, как этот жетон на него попал. Например, жетон мог положить второй Беспорядочный Град, разыгранный вами или другим оппонентом.</w:t>
      </w:r>
    </w:p>
    <w:p w:rsidR="00AE604A" w:rsidRPr="009138E4" w:rsidRDefault="00AE604A" w:rsidP="00AE604A">
      <w:pPr>
        <w:pStyle w:val="PlainText"/>
        <w:rPr>
          <w:rFonts w:ascii="Times New Roman" w:hAnsi="Times New Roman"/>
          <w:sz w:val="20"/>
          <w:szCs w:val="20"/>
          <w:lang w:val="ru-RU"/>
        </w:rPr>
      </w:pP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 Игроки не смогут ничего сделать между тем моментом, когда перманент выбирается случайным образом, и тем моментом, когда он уничтожается. В частности, если случайным образом выбирается земля, ее нельзя повернуть для получения маны перед тем, как она будет уничтожена.</w:t>
      </w:r>
    </w:p>
    <w:p w:rsidR="00AE604A" w:rsidRPr="009138E4" w:rsidRDefault="00AE604A" w:rsidP="00AE604A">
      <w:pPr>
        <w:pStyle w:val="PlainText"/>
        <w:rPr>
          <w:rFonts w:ascii="Times New Roman" w:hAnsi="Times New Roman"/>
          <w:sz w:val="20"/>
          <w:szCs w:val="20"/>
          <w:lang w:val="ru-RU"/>
        </w:rPr>
      </w:pP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 Если у одного или нескольких перманентов с жетонами цели на них есть Неразрушимость, выберите перманент для уничтожения случайным образом из других перманентов с жетонами цели, у которых нет Неразрушимости.</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w:t>
      </w:r>
    </w:p>
    <w:p w:rsidR="00AE604A" w:rsidRPr="009138E4" w:rsidRDefault="00AE604A" w:rsidP="00AE604A">
      <w:pPr>
        <w:pStyle w:val="PlainText"/>
        <w:rPr>
          <w:rFonts w:ascii="Times New Roman" w:hAnsi="Times New Roman"/>
          <w:sz w:val="20"/>
          <w:szCs w:val="20"/>
          <w:lang w:val="ru-RU"/>
        </w:rPr>
      </w:pP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Благословение Геи</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G</w:t>
      </w:r>
      <w:r w:rsidRPr="009138E4">
        <w:rPr>
          <w:rFonts w:ascii="Times New Roman" w:hAnsi="Times New Roman"/>
          <w:sz w:val="20"/>
          <w:szCs w:val="20"/>
          <w:lang w:val="ru-RU"/>
        </w:rPr>
        <w:t>}</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Волшебство</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Целевой игрок втасовывает не более трех целевых карт из своего кладбища в свою библиотеку.</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Возьмите карту.</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Когда Благословение Геи попадает на ваше кладбище из вашей библиотеки, втасуйте ваше кладбище в вашу библиотеку.</w:t>
      </w:r>
    </w:p>
    <w:p w:rsidR="00AE604A" w:rsidRPr="009138E4" w:rsidRDefault="00AE604A" w:rsidP="00AE604A">
      <w:pPr>
        <w:pStyle w:val="PlainText"/>
        <w:rPr>
          <w:rFonts w:ascii="Times New Roman" w:hAnsi="Times New Roman"/>
          <w:sz w:val="20"/>
          <w:szCs w:val="20"/>
          <w:lang w:val="ru-RU"/>
        </w:rPr>
      </w:pP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 Если у Благословения Геи нет легальных целевых карт на кладбище (например, цели стали нелегальными, или вы их не выбирали), целевой игрок все равно тасует свою библиотеку.</w:t>
      </w:r>
    </w:p>
    <w:p w:rsidR="00AE604A" w:rsidRPr="009138E4" w:rsidRDefault="00AE604A" w:rsidP="00AE604A">
      <w:pPr>
        <w:pStyle w:val="PlainText"/>
        <w:rPr>
          <w:rFonts w:ascii="Times New Roman" w:hAnsi="Times New Roman"/>
          <w:sz w:val="20"/>
          <w:szCs w:val="20"/>
          <w:lang w:val="ru-RU"/>
        </w:rPr>
      </w:pP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 Если какой-либо эффект кладет сразу несколько карт из вашей библиотеки на ваше кладбище, положите на кладбище все эти карты, прежде чем Благословение Геи втасует ваше кладбище в вашу библиотеку.</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w:t>
      </w:r>
    </w:p>
    <w:p w:rsidR="00AE604A" w:rsidRPr="009138E4" w:rsidRDefault="00AE604A" w:rsidP="00AE604A">
      <w:pPr>
        <w:pStyle w:val="PlainText"/>
        <w:rPr>
          <w:rFonts w:ascii="Times New Roman" w:hAnsi="Times New Roman"/>
          <w:sz w:val="20"/>
          <w:szCs w:val="20"/>
          <w:lang w:val="ru-RU"/>
        </w:rPr>
      </w:pP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Боевой Вождь Гоблинов</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Существо — Гоблин Воин</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2/2</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Разыгрываемые вами заклинания Гоблинов стоят на {1} меньше.</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Гоблины под вашим контролем имеют Ускорение.</w:t>
      </w:r>
    </w:p>
    <w:p w:rsidR="00AE604A" w:rsidRPr="009138E4" w:rsidRDefault="00AE604A" w:rsidP="00AE604A">
      <w:pPr>
        <w:pStyle w:val="PlainText"/>
        <w:rPr>
          <w:rFonts w:ascii="Times New Roman" w:hAnsi="Times New Roman"/>
          <w:sz w:val="20"/>
          <w:szCs w:val="20"/>
          <w:lang w:val="ru-RU"/>
        </w:rPr>
      </w:pP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 Эффект Боевого Вождя Гоблинов снижает только немаркированную часть общей стоимости ваших заклинаний Гоблинов. Например, он не может сделать стоимость Скиркского Старателя меньше, чем {</w:t>
      </w:r>
      <w:r>
        <w:rPr>
          <w:rFonts w:ascii="Times New Roman" w:hAnsi="Times New Roman"/>
          <w:sz w:val="20"/>
          <w:szCs w:val="20"/>
        </w:rPr>
        <w:t>R</w:t>
      </w:r>
      <w:r w:rsidRPr="009138E4">
        <w:rPr>
          <w:rFonts w:ascii="Times New Roman" w:hAnsi="Times New Roman"/>
          <w:sz w:val="20"/>
          <w:szCs w:val="20"/>
          <w:lang w:val="ru-RU"/>
        </w:rPr>
        <w:t>}.</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w:t>
      </w:r>
    </w:p>
    <w:p w:rsidR="00AE604A" w:rsidRPr="009138E4" w:rsidRDefault="00AE604A" w:rsidP="00AE604A">
      <w:pPr>
        <w:spacing w:after="0" w:line="240" w:lineRule="auto"/>
        <w:rPr>
          <w:rFonts w:ascii="Times New Roman" w:hAnsi="Times New Roman" w:cs="Times New Roman"/>
          <w:sz w:val="20"/>
          <w:szCs w:val="20"/>
          <w:lang w:val="ru-RU"/>
        </w:rPr>
      </w:pPr>
    </w:p>
    <w:p w:rsidR="00AE604A" w:rsidRPr="009138E4" w:rsidRDefault="00AE604A" w:rsidP="00AE604A">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Бороться Огнем</w:t>
      </w:r>
    </w:p>
    <w:p w:rsidR="00AE604A" w:rsidRPr="009138E4" w:rsidRDefault="00AE604A" w:rsidP="00AE604A">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{2}{</w:t>
      </w:r>
      <w:r>
        <w:rPr>
          <w:rFonts w:ascii="Times New Roman" w:hAnsi="Times New Roman" w:cs="Times New Roman"/>
          <w:sz w:val="20"/>
          <w:szCs w:val="20"/>
        </w:rPr>
        <w:t>R</w:t>
      </w:r>
      <w:r w:rsidRPr="009138E4">
        <w:rPr>
          <w:rFonts w:ascii="Times New Roman" w:hAnsi="Times New Roman" w:cs="Times New Roman"/>
          <w:sz w:val="20"/>
          <w:szCs w:val="20"/>
          <w:lang w:val="ru-RU"/>
        </w:rPr>
        <w:t>}</w:t>
      </w:r>
    </w:p>
    <w:p w:rsidR="00AE604A" w:rsidRPr="009138E4" w:rsidRDefault="00AE604A" w:rsidP="00AE604A">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Волшебство</w:t>
      </w:r>
    </w:p>
    <w:p w:rsidR="00AE604A" w:rsidRPr="009138E4" w:rsidRDefault="00AE604A" w:rsidP="00AE604A">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Усилитель {5}{</w:t>
      </w:r>
      <w:r>
        <w:rPr>
          <w:rFonts w:ascii="Times New Roman" w:hAnsi="Times New Roman" w:cs="Times New Roman"/>
          <w:sz w:val="20"/>
          <w:szCs w:val="20"/>
        </w:rPr>
        <w:t>R</w:t>
      </w:r>
      <w:r w:rsidRPr="009138E4">
        <w:rPr>
          <w:rFonts w:ascii="Times New Roman" w:hAnsi="Times New Roman" w:cs="Times New Roman"/>
          <w:sz w:val="20"/>
          <w:szCs w:val="20"/>
          <w:lang w:val="ru-RU"/>
        </w:rPr>
        <w:t xml:space="preserve">} </w:t>
      </w:r>
      <w:r w:rsidRPr="009138E4">
        <w:rPr>
          <w:rFonts w:ascii="Times New Roman" w:hAnsi="Times New Roman" w:cs="Times New Roman"/>
          <w:i/>
          <w:sz w:val="20"/>
          <w:szCs w:val="20"/>
          <w:lang w:val="ru-RU"/>
        </w:rPr>
        <w:t>(При разыгрывании этого заклинания вы можете дополнительно заплатить {5}{</w:t>
      </w:r>
      <w:r>
        <w:rPr>
          <w:rFonts w:ascii="Times New Roman" w:hAnsi="Times New Roman" w:cs="Times New Roman"/>
          <w:i/>
          <w:sz w:val="20"/>
          <w:szCs w:val="20"/>
        </w:rPr>
        <w:t>R</w:t>
      </w:r>
      <w:r w:rsidRPr="009138E4">
        <w:rPr>
          <w:rFonts w:ascii="Times New Roman" w:hAnsi="Times New Roman" w:cs="Times New Roman"/>
          <w:i/>
          <w:sz w:val="20"/>
          <w:szCs w:val="20"/>
          <w:lang w:val="ru-RU"/>
        </w:rPr>
        <w:t>}.)</w:t>
      </w:r>
    </w:p>
    <w:p w:rsidR="00AE604A" w:rsidRPr="009138E4" w:rsidRDefault="00AE604A" w:rsidP="00AE604A">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xml:space="preserve">Бороться Огнем наносит 5 повреждений целевому существу. Если это заклинание получило Усилитель, то вместо этого оно наносит 10 повреждений, разделенных по вашему выбору между любым количеством целей. </w:t>
      </w:r>
      <w:r w:rsidRPr="009138E4">
        <w:rPr>
          <w:rFonts w:ascii="Times New Roman" w:hAnsi="Times New Roman" w:cs="Times New Roman"/>
          <w:i/>
          <w:sz w:val="20"/>
          <w:szCs w:val="20"/>
          <w:lang w:val="ru-RU"/>
        </w:rPr>
        <w:t xml:space="preserve">(Среди этих целей могут быть игроки и </w:t>
      </w:r>
      <w:r>
        <w:rPr>
          <w:rFonts w:ascii="Times New Roman" w:hAnsi="Times New Roman" w:cs="Times New Roman"/>
          <w:i/>
          <w:sz w:val="20"/>
          <w:szCs w:val="20"/>
        </w:rPr>
        <w:t>planeswalker</w:t>
      </w:r>
      <w:r w:rsidRPr="009138E4">
        <w:rPr>
          <w:rFonts w:ascii="Times New Roman" w:hAnsi="Times New Roman" w:cs="Times New Roman"/>
          <w:i/>
          <w:sz w:val="20"/>
          <w:szCs w:val="20"/>
          <w:lang w:val="ru-RU"/>
        </w:rPr>
        <w:t>-ы.)</w:t>
      </w:r>
    </w:p>
    <w:p w:rsidR="00AE604A" w:rsidRPr="009138E4" w:rsidRDefault="00AE604A" w:rsidP="00AE604A">
      <w:pPr>
        <w:spacing w:after="0" w:line="240" w:lineRule="auto"/>
        <w:rPr>
          <w:rFonts w:ascii="Times New Roman" w:hAnsi="Times New Roman" w:cs="Times New Roman"/>
          <w:sz w:val="20"/>
          <w:szCs w:val="20"/>
          <w:lang w:val="ru-RU"/>
        </w:rPr>
      </w:pPr>
    </w:p>
    <w:p w:rsidR="00AE604A" w:rsidRPr="009138E4" w:rsidRDefault="00AE604A" w:rsidP="00AE604A">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xml:space="preserve">* Если заклинание Бороться Огнем получило Усилитель, то для него можно выбирать целями существа, игроков и </w:t>
      </w:r>
      <w:r>
        <w:rPr>
          <w:rFonts w:ascii="Times New Roman" w:hAnsi="Times New Roman" w:cs="Times New Roman"/>
          <w:sz w:val="20"/>
          <w:szCs w:val="20"/>
        </w:rPr>
        <w:t>planeswalker</w:t>
      </w:r>
      <w:r w:rsidRPr="009138E4">
        <w:rPr>
          <w:rFonts w:ascii="Times New Roman" w:hAnsi="Times New Roman" w:cs="Times New Roman"/>
          <w:sz w:val="20"/>
          <w:szCs w:val="20"/>
          <w:lang w:val="ru-RU"/>
        </w:rPr>
        <w:t>-ов.</w:t>
      </w:r>
    </w:p>
    <w:p w:rsidR="00AE604A" w:rsidRPr="009138E4" w:rsidRDefault="00AE604A" w:rsidP="00AE604A">
      <w:pPr>
        <w:spacing w:after="0" w:line="240" w:lineRule="auto"/>
        <w:rPr>
          <w:rFonts w:ascii="Times New Roman" w:hAnsi="Times New Roman" w:cs="Times New Roman"/>
          <w:sz w:val="20"/>
          <w:szCs w:val="20"/>
          <w:lang w:val="ru-RU"/>
        </w:rPr>
      </w:pPr>
    </w:p>
    <w:p w:rsidR="00AE604A" w:rsidRPr="009138E4" w:rsidRDefault="00AE604A" w:rsidP="00AE604A">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Вы выбираете, сколько целей будет у заклинания Бороться Огнем и как будут распределены повреждения, когда помещаете заклинание в стек. Если заклинание Бороться Огнем получило Усилитель, то каждая цель должна получить хотя бы 1 повреждение.</w:t>
      </w:r>
    </w:p>
    <w:p w:rsidR="00AE604A" w:rsidRPr="009138E4" w:rsidRDefault="00AE604A" w:rsidP="00AE604A">
      <w:pPr>
        <w:spacing w:after="0" w:line="240" w:lineRule="auto"/>
        <w:rPr>
          <w:rFonts w:ascii="Times New Roman" w:hAnsi="Times New Roman" w:cs="Times New Roman"/>
          <w:sz w:val="20"/>
          <w:szCs w:val="20"/>
          <w:lang w:val="ru-RU"/>
        </w:rPr>
      </w:pPr>
    </w:p>
    <w:p w:rsidR="00AE604A" w:rsidRPr="009138E4" w:rsidRDefault="00AE604A" w:rsidP="00AE604A">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Если некоторые из целей к моменту разрешения заклинания Бороться Огнем становятся нелегальными, исходно выбранное распределение повреждений сохраняется, и повреждения, которые должны были получить нелегальные цели, просто пропадают.</w:t>
      </w:r>
    </w:p>
    <w:p w:rsidR="00AE604A" w:rsidRPr="009138E4" w:rsidRDefault="00AE604A" w:rsidP="00AE604A">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w:t>
      </w:r>
    </w:p>
    <w:p w:rsidR="00AE604A" w:rsidRPr="009138E4" w:rsidRDefault="00AE604A" w:rsidP="00AE604A">
      <w:pPr>
        <w:pStyle w:val="PlainText"/>
        <w:rPr>
          <w:rFonts w:ascii="Times New Roman" w:hAnsi="Times New Roman"/>
          <w:sz w:val="20"/>
          <w:szCs w:val="20"/>
          <w:lang w:val="ru-RU"/>
        </w:rPr>
      </w:pP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Бэйрд, Управитель Аргива</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W</w:t>
      </w:r>
      <w:r w:rsidRPr="009138E4">
        <w:rPr>
          <w:rFonts w:ascii="Times New Roman" w:hAnsi="Times New Roman"/>
          <w:sz w:val="20"/>
          <w:szCs w:val="20"/>
          <w:lang w:val="ru-RU"/>
        </w:rPr>
        <w:t>}{</w:t>
      </w:r>
      <w:r>
        <w:rPr>
          <w:rFonts w:ascii="Times New Roman" w:hAnsi="Times New Roman"/>
          <w:sz w:val="20"/>
          <w:szCs w:val="20"/>
        </w:rPr>
        <w:t>W</w:t>
      </w:r>
      <w:r w:rsidRPr="009138E4">
        <w:rPr>
          <w:rFonts w:ascii="Times New Roman" w:hAnsi="Times New Roman"/>
          <w:sz w:val="20"/>
          <w:szCs w:val="20"/>
          <w:lang w:val="ru-RU"/>
        </w:rPr>
        <w:t>}</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Человек Солдат</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2/4</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Бдительность</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 xml:space="preserve">Существа не могут атаковать вас или </w:t>
      </w:r>
      <w:r>
        <w:rPr>
          <w:rFonts w:ascii="Times New Roman" w:hAnsi="Times New Roman"/>
          <w:sz w:val="20"/>
          <w:szCs w:val="20"/>
        </w:rPr>
        <w:t>planeswalker</w:t>
      </w:r>
      <w:r w:rsidRPr="009138E4">
        <w:rPr>
          <w:rFonts w:ascii="Times New Roman" w:hAnsi="Times New Roman"/>
          <w:sz w:val="20"/>
          <w:szCs w:val="20"/>
          <w:lang w:val="ru-RU"/>
        </w:rPr>
        <w:t>-а под вашим контролем, если только контролирующий их игрок не заплатит {1} за каждое из тех существ.</w:t>
      </w:r>
    </w:p>
    <w:p w:rsidR="00AE604A" w:rsidRPr="009138E4" w:rsidRDefault="00AE604A" w:rsidP="00AE604A">
      <w:pPr>
        <w:pStyle w:val="PlainText"/>
        <w:rPr>
          <w:rFonts w:ascii="Times New Roman" w:hAnsi="Times New Roman"/>
          <w:sz w:val="20"/>
          <w:szCs w:val="20"/>
          <w:lang w:val="ru-RU"/>
        </w:rPr>
      </w:pP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 xml:space="preserve">* Если у вас под контролем Бэйрд, оппонент может выбрать не платить за атаку существом, которое «атакует, если может». Если других игроков или </w:t>
      </w:r>
      <w:r>
        <w:rPr>
          <w:rFonts w:ascii="Times New Roman" w:hAnsi="Times New Roman"/>
          <w:sz w:val="20"/>
          <w:szCs w:val="20"/>
        </w:rPr>
        <w:t>planeswalker</w:t>
      </w:r>
      <w:r w:rsidRPr="009138E4">
        <w:rPr>
          <w:rFonts w:ascii="Times New Roman" w:hAnsi="Times New Roman"/>
          <w:sz w:val="20"/>
          <w:szCs w:val="20"/>
          <w:lang w:val="ru-RU"/>
        </w:rPr>
        <w:t>-ов, которых могло бы атаковать то существо, больше нет, то оно просто не атакует.</w:t>
      </w:r>
    </w:p>
    <w:p w:rsidR="00AE604A" w:rsidRPr="009138E4" w:rsidRDefault="00AE604A" w:rsidP="00AE604A">
      <w:pPr>
        <w:pStyle w:val="PlainText"/>
        <w:rPr>
          <w:rFonts w:ascii="Times New Roman" w:hAnsi="Times New Roman"/>
          <w:sz w:val="20"/>
          <w:szCs w:val="20"/>
          <w:lang w:val="ru-RU"/>
        </w:rPr>
      </w:pP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 xml:space="preserve">* В игре в формате «Двухголовый гигант» существа могут атаковать вашего напарника и </w:t>
      </w:r>
      <w:r>
        <w:rPr>
          <w:rFonts w:ascii="Times New Roman" w:hAnsi="Times New Roman"/>
          <w:sz w:val="20"/>
          <w:szCs w:val="20"/>
        </w:rPr>
        <w:t>planeswalker</w:t>
      </w:r>
      <w:r w:rsidRPr="009138E4">
        <w:rPr>
          <w:rFonts w:ascii="Times New Roman" w:hAnsi="Times New Roman"/>
          <w:sz w:val="20"/>
          <w:szCs w:val="20"/>
          <w:lang w:val="ru-RU"/>
        </w:rPr>
        <w:t>-ов под его контролем без уплаты маны. Это изменение действовавшего ранее правила.</w:t>
      </w:r>
    </w:p>
    <w:p w:rsidR="00AE604A" w:rsidRPr="009138E4" w:rsidRDefault="00AE604A" w:rsidP="00AE604A">
      <w:pPr>
        <w:pStyle w:val="PlainText"/>
        <w:rPr>
          <w:rFonts w:ascii="Times New Roman" w:hAnsi="Times New Roman"/>
          <w:sz w:val="20"/>
          <w:szCs w:val="20"/>
          <w:lang w:val="ru-RU"/>
        </w:rPr>
      </w:pPr>
      <w:r w:rsidRPr="009138E4">
        <w:rPr>
          <w:rFonts w:ascii="Times New Roman" w:hAnsi="Times New Roman"/>
          <w:sz w:val="20"/>
          <w:szCs w:val="20"/>
          <w:lang w:val="ru-RU"/>
        </w:rPr>
        <w:t>-----</w:t>
      </w:r>
    </w:p>
    <w:p w:rsidR="00B60F29" w:rsidRPr="009138E4" w:rsidRDefault="00B60F29" w:rsidP="00B60F29">
      <w:pPr>
        <w:pStyle w:val="PlainText"/>
        <w:rPr>
          <w:rFonts w:ascii="Times New Roman" w:hAnsi="Times New Roman"/>
          <w:sz w:val="20"/>
          <w:szCs w:val="20"/>
          <w:lang w:val="ru-RU"/>
        </w:rPr>
      </w:pP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В Когтях Боласа</w:t>
      </w: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{4}{</w:t>
      </w:r>
      <w:r>
        <w:rPr>
          <w:rFonts w:ascii="Times New Roman" w:hAnsi="Times New Roman"/>
          <w:sz w:val="20"/>
          <w:szCs w:val="20"/>
        </w:rPr>
        <w:t>U</w:t>
      </w:r>
      <w:r w:rsidRPr="009138E4">
        <w:rPr>
          <w:rFonts w:ascii="Times New Roman" w:hAnsi="Times New Roman"/>
          <w:sz w:val="20"/>
          <w:szCs w:val="20"/>
          <w:lang w:val="ru-RU"/>
        </w:rPr>
        <w:t>}{</w:t>
      </w:r>
      <w:r>
        <w:rPr>
          <w:rFonts w:ascii="Times New Roman" w:hAnsi="Times New Roman"/>
          <w:sz w:val="20"/>
          <w:szCs w:val="20"/>
        </w:rPr>
        <w:t>U</w:t>
      </w:r>
      <w:r w:rsidRPr="009138E4">
        <w:rPr>
          <w:rFonts w:ascii="Times New Roman" w:hAnsi="Times New Roman"/>
          <w:sz w:val="20"/>
          <w:szCs w:val="20"/>
          <w:lang w:val="ru-RU"/>
        </w:rPr>
        <w:t>}</w:t>
      </w: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Легендарные Чары — Аура</w:t>
      </w: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Зачаровать перманент</w:t>
      </w: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Вы контролируете зачарованный перманент.</w:t>
      </w: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Зачарованный перманент является легендарным.</w:t>
      </w:r>
    </w:p>
    <w:p w:rsidR="00B60F29" w:rsidRPr="009138E4" w:rsidRDefault="00B60F29" w:rsidP="00B60F29">
      <w:pPr>
        <w:pStyle w:val="PlainText"/>
        <w:rPr>
          <w:rFonts w:ascii="Times New Roman" w:hAnsi="Times New Roman"/>
          <w:sz w:val="20"/>
          <w:szCs w:val="20"/>
          <w:lang w:val="ru-RU"/>
        </w:rPr>
      </w:pP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 Получая контроль над перманентом, вы не получаете контроль над прикрепленными к нему Аурами или Снаряжением. Они остаются прикрепленными, но эффекты Аур, которые действуют на «вас», продолжают действовать на контролирующего их игрока, контролирующий Снаряжение игрок может переместить его во время своей следующей главной фазы, и так далее.</w:t>
      </w:r>
    </w:p>
    <w:p w:rsidR="00B60F29" w:rsidRPr="009138E4" w:rsidRDefault="00B60F29" w:rsidP="00B60F29">
      <w:pPr>
        <w:pStyle w:val="PlainText"/>
        <w:rPr>
          <w:rFonts w:ascii="Times New Roman" w:hAnsi="Times New Roman"/>
          <w:sz w:val="20"/>
          <w:szCs w:val="20"/>
          <w:lang w:val="ru-RU"/>
        </w:rPr>
      </w:pP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 Если у вас под контролем две Ауры «В Когтях Боласа», прикрепленные к двум разным перманентам с одинаковым именем, то «правило легендарности» применяется к зачарованным перманентам и к «В Когтях Боласа» одновременно. Вы можете решить сохранить ту Ауру «В Когтях Боласа», что зачаровывает перманент, который вы хотите сохранить.</w:t>
      </w:r>
    </w:p>
    <w:p w:rsidR="00B60F29" w:rsidRPr="009138E4" w:rsidRDefault="00B60F29" w:rsidP="00B60F29">
      <w:pPr>
        <w:pStyle w:val="PlainText"/>
        <w:rPr>
          <w:rFonts w:ascii="Times New Roman" w:hAnsi="Times New Roman"/>
          <w:sz w:val="20"/>
          <w:szCs w:val="20"/>
          <w:lang w:val="ru-RU"/>
        </w:rPr>
      </w:pP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 Если у вас под контролем есть несколько перманентов с одинаковым именем, но только один из них легендарный, то «правило легендарности» к ним не применяется.</w:t>
      </w: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w:t>
      </w:r>
    </w:p>
    <w:p w:rsidR="00B60F29" w:rsidRPr="009138E4" w:rsidRDefault="00B60F29" w:rsidP="00B60F29">
      <w:pPr>
        <w:pStyle w:val="PlainText"/>
        <w:rPr>
          <w:rFonts w:ascii="Times New Roman" w:hAnsi="Times New Roman"/>
          <w:sz w:val="20"/>
          <w:szCs w:val="20"/>
          <w:lang w:val="ru-RU"/>
        </w:rPr>
      </w:pP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Вальдук, Хранитель Огня</w:t>
      </w: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R</w:t>
      </w:r>
      <w:r w:rsidRPr="009138E4">
        <w:rPr>
          <w:rFonts w:ascii="Times New Roman" w:hAnsi="Times New Roman"/>
          <w:sz w:val="20"/>
          <w:szCs w:val="20"/>
          <w:lang w:val="ru-RU"/>
        </w:rPr>
        <w:t>}</w:t>
      </w: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Человек Шаман</w:t>
      </w: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3/2</w:t>
      </w: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В начале боя во время вашего хода создайте одну фишку существа 3/1 красный Элементаль с Пробивным ударом и Ускорением за каждую Ауру и Снаряжение, прикрепленные к Вальдуку, Хранителю Огня. Изгоните те фишки в начале следующего заключительного шага.</w:t>
      </w:r>
    </w:p>
    <w:p w:rsidR="00B60F29" w:rsidRPr="009138E4" w:rsidRDefault="00B60F29" w:rsidP="00B60F29">
      <w:pPr>
        <w:pStyle w:val="PlainText"/>
        <w:rPr>
          <w:rFonts w:ascii="Times New Roman" w:hAnsi="Times New Roman"/>
          <w:sz w:val="20"/>
          <w:szCs w:val="20"/>
          <w:lang w:val="ru-RU"/>
        </w:rPr>
      </w:pP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 Вальдук считает все прикрепленные к нему Ауры и Снаряжения, а не только те из них, которые находятся под вашим контролем.</w:t>
      </w:r>
    </w:p>
    <w:p w:rsidR="00B60F29" w:rsidRPr="009138E4" w:rsidRDefault="00B60F29" w:rsidP="00B60F29">
      <w:pPr>
        <w:pStyle w:val="PlainText"/>
        <w:rPr>
          <w:rFonts w:ascii="Times New Roman" w:hAnsi="Times New Roman"/>
          <w:sz w:val="20"/>
          <w:szCs w:val="20"/>
          <w:lang w:val="ru-RU"/>
        </w:rPr>
      </w:pP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 Если Вальдук покидает поле битвы после того, как его способность сработала, но до того, как разрешилась, то для определения количества создаваемых фишек используйте число прикрепленных к нему Аур и Снаряжения в последний момент его пребывания на поле битвы.</w:t>
      </w:r>
    </w:p>
    <w:p w:rsidR="00B60F29" w:rsidRPr="009138E4" w:rsidRDefault="00B60F29" w:rsidP="00B60F29">
      <w:pPr>
        <w:pStyle w:val="PlainText"/>
        <w:rPr>
          <w:rFonts w:ascii="Times New Roman" w:hAnsi="Times New Roman"/>
          <w:sz w:val="20"/>
          <w:szCs w:val="20"/>
          <w:lang w:val="ru-RU"/>
        </w:rPr>
      </w:pP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 Если Вальдук покидает поле битвы после того, как его способность разрешилась, фишки все равно изгоняются в начале следующего заключительного шага.</w:t>
      </w: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w:t>
      </w:r>
    </w:p>
    <w:p w:rsidR="00B60F29" w:rsidRPr="009138E4" w:rsidRDefault="00B60F29" w:rsidP="00B60F29">
      <w:pPr>
        <w:pStyle w:val="PlainText"/>
        <w:rPr>
          <w:rFonts w:ascii="Times New Roman" w:hAnsi="Times New Roman"/>
          <w:sz w:val="20"/>
          <w:szCs w:val="20"/>
          <w:lang w:val="ru-RU"/>
        </w:rPr>
      </w:pP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Великий Вождь Радха</w:t>
      </w: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Эльф Воин</w:t>
      </w: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3/4</w:t>
      </w: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Ускорение</w:t>
      </w: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Каждый раз, когда одно или несколько существ под вашим контролем атакуют, добавьте такое же количество маны в любой комбинации {</w:t>
      </w:r>
      <w:r>
        <w:rPr>
          <w:rFonts w:ascii="Times New Roman" w:hAnsi="Times New Roman"/>
          <w:sz w:val="20"/>
          <w:szCs w:val="20"/>
        </w:rPr>
        <w:t>R</w:t>
      </w:r>
      <w:r w:rsidRPr="009138E4">
        <w:rPr>
          <w:rFonts w:ascii="Times New Roman" w:hAnsi="Times New Roman"/>
          <w:sz w:val="20"/>
          <w:szCs w:val="20"/>
          <w:lang w:val="ru-RU"/>
        </w:rPr>
        <w:t>} и (или) {</w:t>
      </w:r>
      <w:r>
        <w:rPr>
          <w:rFonts w:ascii="Times New Roman" w:hAnsi="Times New Roman"/>
          <w:sz w:val="20"/>
          <w:szCs w:val="20"/>
        </w:rPr>
        <w:t>G</w:t>
      </w:r>
      <w:r w:rsidRPr="009138E4">
        <w:rPr>
          <w:rFonts w:ascii="Times New Roman" w:hAnsi="Times New Roman"/>
          <w:sz w:val="20"/>
          <w:szCs w:val="20"/>
          <w:lang w:val="ru-RU"/>
        </w:rPr>
        <w:t>}. До конца хода вы не теряете эту ману по окончании шагов и фаз.</w:t>
      </w:r>
    </w:p>
    <w:p w:rsidR="00B60F29" w:rsidRPr="009138E4" w:rsidRDefault="00B60F29" w:rsidP="00B60F29">
      <w:pPr>
        <w:pStyle w:val="PlainText"/>
        <w:rPr>
          <w:rFonts w:ascii="Times New Roman" w:hAnsi="Times New Roman"/>
          <w:sz w:val="20"/>
          <w:szCs w:val="20"/>
          <w:lang w:val="ru-RU"/>
        </w:rPr>
      </w:pP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 Количество маны, которое вы добавляете, равняется числу существо, которыми вы атакуете. Существа, которых вы положили на поле битвы атакующими до разрешения срабатывающей способности Радхи, не считаются, а существа, которые атаковали, но покинули бой до разрешения срабатывающей способности, считаются.</w:t>
      </w:r>
    </w:p>
    <w:p w:rsidR="00B60F29" w:rsidRPr="009138E4" w:rsidRDefault="00B60F29" w:rsidP="00B60F29">
      <w:pPr>
        <w:pStyle w:val="PlainText"/>
        <w:rPr>
          <w:rFonts w:ascii="Times New Roman" w:hAnsi="Times New Roman"/>
          <w:sz w:val="20"/>
          <w:szCs w:val="20"/>
          <w:lang w:val="ru-RU"/>
        </w:rPr>
      </w:pP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 После разрешения срабатывающей способности Радхи вы можете разыгрывать заклинания и активировать способности до объявления блокирующих.</w:t>
      </w:r>
    </w:p>
    <w:p w:rsidR="00B60F29" w:rsidRPr="009138E4" w:rsidRDefault="00B60F29" w:rsidP="00B60F29">
      <w:pPr>
        <w:pStyle w:val="PlainText"/>
        <w:rPr>
          <w:rFonts w:ascii="Times New Roman" w:hAnsi="Times New Roman"/>
          <w:sz w:val="20"/>
          <w:szCs w:val="20"/>
          <w:lang w:val="ru-RU"/>
        </w:rPr>
      </w:pP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Война Древностей</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U</w:t>
      </w: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Чары  — Сага</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i/>
          <w:sz w:val="20"/>
          <w:szCs w:val="20"/>
          <w:lang w:val="ru-RU"/>
        </w:rPr>
        <w:t xml:space="preserve">(При выходе этой Саги и после вашего шага взятия карты добавьте один жетон знаний. Пожертвуйте после </w:t>
      </w:r>
      <w:r>
        <w:rPr>
          <w:rFonts w:ascii="Times New Roman" w:hAnsi="Times New Roman"/>
          <w:i/>
          <w:sz w:val="20"/>
          <w:szCs w:val="20"/>
        </w:rPr>
        <w:t>III</w:t>
      </w:r>
      <w:r w:rsidRPr="009138E4">
        <w:rPr>
          <w:rFonts w:ascii="Times New Roman" w:hAnsi="Times New Roman"/>
          <w:i/>
          <w:sz w:val="20"/>
          <w:szCs w:val="20"/>
          <w:lang w:val="ru-RU"/>
        </w:rPr>
        <w:t>.)</w:t>
      </w:r>
    </w:p>
    <w:p w:rsidR="007051BC" w:rsidRPr="009138E4" w:rsidRDefault="007051BC" w:rsidP="007051BC">
      <w:pPr>
        <w:pStyle w:val="PlainText"/>
        <w:rPr>
          <w:rFonts w:ascii="Times New Roman" w:hAnsi="Times New Roman"/>
          <w:sz w:val="20"/>
          <w:szCs w:val="20"/>
          <w:lang w:val="ru-RU"/>
        </w:rPr>
      </w:pPr>
      <w:r>
        <w:rPr>
          <w:rFonts w:ascii="Times New Roman" w:hAnsi="Times New Roman"/>
          <w:sz w:val="20"/>
          <w:szCs w:val="20"/>
        </w:rPr>
        <w:t>I</w:t>
      </w:r>
      <w:r w:rsidRPr="009138E4">
        <w:rPr>
          <w:rFonts w:ascii="Times New Roman" w:hAnsi="Times New Roman"/>
          <w:sz w:val="20"/>
          <w:szCs w:val="20"/>
          <w:lang w:val="ru-RU"/>
        </w:rPr>
        <w:t xml:space="preserve">, </w:t>
      </w:r>
      <w:r>
        <w:rPr>
          <w:rFonts w:ascii="Times New Roman" w:hAnsi="Times New Roman"/>
          <w:sz w:val="20"/>
          <w:szCs w:val="20"/>
        </w:rPr>
        <w:t>II</w:t>
      </w:r>
      <w:r w:rsidRPr="009138E4">
        <w:rPr>
          <w:rFonts w:ascii="Times New Roman" w:hAnsi="Times New Roman"/>
          <w:sz w:val="20"/>
          <w:szCs w:val="20"/>
          <w:lang w:val="ru-RU"/>
        </w:rPr>
        <w:t xml:space="preserve"> — Посмотрите пять верхних карт вашей библиотеки. Вы можете показать находящуюся среди них карту артефакта и положить ее в вашу руку. Положите остальные карты в низ вашей библиотеки в случайном порядке.</w:t>
      </w:r>
    </w:p>
    <w:p w:rsidR="007051BC" w:rsidRPr="009138E4" w:rsidRDefault="007051BC" w:rsidP="007051BC">
      <w:pPr>
        <w:pStyle w:val="PlainText"/>
        <w:rPr>
          <w:rFonts w:ascii="Times New Roman" w:hAnsi="Times New Roman"/>
          <w:sz w:val="20"/>
          <w:szCs w:val="20"/>
          <w:lang w:val="ru-RU"/>
        </w:rPr>
      </w:pPr>
      <w:r>
        <w:rPr>
          <w:rFonts w:ascii="Times New Roman" w:hAnsi="Times New Roman"/>
          <w:sz w:val="20"/>
          <w:szCs w:val="20"/>
        </w:rPr>
        <w:t>III</w:t>
      </w:r>
      <w:r w:rsidRPr="009138E4">
        <w:rPr>
          <w:rFonts w:ascii="Times New Roman" w:hAnsi="Times New Roman"/>
          <w:sz w:val="20"/>
          <w:szCs w:val="20"/>
          <w:lang w:val="ru-RU"/>
        </w:rPr>
        <w:t xml:space="preserve"> — Артефакты под вашим контролем становятся артефактами существами с базовыми силой и выносливостью 5/5 до конца хода.</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Способность последней главы Войны Древностей действует только на артефакты, находящиеся под вашим контролем в момент ее разрешения. Артефакты, попавшие под ваш контроль позднее в том же ходу, не станут существами 5/5.</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xml:space="preserve">* Способность последней главы Войны Древностей заменяет собой и обычную базовую силу и выносливость артефакта существа, и действие всех эффектов, ранее установивших определенные значения </w:t>
      </w:r>
      <w:r w:rsidRPr="009138E4">
        <w:rPr>
          <w:rFonts w:ascii="Times New Roman" w:hAnsi="Times New Roman"/>
          <w:sz w:val="20"/>
          <w:szCs w:val="20"/>
          <w:lang w:val="ru-RU"/>
        </w:rPr>
        <w:lastRenderedPageBreak/>
        <w:t>для базовой силы и выносливости артефакта существа. Любые эффекты, устанавливающие значения силы или выносливости и начинающие действовать после того, как способность разрешилась, заменят собой ее эффект.</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Эффекты, которые изменяют силу и (или) выносливость артефакта существа, такие как эффект Титанического Роста, будут применяться к существу вне зависимости от того, когда они начали действовать. То же самое относится к любым жетонам, которые изменяют значения силы и (или) выносливости существа, а также к эффектам, которые меняют местами значения его силы и выносливости.</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Если Война Древностей каким-то образом станет артефактом чарами до того, как разрешится способность ее последней главы, то она станет артефактом чарами существом 5/5 Сага и будет пожертвована после того, как та способность разрешится.</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Прикрепленное к существу Снаряжение, которое становится артефактом существом, открепляется от существа. Его способность снаряжения можно будет активировать, но оно не прикрепится к целевому существу.</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Волшебная Палочка</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{1}</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Артефакт  — Снаряжение</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Снаряженное существо имеет способность «{</w:t>
      </w:r>
      <w:r>
        <w:rPr>
          <w:rFonts w:ascii="Times New Roman" w:hAnsi="Times New Roman"/>
          <w:sz w:val="20"/>
          <w:szCs w:val="20"/>
        </w:rPr>
        <w:t>T</w:t>
      </w:r>
      <w:r w:rsidRPr="009138E4">
        <w:rPr>
          <w:rFonts w:ascii="Times New Roman" w:hAnsi="Times New Roman"/>
          <w:sz w:val="20"/>
          <w:szCs w:val="20"/>
          <w:lang w:val="ru-RU"/>
        </w:rPr>
        <w:t xml:space="preserve">}: это существо наносит 1 повреждение целевому игроку или </w:t>
      </w:r>
      <w:r>
        <w:rPr>
          <w:rFonts w:ascii="Times New Roman" w:hAnsi="Times New Roman"/>
          <w:sz w:val="20"/>
          <w:szCs w:val="20"/>
        </w:rPr>
        <w:t>planeswalker</w:t>
      </w:r>
      <w:r w:rsidRPr="009138E4">
        <w:rPr>
          <w:rFonts w:ascii="Times New Roman" w:hAnsi="Times New Roman"/>
          <w:sz w:val="20"/>
          <w:szCs w:val="20"/>
          <w:lang w:val="ru-RU"/>
        </w:rPr>
        <w:t xml:space="preserve">-у. Если это существо является Чародеем, вместо этого оно наносит 2 повреждения тому игроку или </w:t>
      </w:r>
      <w:r>
        <w:rPr>
          <w:rFonts w:ascii="Times New Roman" w:hAnsi="Times New Roman"/>
          <w:sz w:val="20"/>
          <w:szCs w:val="20"/>
        </w:rPr>
        <w:t>planeswalker</w:t>
      </w:r>
      <w:r w:rsidRPr="009138E4">
        <w:rPr>
          <w:rFonts w:ascii="Times New Roman" w:hAnsi="Times New Roman"/>
          <w:sz w:val="20"/>
          <w:szCs w:val="20"/>
          <w:lang w:val="ru-RU"/>
        </w:rPr>
        <w:t>-у».</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Снарядить {3}</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То, является ли снаряженное существо Чародеем, проверяется только в момент разрешения способности. Если то существо уже покинуло поле битвы, используйте последнюю известную о нем информацию, чтобы определить, было ли оно Чародеем.</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Источником наносящей повреждения способности и самих повреждений является снаряженное существо, а не Волшебная Палочка.</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Воющий Голем</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{3}</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Артефакт Существо — Голем</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2/3</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Каждый раз, когда Воющий Голем атакует или блокирует, каждый игрок берет карту.</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После разрешения срабатывающей способности Воющего Голема игроки могут разыгрывать заклинания и активировать способности до объявления блокирующих, если он атакует, или до нанесения повреждений, если он блокирует.</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Временной Раскол Карна</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{4}{</w:t>
      </w:r>
      <w:r>
        <w:rPr>
          <w:rFonts w:ascii="Times New Roman" w:hAnsi="Times New Roman"/>
          <w:sz w:val="20"/>
          <w:szCs w:val="20"/>
        </w:rPr>
        <w:t>U</w:t>
      </w:r>
      <w:r w:rsidRPr="009138E4">
        <w:rPr>
          <w:rFonts w:ascii="Times New Roman" w:hAnsi="Times New Roman"/>
          <w:sz w:val="20"/>
          <w:szCs w:val="20"/>
          <w:lang w:val="ru-RU"/>
        </w:rPr>
        <w:t>}{</w:t>
      </w:r>
      <w:r>
        <w:rPr>
          <w:rFonts w:ascii="Times New Roman" w:hAnsi="Times New Roman"/>
          <w:sz w:val="20"/>
          <w:szCs w:val="20"/>
        </w:rPr>
        <w:t>U</w:t>
      </w: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Волшебство</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i/>
          <w:sz w:val="20"/>
          <w:szCs w:val="20"/>
          <w:lang w:val="ru-RU"/>
        </w:rPr>
        <w:t xml:space="preserve">(Вы можете разыграть легендарное волшебство, только если контролируете легендарное существо или </w:t>
      </w:r>
      <w:r>
        <w:rPr>
          <w:rFonts w:ascii="Times New Roman" w:hAnsi="Times New Roman"/>
          <w:i/>
          <w:sz w:val="20"/>
          <w:szCs w:val="20"/>
        </w:rPr>
        <w:t>planeswalker</w:t>
      </w:r>
      <w:r w:rsidRPr="009138E4">
        <w:rPr>
          <w:rFonts w:ascii="Times New Roman" w:hAnsi="Times New Roman"/>
          <w:i/>
          <w:sz w:val="20"/>
          <w:szCs w:val="20"/>
          <w:lang w:val="ru-RU"/>
        </w:rPr>
        <w:t>-а.)</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Целевой игрок делает дополнительный ход после этого хода. Верните не более одного целевого не являющегося землей перманента в руку его владельца. Изгоните Временной Раскол Карна.</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xml:space="preserve">* Если к моменту разрешения Временного Раскола Карна целевой игрок или целевой не являющийся землей перманент окажутся нелегальной целью, то на вторую цель эффект подействует обычным образом, и </w:t>
      </w:r>
      <w:r w:rsidRPr="009138E4">
        <w:rPr>
          <w:rFonts w:ascii="Times New Roman" w:hAnsi="Times New Roman"/>
          <w:sz w:val="20"/>
          <w:szCs w:val="20"/>
          <w:lang w:val="ru-RU"/>
        </w:rPr>
        <w:lastRenderedPageBreak/>
        <w:t>Временной Раскол Карна будет изгнан. Если обе цели будут нелегальными, Временной Раскол Карна не разрешится и не будет изгнан.</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Всепоглощающий Огонь Джайи</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X</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Волшебство</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i/>
          <w:sz w:val="20"/>
          <w:szCs w:val="20"/>
          <w:lang w:val="ru-RU"/>
        </w:rPr>
        <w:t xml:space="preserve">(Вы можете разыгрывать легендарное волшебство, только если контролируете легендарное существо или </w:t>
      </w:r>
      <w:r>
        <w:rPr>
          <w:rFonts w:ascii="Times New Roman" w:hAnsi="Times New Roman"/>
          <w:i/>
          <w:sz w:val="20"/>
          <w:szCs w:val="20"/>
        </w:rPr>
        <w:t>planeswalker</w:t>
      </w:r>
      <w:r w:rsidRPr="009138E4">
        <w:rPr>
          <w:rFonts w:ascii="Times New Roman" w:hAnsi="Times New Roman"/>
          <w:i/>
          <w:sz w:val="20"/>
          <w:szCs w:val="20"/>
          <w:lang w:val="ru-RU"/>
        </w:rPr>
        <w:t>-а.)</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xml:space="preserve">Всепоглощающий Огонь Джайи наносит </w:t>
      </w:r>
      <w:r>
        <w:rPr>
          <w:rFonts w:ascii="Times New Roman" w:hAnsi="Times New Roman"/>
          <w:sz w:val="20"/>
          <w:szCs w:val="20"/>
        </w:rPr>
        <w:t>X</w:t>
      </w:r>
      <w:r w:rsidRPr="009138E4">
        <w:rPr>
          <w:rFonts w:ascii="Times New Roman" w:hAnsi="Times New Roman"/>
          <w:sz w:val="20"/>
          <w:szCs w:val="20"/>
          <w:lang w:val="ru-RU"/>
        </w:rPr>
        <w:t xml:space="preserve"> повреждений каждой из не более трех целей.</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Вы не можете выбрать для Всепоглощающего Огня Джайи одну и ту же цель более одного раза, чтобы нанести ей больше повреждений.</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Гальванический Слуга</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{2}</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Артефакт Существо — Конструкция</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1/3</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В начале вашего заключительного шага разверните целевой артефакт.</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Способность Гальванического Слуги может делать целью артефакт существо, в том числе и самого себя.</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Гарна, Пламя Крови</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B</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Человек Воин</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3/3</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Миг</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Когда Гарна, Пламя Крови выходит на поле битвы, верните в вашу руку все карты существ на вашем кладбище, которые попали туда откуда угодно в этом ходу.</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Другие существа под вашим контролем имеют Ускорение.</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То, какие карты существ вернуть в вашу руку, определяется при разрешении срабатывающей способности Гарны. Если к этому моменту Гарна каким-то образом сама попадает на кладбище (например, из-за «правила легендарности»), то и она вернется в вашу руку.</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Гипотеза о Мирари</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{4}{</w:t>
      </w:r>
      <w:r>
        <w:rPr>
          <w:rFonts w:ascii="Times New Roman" w:hAnsi="Times New Roman"/>
          <w:sz w:val="20"/>
          <w:szCs w:val="20"/>
        </w:rPr>
        <w:t>U</w:t>
      </w: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Чары — Сага</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i/>
          <w:sz w:val="20"/>
          <w:szCs w:val="20"/>
          <w:lang w:val="ru-RU"/>
        </w:rPr>
        <w:t xml:space="preserve">(При выходе этой Саги и после вашего шага взятия карты добавьте один жетон знаний. Пожертвуйте после </w:t>
      </w:r>
      <w:r>
        <w:rPr>
          <w:rFonts w:ascii="Times New Roman" w:hAnsi="Times New Roman"/>
          <w:i/>
          <w:sz w:val="20"/>
          <w:szCs w:val="20"/>
        </w:rPr>
        <w:t>III</w:t>
      </w:r>
      <w:r w:rsidRPr="009138E4">
        <w:rPr>
          <w:rFonts w:ascii="Times New Roman" w:hAnsi="Times New Roman"/>
          <w:i/>
          <w:sz w:val="20"/>
          <w:szCs w:val="20"/>
          <w:lang w:val="ru-RU"/>
        </w:rPr>
        <w:t>.)</w:t>
      </w:r>
    </w:p>
    <w:p w:rsidR="007051BC" w:rsidRPr="009138E4" w:rsidRDefault="007051BC" w:rsidP="007051BC">
      <w:pPr>
        <w:pStyle w:val="PlainText"/>
        <w:rPr>
          <w:rFonts w:ascii="Times New Roman" w:hAnsi="Times New Roman"/>
          <w:sz w:val="20"/>
          <w:szCs w:val="20"/>
          <w:lang w:val="ru-RU"/>
        </w:rPr>
      </w:pPr>
      <w:r>
        <w:rPr>
          <w:rFonts w:ascii="Times New Roman" w:hAnsi="Times New Roman"/>
          <w:sz w:val="20"/>
          <w:szCs w:val="20"/>
        </w:rPr>
        <w:t>I</w:t>
      </w:r>
      <w:r w:rsidRPr="009138E4">
        <w:rPr>
          <w:rFonts w:ascii="Times New Roman" w:hAnsi="Times New Roman"/>
          <w:sz w:val="20"/>
          <w:szCs w:val="20"/>
          <w:lang w:val="ru-RU"/>
        </w:rPr>
        <w:t xml:space="preserve"> — Верните целевую карту мгновенного заклинания из вашего кладбища в вашу руку.</w:t>
      </w:r>
    </w:p>
    <w:p w:rsidR="007051BC" w:rsidRPr="009138E4" w:rsidRDefault="007051BC" w:rsidP="007051BC">
      <w:pPr>
        <w:pStyle w:val="PlainText"/>
        <w:rPr>
          <w:rFonts w:ascii="Times New Roman" w:hAnsi="Times New Roman"/>
          <w:sz w:val="20"/>
          <w:szCs w:val="20"/>
          <w:lang w:val="ru-RU"/>
        </w:rPr>
      </w:pPr>
      <w:r>
        <w:rPr>
          <w:rFonts w:ascii="Times New Roman" w:hAnsi="Times New Roman"/>
          <w:sz w:val="20"/>
          <w:szCs w:val="20"/>
        </w:rPr>
        <w:t>II</w:t>
      </w:r>
      <w:r w:rsidRPr="009138E4">
        <w:rPr>
          <w:rFonts w:ascii="Times New Roman" w:hAnsi="Times New Roman"/>
          <w:sz w:val="20"/>
          <w:szCs w:val="20"/>
          <w:lang w:val="ru-RU"/>
        </w:rPr>
        <w:t xml:space="preserve"> — Верните целевую карту волшебства из вашего кладбища в вашу руку.</w:t>
      </w:r>
    </w:p>
    <w:p w:rsidR="007051BC" w:rsidRPr="009138E4" w:rsidRDefault="007051BC" w:rsidP="007051BC">
      <w:pPr>
        <w:pStyle w:val="PlainText"/>
        <w:rPr>
          <w:rFonts w:ascii="Times New Roman" w:hAnsi="Times New Roman"/>
          <w:sz w:val="20"/>
          <w:szCs w:val="20"/>
          <w:lang w:val="ru-RU"/>
        </w:rPr>
      </w:pPr>
      <w:r>
        <w:rPr>
          <w:rFonts w:ascii="Times New Roman" w:hAnsi="Times New Roman"/>
          <w:sz w:val="20"/>
          <w:szCs w:val="20"/>
        </w:rPr>
        <w:t>III</w:t>
      </w:r>
      <w:r w:rsidRPr="009138E4">
        <w:rPr>
          <w:rFonts w:ascii="Times New Roman" w:hAnsi="Times New Roman"/>
          <w:sz w:val="20"/>
          <w:szCs w:val="20"/>
          <w:lang w:val="ru-RU"/>
        </w:rPr>
        <w:t xml:space="preserve"> — До конца хода, каждый раз, когда вы разыгрываете мгновенное заклинание или заклинание волшебства, скопируйте его. Вы можете выбрать новые цели для той копии.</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Способность последней главы Гипотезы о Мирари копирует любое разыгрываемое вами мгновенное заклинание или заклинание волшебства, а не только те, у которых есть цели.</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Копия создается уже в стеке, следовательно, она не «разыгрывается». Поэтому способности, срабатывающие при разыгрывании заклинаний, не сработают.</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 Если вы не выберете новые цели для копии, у нее будут те же цели, что и у копируемого заклинания. Можно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Если копируется заклинание с выбором режима (на котором сказано «Выберите одно —» или нечто похожее), у копии будет тот же режим. Другой режим выбрать нельзя.</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xml:space="preserve">* Если вы копируете заклинание со значением </w:t>
      </w:r>
      <w:r>
        <w:rPr>
          <w:rFonts w:ascii="Times New Roman" w:hAnsi="Times New Roman"/>
          <w:sz w:val="20"/>
          <w:szCs w:val="20"/>
        </w:rPr>
        <w:t>X</w:t>
      </w:r>
      <w:r w:rsidRPr="009138E4">
        <w:rPr>
          <w:rFonts w:ascii="Times New Roman" w:hAnsi="Times New Roman"/>
          <w:sz w:val="20"/>
          <w:szCs w:val="20"/>
          <w:lang w:val="ru-RU"/>
        </w:rPr>
        <w:t xml:space="preserve">, которое было определено при разыгрывании (как у Всепоглощающего Огня Джайи), то у копии будет то же значение </w:t>
      </w:r>
      <w:r>
        <w:rPr>
          <w:rFonts w:ascii="Times New Roman" w:hAnsi="Times New Roman"/>
          <w:sz w:val="20"/>
          <w:szCs w:val="20"/>
        </w:rPr>
        <w:t>X</w:t>
      </w: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Если при разыгрывании заклинания требовалось распределить повреждения между несколькими целями (как у получившего Усилитель заклинания «Бороться Огнем»), то это распределение остается неизменным (хотя вы можете поменять сами цели).</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Контролирующий копию игрок не может оплачивать альтернативные или дополнительные стоимости копии. Однако вызванные оплатой каких-либо альтернативных или дополнительных стоимостей исходного заклинания эффекты копируются, как если бы те же стоимости были оплачены и для копии.</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Гиту, Бегущий по Лаве</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Существо — Человек Чародей</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1/2</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Пока на вашем кладбище есть не менее двух карт мгновенных заклинаний и (или) волшебства, Гиту, Бегущий по Лаве получает +1/+0 и имеет Ускорение.</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Если Гиту, Бегущий по Лаве теряет Ускорение после того, как уже был объявлен атакующим в том ходу, когда вы получили над ним контроль, то он продолжает атаковать. Он не удаляется из боя. Если же Гиту, Бегущий по Лаве теряет Ускорение до вашего шага объявления атакующих, то он не сможет атаковать.</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Глубокая Заморозка</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U</w:t>
      </w: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Чары — Аура</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Зачаровать существо</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Зачарованное существо имеет базовую силу и выносливость 0/4, имеет способность Защитника, теряет все остальные способности и является синей Стеной в дополнение к своим другим цветам и типам.</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Глубокая Заморозка заменяет собой действие всех эффектов, ранее установивших определенные значения для базовой силы и выносливости существа. Любые эффекты, устанавливающие значения силы или выносливости и начинающие действовать после того, как способность разрешилась, заменят собой ее эффект.</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Эффекты, которые изменяют силу и (или) выносливость существа, такие как эффект Титанического Роста, будут применяться к существу вне зависимости от того, когда они начали действовать. То же самое относится к любым жетонам, которые изменяют значения силы и (или) выносливости существа, а также к эффектам, которые меняют местами значения его силы и выносливости.</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cs="Consolas"/>
          <w:sz w:val="20"/>
          <w:szCs w:val="20"/>
          <w:lang w:val="ru-RU"/>
        </w:rPr>
      </w:pPr>
      <w:r w:rsidRPr="009138E4">
        <w:rPr>
          <w:rFonts w:ascii="Times New Roman" w:hAnsi="Times New Roman"/>
          <w:sz w:val="20"/>
          <w:szCs w:val="20"/>
          <w:lang w:val="ru-RU"/>
        </w:rPr>
        <w:t>* Если у зачарованного существа есть способность, дающая способности другим объектам, то эффект Глубокой Заморозки заставит ее прекратить это делать. Если зачарованное существо получает какую-либо способность после разрешения Глубокой Заморозки, оно сохраняет эту способность.</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Гоблин с Кровавого Утеса</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R</w:t>
      </w: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Существо — Гоблин Воин</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2/2</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xml:space="preserve">Каждый раз, когда вы разыгрываете заклинание, если то заклинание получило Усилитель, Гоблин с Кровавого Утеса получает +1/+1 и Угрозу до конца хода. </w:t>
      </w:r>
      <w:r w:rsidRPr="009138E4">
        <w:rPr>
          <w:rFonts w:ascii="Times New Roman" w:hAnsi="Times New Roman"/>
          <w:i/>
          <w:sz w:val="20"/>
          <w:szCs w:val="20"/>
          <w:lang w:val="ru-RU"/>
        </w:rPr>
        <w:t>(Он не может быть заблокирован менее чем двумя существами.)</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bookmarkStart w:id="1" w:name="_Hlk500157897"/>
      <w:r w:rsidRPr="009138E4">
        <w:rPr>
          <w:rFonts w:ascii="Times New Roman" w:hAnsi="Times New Roman"/>
          <w:sz w:val="20"/>
          <w:szCs w:val="20"/>
          <w:lang w:val="ru-RU"/>
        </w:rPr>
        <w:t>* Последняя способность Гоблина с Кровавого Утеса разрешается до заклинания, вызвавшего ее срабатывание. Она разрешится, даже если то заклинание будет отменено.</w:t>
      </w:r>
      <w:bookmarkEnd w:id="1"/>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Гоблин-Цепехлест</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Существо — Гоблин Воин</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3/3</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Первый удар</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xml:space="preserve">Когда Гоблин-Цепехлест выходит на поле битвы, он наносит по 1 повреждению каждому оппоненту и каждому существу и </w:t>
      </w:r>
      <w:r>
        <w:rPr>
          <w:rFonts w:ascii="Times New Roman" w:hAnsi="Times New Roman"/>
          <w:sz w:val="20"/>
          <w:szCs w:val="20"/>
        </w:rPr>
        <w:t>planeswalker</w:t>
      </w:r>
      <w:r w:rsidRPr="009138E4">
        <w:rPr>
          <w:rFonts w:ascii="Times New Roman" w:hAnsi="Times New Roman"/>
          <w:sz w:val="20"/>
          <w:szCs w:val="20"/>
          <w:lang w:val="ru-RU"/>
        </w:rPr>
        <w:t>-у под их контролем.</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xml:space="preserve">* Если повреждения, которые Гоблин-Цепехлест должен нанести игроку, предотвращаются, то он все равно наносит по 1 повреждению существам и </w:t>
      </w:r>
      <w:r>
        <w:rPr>
          <w:rFonts w:ascii="Times New Roman" w:hAnsi="Times New Roman"/>
          <w:sz w:val="20"/>
          <w:szCs w:val="20"/>
        </w:rPr>
        <w:t>planeswalker</w:t>
      </w:r>
      <w:r w:rsidRPr="009138E4">
        <w:rPr>
          <w:rFonts w:ascii="Times New Roman" w:hAnsi="Times New Roman"/>
          <w:sz w:val="20"/>
          <w:szCs w:val="20"/>
          <w:lang w:val="ru-RU"/>
        </w:rPr>
        <w:t>-ам под контролем того игрока.</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В игре в формате «Двухголовый гигант» последняя способность Гоблина-Цепехлеста заставляет команду соперников потерять 2 жизни.</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Грибковая Инфекция</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B</w:t>
      </w: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Мгновенное заклинание</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Целевое существо получает -1/-1 до конца хода. Создайте одну фишку существа 1/1 зеленый Сапролинг.</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Если к моменту разрешения Грибковой Инфекции целевое существо становится нелегальной целью, то заклинание не разрешается. Вы не создадите фишку Сапролинга.</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Когда вы создадите фишку Сапролинга, целевое существо будет на поле битвы, даже если должно будет умереть от равной 0 выносливости или смертельных повреждений. Его способности могут повлиять на создание фишки или сработать, когда фишка выйдет на поле битвы. Способности, сработавшие таким образом, разрешатся после того, как целевое существо умрет.</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Грунн, Одинокий Король</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{4}{</w:t>
      </w:r>
      <w:r>
        <w:rPr>
          <w:rFonts w:ascii="Times New Roman" w:hAnsi="Times New Roman"/>
          <w:sz w:val="20"/>
          <w:szCs w:val="20"/>
        </w:rPr>
        <w:t>G</w:t>
      </w: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Обезьяна Воин</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5/5</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xml:space="preserve">Усилитель {3} </w:t>
      </w:r>
      <w:r w:rsidRPr="009138E4">
        <w:rPr>
          <w:rFonts w:ascii="Times New Roman" w:hAnsi="Times New Roman"/>
          <w:i/>
          <w:sz w:val="20"/>
          <w:szCs w:val="20"/>
          <w:lang w:val="ru-RU"/>
        </w:rPr>
        <w:t>(При разыгрывании этого заклинания вы можете дополнительно заплатить {3}.)</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Если Грунн, Одинокий Король получил Усилитель, он выходит на поле битвы с пятью жетонами +1/+1 на нем.</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Каждый раз, когда Грунн атакует в одиночку, удвойте его силу и выносливость до конца хода.</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Если какой-либо эффект предписывает вам «удвоить» силу существа, то это существо получает +</w:t>
      </w:r>
      <w:r>
        <w:rPr>
          <w:rFonts w:ascii="Times New Roman" w:hAnsi="Times New Roman"/>
          <w:sz w:val="20"/>
          <w:szCs w:val="20"/>
        </w:rPr>
        <w:t>X</w:t>
      </w:r>
      <w:r w:rsidRPr="009138E4">
        <w:rPr>
          <w:rFonts w:ascii="Times New Roman" w:hAnsi="Times New Roman"/>
          <w:sz w:val="20"/>
          <w:szCs w:val="20"/>
          <w:lang w:val="ru-RU"/>
        </w:rPr>
        <w:t xml:space="preserve">/+0, где </w:t>
      </w:r>
      <w:r>
        <w:rPr>
          <w:rFonts w:ascii="Times New Roman" w:hAnsi="Times New Roman"/>
          <w:sz w:val="20"/>
          <w:szCs w:val="20"/>
        </w:rPr>
        <w:t>X</w:t>
      </w:r>
      <w:r w:rsidRPr="009138E4">
        <w:rPr>
          <w:rFonts w:ascii="Times New Roman" w:hAnsi="Times New Roman"/>
          <w:sz w:val="20"/>
          <w:szCs w:val="20"/>
          <w:lang w:val="ru-RU"/>
        </w:rPr>
        <w:t xml:space="preserve"> — значение его силы. То же самое верно для выносливости.</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Если значение силы существа меньше 0, когда его надо удвоить, то вместо этого то существо получает -</w:t>
      </w:r>
      <w:r>
        <w:rPr>
          <w:rFonts w:ascii="Times New Roman" w:hAnsi="Times New Roman"/>
          <w:sz w:val="20"/>
          <w:szCs w:val="20"/>
        </w:rPr>
        <w:t>X</w:t>
      </w:r>
      <w:r w:rsidRPr="009138E4">
        <w:rPr>
          <w:rFonts w:ascii="Times New Roman" w:hAnsi="Times New Roman"/>
          <w:sz w:val="20"/>
          <w:szCs w:val="20"/>
          <w:lang w:val="ru-RU"/>
        </w:rPr>
        <w:t xml:space="preserve">/-0, где </w:t>
      </w:r>
      <w:r>
        <w:rPr>
          <w:rFonts w:ascii="Times New Roman" w:hAnsi="Times New Roman"/>
          <w:sz w:val="20"/>
          <w:szCs w:val="20"/>
        </w:rPr>
        <w:t>X</w:t>
      </w:r>
      <w:r w:rsidRPr="009138E4">
        <w:rPr>
          <w:rFonts w:ascii="Times New Roman" w:hAnsi="Times New Roman"/>
          <w:sz w:val="20"/>
          <w:szCs w:val="20"/>
          <w:lang w:val="ru-RU"/>
        </w:rPr>
        <w:t xml:space="preserve"> — то, на сколько меньше 0 его сила. Например, если какой-либо эффект дал Грунну -7/-0, так, что он стал существом -2/5, удвоение его силы и выносливости дает ему -2/+5, и до конца хода он становится -4/10.</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 Существо атакует в одиночку, если это единственное существо, которое объявляется атакующим во время шага объявления атакующих (при этом учитываются существа вашего напарника, если это применимо). Например, последняя способность Грунна не сработает, если вы атакуете несколькими существами, и все они, кроме одного, удаляются из боя.</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Дар Роста</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G</w:t>
      </w: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Мгновенное заклинание</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xml:space="preserve">Усилитель {2} </w:t>
      </w:r>
      <w:r w:rsidRPr="009138E4">
        <w:rPr>
          <w:rFonts w:ascii="Times New Roman" w:hAnsi="Times New Roman"/>
          <w:i/>
          <w:sz w:val="20"/>
          <w:szCs w:val="20"/>
          <w:lang w:val="ru-RU"/>
        </w:rPr>
        <w:t>(При разыгрывании этого заклинания вы можете дополнительно заплатить {2}.)</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Разверните целевое существо. Оно получает +2/+2 до конца хода. Если это заклинание получило Усилитель, то существо вместо этого получает +4/+4 до конца хода.</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Если Дар Роста получил Усилитель, то целевое существо сначала разворачивается, а потом получает +4/+4.</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Даригааз, Переродившийся</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{4}{</w:t>
      </w:r>
      <w:r>
        <w:rPr>
          <w:rFonts w:ascii="Times New Roman" w:hAnsi="Times New Roman"/>
          <w:sz w:val="20"/>
          <w:szCs w:val="20"/>
        </w:rPr>
        <w:t>B</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Дракон</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7/7</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Полет, Пробивной удар, Ускорение</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Если Даригааз, Переродившийся должен умереть, вместо этого изгоните его с тремя жетонами яйца на нем.</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В начале вашего шага поддержки, если Даригааз находится в изгнании с жетоном яйца на нем, удалите с него один жетон яйца. Затем, если на Даригаазе нет жетонов яйца, верните его на поле битвы.</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Если какой-либо другой эффект предписывает изгнать Даригааза, если он должен умереть, то вы можете сначала применить эффект самого Даригааза и дать ему три жетона яйца.</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Если Даригааз окажется изгнан без жетонов яйца на нем, то его последняя способность не сработает и не вернет его на поле битвы.</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Демон-Владыка Бельзенлок</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{4}{</w:t>
      </w:r>
      <w:r>
        <w:rPr>
          <w:rFonts w:ascii="Times New Roman" w:hAnsi="Times New Roman"/>
          <w:sz w:val="20"/>
          <w:szCs w:val="20"/>
        </w:rPr>
        <w:t>B</w:t>
      </w:r>
      <w:r w:rsidRPr="009138E4">
        <w:rPr>
          <w:rFonts w:ascii="Times New Roman" w:hAnsi="Times New Roman"/>
          <w:sz w:val="20"/>
          <w:szCs w:val="20"/>
          <w:lang w:val="ru-RU"/>
        </w:rPr>
        <w:t>}{</w:t>
      </w:r>
      <w:r>
        <w:rPr>
          <w:rFonts w:ascii="Times New Roman" w:hAnsi="Times New Roman"/>
          <w:sz w:val="20"/>
          <w:szCs w:val="20"/>
        </w:rPr>
        <w:t>B</w:t>
      </w:r>
      <w:r w:rsidRPr="009138E4">
        <w:rPr>
          <w:rFonts w:ascii="Times New Roman" w:hAnsi="Times New Roman"/>
          <w:sz w:val="20"/>
          <w:szCs w:val="20"/>
          <w:lang w:val="ru-RU"/>
        </w:rPr>
        <w:t>}</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Старейшина Демон</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6/6</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Полет, Пробивной удар</w:t>
      </w: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Когда Демон-Владыка Бельзенлок выходит на поле битвы, изгоняйте карты с верха вашей библиотеки, пока не изгоните не являющуюся землей карту, затем положите ту карту в вашу руку. Если конвертированная мана-стоимость той карты равна 4 или больше, повторите этот процесс. Демон-Владыка Бельзенлок наносит вам 1 повреждение за каждую карту, положенную в вашу руку таким образом.</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Когда срабатывающая способность станет разрешаться, она продолжит это делать, пока вы не изгоните не являющуюся землей карту с конвертированной мана-стоимостью не более 3 или не сможете в ходе процесса изгнать ни одной не являющейся землей карты. Вы не можете самостоятельно решить, что вам больше не нужны дары Демона-Владыки Бельзенлока.</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Все карты земель, изгнанные таким образом, остаются в изгнании.</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Способность Демона-Владыки Бельзенлока заставляет его нанести вам все повреждения за один раз, а не наносить несколько раз по 1 повреждению.</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Если в мана-стоимости показанной не являющейся землей карты есть {</w:t>
      </w:r>
      <w:r>
        <w:rPr>
          <w:rFonts w:ascii="Times New Roman" w:hAnsi="Times New Roman"/>
          <w:sz w:val="20"/>
          <w:szCs w:val="20"/>
        </w:rPr>
        <w:t>X</w:t>
      </w:r>
      <w:r w:rsidRPr="009138E4">
        <w:rPr>
          <w:rFonts w:ascii="Times New Roman" w:hAnsi="Times New Roman"/>
          <w:sz w:val="20"/>
          <w:szCs w:val="20"/>
          <w:lang w:val="ru-RU"/>
        </w:rPr>
        <w:t xml:space="preserve">}, </w:t>
      </w:r>
      <w:r>
        <w:rPr>
          <w:rFonts w:ascii="Times New Roman" w:hAnsi="Times New Roman"/>
          <w:sz w:val="20"/>
          <w:szCs w:val="20"/>
        </w:rPr>
        <w:t>X</w:t>
      </w:r>
      <w:r w:rsidRPr="009138E4">
        <w:rPr>
          <w:rFonts w:ascii="Times New Roman" w:hAnsi="Times New Roman"/>
          <w:sz w:val="20"/>
          <w:szCs w:val="20"/>
          <w:lang w:val="ru-RU"/>
        </w:rPr>
        <w:t xml:space="preserve"> считается равным 0.</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pStyle w:val="PlainText"/>
        <w:rPr>
          <w:rFonts w:ascii="Times New Roman" w:hAnsi="Times New Roman"/>
          <w:sz w:val="20"/>
          <w:szCs w:val="20"/>
          <w:lang w:val="ru-RU"/>
        </w:rPr>
      </w:pPr>
      <w:r w:rsidRPr="009138E4">
        <w:rPr>
          <w:rFonts w:ascii="Times New Roman" w:hAnsi="Times New Roman"/>
          <w:sz w:val="20"/>
          <w:szCs w:val="20"/>
          <w:lang w:val="ru-RU"/>
        </w:rPr>
        <w:t>* Если у не являющейся землей карты нет мана-стоимости, то ее конвертированная мана-стоимость равна 0.</w:t>
      </w:r>
    </w:p>
    <w:p w:rsidR="007051BC" w:rsidRPr="009138E4" w:rsidRDefault="007051BC" w:rsidP="007051BC">
      <w:pPr>
        <w:pStyle w:val="PlainText"/>
        <w:rPr>
          <w:rFonts w:ascii="Times New Roman" w:hAnsi="Times New Roman"/>
          <w:sz w:val="20"/>
          <w:szCs w:val="20"/>
          <w:lang w:val="ru-RU"/>
        </w:rPr>
      </w:pPr>
    </w:p>
    <w:p w:rsidR="007051BC" w:rsidRPr="009138E4" w:rsidRDefault="007051BC" w:rsidP="007051BC">
      <w:pPr>
        <w:spacing w:after="0" w:line="240" w:lineRule="auto"/>
        <w:rPr>
          <w:rFonts w:ascii="Times New Roman" w:hAnsi="Times New Roman" w:cs="Times New Roman"/>
          <w:sz w:val="20"/>
          <w:szCs w:val="20"/>
          <w:lang w:val="ru-RU"/>
        </w:rPr>
      </w:pPr>
      <w:r w:rsidRPr="009138E4">
        <w:rPr>
          <w:rFonts w:ascii="Times New Roman" w:hAnsi="Times New Roman"/>
          <w:sz w:val="20"/>
          <w:szCs w:val="20"/>
          <w:lang w:val="ru-RU"/>
        </w:rPr>
        <w:t xml:space="preserve">* Конвертированная мана-стоимость двойной карты (например, карты с Последствиями из блока </w:t>
      </w:r>
      <w:r w:rsidRPr="009138E4">
        <w:rPr>
          <w:rFonts w:ascii="Times New Roman" w:hAnsi="Times New Roman"/>
          <w:i/>
          <w:sz w:val="20"/>
          <w:szCs w:val="20"/>
          <w:lang w:val="ru-RU"/>
        </w:rPr>
        <w:t>«Амонхет»</w:t>
      </w:r>
      <w:r w:rsidRPr="009138E4">
        <w:rPr>
          <w:rFonts w:ascii="Times New Roman" w:hAnsi="Times New Roman"/>
          <w:sz w:val="20"/>
          <w:szCs w:val="20"/>
          <w:lang w:val="ru-RU"/>
        </w:rPr>
        <w:t>) равна сумме мана-стоимостей ее двух половин.</w:t>
      </w:r>
    </w:p>
    <w:p w:rsidR="007051BC" w:rsidRPr="009138E4" w:rsidRDefault="007051BC" w:rsidP="007051BC">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w:t>
      </w:r>
    </w:p>
    <w:p w:rsidR="00D30DA2" w:rsidRPr="009138E4" w:rsidRDefault="00D30DA2" w:rsidP="00D30DA2">
      <w:pPr>
        <w:pStyle w:val="PlainText"/>
        <w:rPr>
          <w:rFonts w:ascii="Times New Roman" w:hAnsi="Times New Roman"/>
          <w:sz w:val="20"/>
          <w:szCs w:val="20"/>
          <w:lang w:val="ru-RU"/>
        </w:rPr>
      </w:pP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Демоническая Живучесть</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B</w:t>
      </w:r>
      <w:r w:rsidRPr="009138E4">
        <w:rPr>
          <w:rFonts w:ascii="Times New Roman" w:hAnsi="Times New Roman"/>
          <w:sz w:val="20"/>
          <w:szCs w:val="20"/>
          <w:lang w:val="ru-RU"/>
        </w:rPr>
        <w:t>}</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Чары — Аура</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Зачаровать существо</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Зачарованное существо получает +1/+1.</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Когда зачарованное существо умирает, верните ту карту в руку ее владельца.</w:t>
      </w:r>
    </w:p>
    <w:p w:rsidR="00D30DA2" w:rsidRPr="009138E4" w:rsidRDefault="00D30DA2" w:rsidP="00D30DA2">
      <w:pPr>
        <w:pStyle w:val="PlainText"/>
        <w:rPr>
          <w:rFonts w:ascii="Times New Roman" w:hAnsi="Times New Roman"/>
          <w:sz w:val="20"/>
          <w:szCs w:val="20"/>
          <w:lang w:val="ru-RU"/>
        </w:rPr>
      </w:pP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 Демоническая Живучесть может зачаровывать фишку, но последняя способность не вернет фишку в руку владельца.</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w:t>
      </w:r>
    </w:p>
    <w:p w:rsidR="00D30DA2" w:rsidRPr="009138E4" w:rsidRDefault="00D30DA2" w:rsidP="00D30DA2">
      <w:pPr>
        <w:pStyle w:val="PlainText"/>
        <w:rPr>
          <w:rFonts w:ascii="Times New Roman" w:hAnsi="Times New Roman"/>
          <w:sz w:val="20"/>
          <w:szCs w:val="20"/>
          <w:lang w:val="ru-RU"/>
        </w:rPr>
      </w:pP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Джаггернаут</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{4}</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Артефакт Существо — Джаггернаут</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5/3</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Джаггернаут атакует в каждом бою, если может.</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Джаггернаут не может быть заблокирован Стенами.</w:t>
      </w:r>
    </w:p>
    <w:p w:rsidR="00D30DA2" w:rsidRPr="009138E4" w:rsidRDefault="00D30DA2" w:rsidP="00D30DA2">
      <w:pPr>
        <w:pStyle w:val="PlainText"/>
        <w:rPr>
          <w:rFonts w:ascii="Times New Roman" w:hAnsi="Times New Roman"/>
          <w:sz w:val="20"/>
          <w:szCs w:val="20"/>
          <w:lang w:val="ru-RU"/>
        </w:rPr>
      </w:pP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 Если Джаггернаут не может атаковать по любой причине (например, он повернут или попал под контроль игрока только в этом ходу), то он не атакует. Если для того, чтобы он атаковал, требуется уплатить некую стоимость, контролирующий его игрок не обязан ее оплачивать, поэтому и в этом случае Джаггернаут не обязан атаковать.</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w:t>
      </w:r>
    </w:p>
    <w:p w:rsidR="00D30DA2" w:rsidRPr="009138E4" w:rsidRDefault="00D30DA2" w:rsidP="00D30DA2">
      <w:pPr>
        <w:pStyle w:val="PlainText"/>
        <w:rPr>
          <w:rFonts w:ascii="Times New Roman" w:hAnsi="Times New Roman"/>
          <w:sz w:val="20"/>
          <w:szCs w:val="20"/>
          <w:lang w:val="ru-RU"/>
        </w:rPr>
      </w:pP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Джайя Баллард</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 xml:space="preserve">Легендарный </w:t>
      </w:r>
      <w:r>
        <w:rPr>
          <w:rFonts w:ascii="Times New Roman" w:hAnsi="Times New Roman"/>
          <w:sz w:val="20"/>
          <w:szCs w:val="20"/>
        </w:rPr>
        <w:t>Planeswalker</w:t>
      </w:r>
      <w:r w:rsidRPr="009138E4">
        <w:rPr>
          <w:rFonts w:ascii="Times New Roman" w:hAnsi="Times New Roman"/>
          <w:sz w:val="20"/>
          <w:szCs w:val="20"/>
          <w:lang w:val="ru-RU"/>
        </w:rPr>
        <w:t xml:space="preserve"> — Джайя</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5</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+1: добавьте {</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 Тратьте эту ману только на разыгрывание мгновенных заклинаний или заклинаний волшебства.</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+1: сбросьте не более трех карт, затем возьмите столько же карт.</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–8: вы получаете эмблему со способностью «Вы можете разыгрывать карты мгновенных заклинаний и волшебства из вашего кладбища. Если разыгранная таким образом карта должна быть положена на ваше кладбище, изгоните ее вместо этого».</w:t>
      </w:r>
    </w:p>
    <w:p w:rsidR="00D30DA2" w:rsidRPr="009138E4" w:rsidRDefault="00D30DA2" w:rsidP="00D30DA2">
      <w:pPr>
        <w:pStyle w:val="PlainText"/>
        <w:rPr>
          <w:rFonts w:ascii="Times New Roman" w:hAnsi="Times New Roman"/>
          <w:sz w:val="20"/>
          <w:szCs w:val="20"/>
          <w:lang w:val="ru-RU"/>
        </w:rPr>
      </w:pP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 Ману, которую производит первая способность Джайи, можно тратить на любое количество мгновенных заклинаний и (или) заклинаний волшебства.</w:t>
      </w:r>
    </w:p>
    <w:p w:rsidR="00D30DA2" w:rsidRPr="009138E4" w:rsidRDefault="00D30DA2" w:rsidP="00D30DA2">
      <w:pPr>
        <w:pStyle w:val="PlainText"/>
        <w:rPr>
          <w:rFonts w:ascii="Times New Roman" w:hAnsi="Times New Roman"/>
          <w:sz w:val="20"/>
          <w:szCs w:val="20"/>
          <w:lang w:val="ru-RU"/>
        </w:rPr>
      </w:pP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 Вы выбираете, сколько карт сбрасывать, в момент разрешения второй способности Джайи. Если хотите, вы можете выбрать сбросить таким образом ноль карт (и затем взять ноль карт).</w:t>
      </w:r>
    </w:p>
    <w:p w:rsidR="00D30DA2" w:rsidRPr="009138E4" w:rsidRDefault="00D30DA2" w:rsidP="00D30DA2">
      <w:pPr>
        <w:pStyle w:val="PlainText"/>
        <w:rPr>
          <w:rFonts w:ascii="Times New Roman" w:hAnsi="Times New Roman"/>
          <w:sz w:val="20"/>
          <w:szCs w:val="20"/>
          <w:lang w:val="ru-RU"/>
        </w:rPr>
      </w:pP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 Эмблема Джайи не разрешает вам делать что-либо с картами мгновенных заклинаний и волшебства на вашем кладбище, кроме разыгрывания. Например, вы не можете использовать Цикл карт мгновенных заклинаний и волшебства с Циклом на вашем кладбище.</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w:t>
      </w:r>
    </w:p>
    <w:p w:rsidR="00D30DA2" w:rsidRPr="009138E4" w:rsidRDefault="00D30DA2" w:rsidP="00D30DA2">
      <w:pPr>
        <w:pStyle w:val="PlainText"/>
        <w:rPr>
          <w:rFonts w:ascii="Times New Roman" w:hAnsi="Times New Roman"/>
          <w:sz w:val="20"/>
          <w:szCs w:val="20"/>
          <w:lang w:val="ru-RU"/>
        </w:rPr>
      </w:pP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Джинн Бури</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U</w:t>
      </w:r>
      <w:r w:rsidRPr="009138E4">
        <w:rPr>
          <w:rFonts w:ascii="Times New Roman" w:hAnsi="Times New Roman"/>
          <w:sz w:val="20"/>
          <w:szCs w:val="20"/>
          <w:lang w:val="ru-RU"/>
        </w:rPr>
        <w:t>}{</w:t>
      </w:r>
      <w:r>
        <w:rPr>
          <w:rFonts w:ascii="Times New Roman" w:hAnsi="Times New Roman"/>
          <w:sz w:val="20"/>
          <w:szCs w:val="20"/>
        </w:rPr>
        <w:t>U</w:t>
      </w:r>
      <w:r w:rsidRPr="009138E4">
        <w:rPr>
          <w:rFonts w:ascii="Times New Roman" w:hAnsi="Times New Roman"/>
          <w:sz w:val="20"/>
          <w:szCs w:val="20"/>
          <w:lang w:val="ru-RU"/>
        </w:rPr>
        <w:t>}{</w:t>
      </w:r>
      <w:r>
        <w:rPr>
          <w:rFonts w:ascii="Times New Roman" w:hAnsi="Times New Roman"/>
          <w:sz w:val="20"/>
          <w:szCs w:val="20"/>
        </w:rPr>
        <w:t>U</w:t>
      </w:r>
      <w:r w:rsidRPr="009138E4">
        <w:rPr>
          <w:rFonts w:ascii="Times New Roman" w:hAnsi="Times New Roman"/>
          <w:sz w:val="20"/>
          <w:szCs w:val="20"/>
          <w:lang w:val="ru-RU"/>
        </w:rPr>
        <w:t>}</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Существо — Джинн</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0/4</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Полет</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Джинн Бури получает +1/+0 за каждый базовый Остров под вашим контролем.</w:t>
      </w:r>
    </w:p>
    <w:p w:rsidR="00D30DA2" w:rsidRPr="009138E4" w:rsidRDefault="00D30DA2" w:rsidP="00D30DA2">
      <w:pPr>
        <w:pStyle w:val="PlainText"/>
        <w:rPr>
          <w:rFonts w:ascii="Times New Roman" w:hAnsi="Times New Roman"/>
          <w:sz w:val="20"/>
          <w:szCs w:val="20"/>
          <w:lang w:val="ru-RU"/>
        </w:rPr>
      </w:pP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 Способность Джинна Бури, которая изменяет его силу, действует только, пока Джинн Бури находится на поле битвы. Во всех других зонах это карта существа 0/4.</w:t>
      </w:r>
    </w:p>
    <w:p w:rsidR="00D30DA2" w:rsidRPr="009138E4" w:rsidRDefault="00D30DA2" w:rsidP="00D30DA2">
      <w:pPr>
        <w:pStyle w:val="PlainText"/>
        <w:rPr>
          <w:rFonts w:ascii="Times New Roman" w:hAnsi="Times New Roman"/>
          <w:sz w:val="20"/>
          <w:szCs w:val="20"/>
          <w:lang w:val="ru-RU"/>
        </w:rPr>
      </w:pPr>
      <w:r w:rsidRPr="009138E4">
        <w:rPr>
          <w:rFonts w:ascii="Times New Roman" w:hAnsi="Times New Roman"/>
          <w:sz w:val="20"/>
          <w:szCs w:val="20"/>
          <w:lang w:val="ru-RU"/>
        </w:rPr>
        <w:t>-----</w:t>
      </w:r>
    </w:p>
    <w:p w:rsidR="00811731" w:rsidRPr="009138E4" w:rsidRDefault="00811731" w:rsidP="00811731">
      <w:pPr>
        <w:pStyle w:val="PlainText"/>
        <w:rPr>
          <w:rFonts w:ascii="Times New Roman" w:hAnsi="Times New Roman"/>
          <w:sz w:val="20"/>
          <w:szCs w:val="20"/>
          <w:lang w:val="ru-RU"/>
        </w:rPr>
      </w:pP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Джодах, Вечный Архимаг</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U</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W</w:t>
      </w:r>
      <w:r w:rsidRPr="009138E4">
        <w:rPr>
          <w:rFonts w:ascii="Times New Roman" w:hAnsi="Times New Roman"/>
          <w:sz w:val="20"/>
          <w:szCs w:val="20"/>
          <w:lang w:val="ru-RU"/>
        </w:rPr>
        <w:t>}</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Человек Чародей</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4/3</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Полет</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Вы можете заплатить {</w:t>
      </w:r>
      <w:r>
        <w:rPr>
          <w:rFonts w:ascii="Times New Roman" w:hAnsi="Times New Roman"/>
          <w:sz w:val="20"/>
          <w:szCs w:val="20"/>
        </w:rPr>
        <w:t>W</w:t>
      </w:r>
      <w:r w:rsidRPr="009138E4">
        <w:rPr>
          <w:rFonts w:ascii="Times New Roman" w:hAnsi="Times New Roman"/>
          <w:sz w:val="20"/>
          <w:szCs w:val="20"/>
          <w:lang w:val="ru-RU"/>
        </w:rPr>
        <w:t>}{</w:t>
      </w:r>
      <w:r>
        <w:rPr>
          <w:rFonts w:ascii="Times New Roman" w:hAnsi="Times New Roman"/>
          <w:sz w:val="20"/>
          <w:szCs w:val="20"/>
        </w:rPr>
        <w:t>U</w:t>
      </w:r>
      <w:r w:rsidRPr="009138E4">
        <w:rPr>
          <w:rFonts w:ascii="Times New Roman" w:hAnsi="Times New Roman"/>
          <w:sz w:val="20"/>
          <w:szCs w:val="20"/>
          <w:lang w:val="ru-RU"/>
        </w:rPr>
        <w:t>}{</w:t>
      </w:r>
      <w:r>
        <w:rPr>
          <w:rFonts w:ascii="Times New Roman" w:hAnsi="Times New Roman"/>
          <w:sz w:val="20"/>
          <w:szCs w:val="20"/>
        </w:rPr>
        <w:t>B</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 вместо оплаты мана-стоимости разыгрываемых вами заклинаний.</w:t>
      </w:r>
    </w:p>
    <w:p w:rsidR="00811731" w:rsidRPr="009138E4" w:rsidRDefault="00811731" w:rsidP="00811731">
      <w:pPr>
        <w:pStyle w:val="PlainText"/>
        <w:rPr>
          <w:rFonts w:ascii="Times New Roman" w:hAnsi="Times New Roman"/>
          <w:sz w:val="20"/>
          <w:szCs w:val="20"/>
          <w:lang w:val="ru-RU"/>
        </w:rPr>
      </w:pP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 Способность Джодаха — это альтернативная стоимость для разыгрывания заклинания. Вы не можете сочетать ее с другой альтернативной стоимостью, например, Воспоминанием. Вместе с этой альтернативной стоимостью вы можете заплатить дополнительные стоимости, такие как стоимость Усилителя.</w:t>
      </w:r>
    </w:p>
    <w:p w:rsidR="00811731" w:rsidRPr="009138E4" w:rsidRDefault="00811731" w:rsidP="00811731">
      <w:pPr>
        <w:pStyle w:val="PlainText"/>
        <w:rPr>
          <w:rFonts w:ascii="Times New Roman" w:hAnsi="Times New Roman"/>
          <w:sz w:val="20"/>
          <w:szCs w:val="20"/>
          <w:lang w:val="ru-RU"/>
        </w:rPr>
      </w:pP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 Если вы применяете альтернативную стоимость Джодаха к заклинанию, в мана-стоимости которого есть {</w:t>
      </w:r>
      <w:r>
        <w:rPr>
          <w:rFonts w:ascii="Times New Roman" w:hAnsi="Times New Roman"/>
          <w:sz w:val="20"/>
          <w:szCs w:val="20"/>
        </w:rPr>
        <w:t>X</w:t>
      </w:r>
      <w:r w:rsidRPr="009138E4">
        <w:rPr>
          <w:rFonts w:ascii="Times New Roman" w:hAnsi="Times New Roman"/>
          <w:sz w:val="20"/>
          <w:szCs w:val="20"/>
          <w:lang w:val="ru-RU"/>
        </w:rPr>
        <w:t xml:space="preserve">}, значение </w:t>
      </w:r>
      <w:r>
        <w:rPr>
          <w:rFonts w:ascii="Times New Roman" w:hAnsi="Times New Roman"/>
          <w:sz w:val="20"/>
          <w:szCs w:val="20"/>
        </w:rPr>
        <w:t>X</w:t>
      </w:r>
      <w:r w:rsidRPr="009138E4">
        <w:rPr>
          <w:rFonts w:ascii="Times New Roman" w:hAnsi="Times New Roman"/>
          <w:sz w:val="20"/>
          <w:szCs w:val="20"/>
          <w:lang w:val="ru-RU"/>
        </w:rPr>
        <w:t xml:space="preserve"> равно 0.</w:t>
      </w:r>
    </w:p>
    <w:p w:rsidR="00811731" w:rsidRPr="009138E4" w:rsidRDefault="00811731" w:rsidP="00811731">
      <w:pPr>
        <w:pStyle w:val="PlainText"/>
        <w:rPr>
          <w:rFonts w:ascii="Times New Roman" w:hAnsi="Times New Roman"/>
          <w:sz w:val="20"/>
          <w:szCs w:val="20"/>
          <w:lang w:val="ru-RU"/>
        </w:rPr>
      </w:pP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 Если вы разыгрываете заклинание, для которого можно тратить ману, как если бы это была мана любого цвета, то вы можете разыграть его за альтернативную стоимость от Джодаха и все еще потратить ману, как если бы это была мана любого цвета.</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w:t>
      </w:r>
    </w:p>
    <w:p w:rsidR="00811731" w:rsidRPr="009138E4" w:rsidRDefault="00811731" w:rsidP="00811731">
      <w:pPr>
        <w:pStyle w:val="PlainText"/>
        <w:rPr>
          <w:rFonts w:ascii="Times New Roman" w:hAnsi="Times New Roman"/>
          <w:sz w:val="20"/>
          <w:szCs w:val="20"/>
          <w:lang w:val="ru-RU"/>
        </w:rPr>
      </w:pP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Древняя Вражда</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G</w:t>
      </w:r>
      <w:r w:rsidRPr="009138E4">
        <w:rPr>
          <w:rFonts w:ascii="Times New Roman" w:hAnsi="Times New Roman"/>
          <w:sz w:val="20"/>
          <w:szCs w:val="20"/>
          <w:lang w:val="ru-RU"/>
        </w:rPr>
        <w:t>}</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Мгновенное заклинание</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 xml:space="preserve">Положите один жетон +1/+1 на целевое существо под вашим контролем, если оно легендарное. Затем оно дерется с целевым существом под контролем оппонента. </w:t>
      </w:r>
      <w:r w:rsidRPr="009138E4">
        <w:rPr>
          <w:rFonts w:ascii="Times New Roman" w:hAnsi="Times New Roman"/>
          <w:i/>
          <w:sz w:val="20"/>
          <w:szCs w:val="20"/>
          <w:lang w:val="ru-RU"/>
        </w:rPr>
        <w:t>(Они наносят друг другу повреждения, равные своей силе.)</w:t>
      </w:r>
    </w:p>
    <w:p w:rsidR="00811731" w:rsidRPr="009138E4" w:rsidRDefault="00811731" w:rsidP="00811731">
      <w:pPr>
        <w:pStyle w:val="PlainText"/>
        <w:rPr>
          <w:rFonts w:ascii="Times New Roman" w:hAnsi="Times New Roman"/>
          <w:sz w:val="20"/>
          <w:szCs w:val="20"/>
          <w:lang w:val="ru-RU"/>
        </w:rPr>
      </w:pP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 Вы не можете разыграть Древнюю Вражду, пока не выберете целями и существо под вашим контролем, и существо не под вашим контролем.</w:t>
      </w:r>
    </w:p>
    <w:p w:rsidR="00811731" w:rsidRPr="009138E4" w:rsidRDefault="00811731" w:rsidP="00811731">
      <w:pPr>
        <w:pStyle w:val="PlainText"/>
        <w:rPr>
          <w:rFonts w:ascii="Times New Roman" w:hAnsi="Times New Roman"/>
          <w:sz w:val="20"/>
          <w:szCs w:val="20"/>
          <w:lang w:val="ru-RU"/>
        </w:rPr>
      </w:pP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 Существо под вашим контролем не обязательно должно быть легендарным. Если оно не легендарное, оно просто не получит жетон +1/+1 перед тем, как драться.</w:t>
      </w:r>
    </w:p>
    <w:p w:rsidR="00811731" w:rsidRPr="009138E4" w:rsidRDefault="00811731" w:rsidP="00811731">
      <w:pPr>
        <w:pStyle w:val="PlainText"/>
        <w:rPr>
          <w:rFonts w:ascii="Times New Roman" w:hAnsi="Times New Roman"/>
          <w:sz w:val="20"/>
          <w:szCs w:val="20"/>
          <w:lang w:val="ru-RU"/>
        </w:rPr>
      </w:pP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 Если на момент разрешения Древней Вражды любая из двух целей будет нелегальной, то ни одно из двух существ не нанесет и не получит повреждения.</w:t>
      </w:r>
    </w:p>
    <w:p w:rsidR="00811731" w:rsidRPr="009138E4" w:rsidRDefault="00811731" w:rsidP="00811731">
      <w:pPr>
        <w:pStyle w:val="PlainText"/>
        <w:rPr>
          <w:rFonts w:ascii="Times New Roman" w:hAnsi="Times New Roman"/>
          <w:sz w:val="20"/>
          <w:szCs w:val="20"/>
          <w:lang w:val="ru-RU"/>
        </w:rPr>
      </w:pP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 Если на момент разрешения Древней Вражды существо под вашим контролем будет нелегальной целью, вы не сможете положить на него жетон +1/+1. Если это существо будет легальной целью, а существо не под вашим контролем — нелегальной, вы все равно положите жетон +1/+1 на существо под вашим контролем, если оно легендарное.</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w:t>
      </w:r>
    </w:p>
    <w:p w:rsidR="00811731" w:rsidRPr="009138E4" w:rsidRDefault="00811731" w:rsidP="00811731">
      <w:pPr>
        <w:pStyle w:val="PlainText"/>
        <w:rPr>
          <w:rFonts w:ascii="Times New Roman" w:hAnsi="Times New Roman"/>
          <w:sz w:val="20"/>
          <w:szCs w:val="20"/>
          <w:lang w:val="ru-RU"/>
        </w:rPr>
      </w:pP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Друидский Обет Камаля</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X</w:t>
      </w: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Волшебство</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i/>
          <w:sz w:val="20"/>
          <w:szCs w:val="20"/>
          <w:lang w:val="ru-RU"/>
        </w:rPr>
        <w:t xml:space="preserve">(Вы можете разыгрывать легендарное волшебство, только если контролируете легендарное существо или </w:t>
      </w:r>
      <w:r>
        <w:rPr>
          <w:rFonts w:ascii="Times New Roman" w:hAnsi="Times New Roman"/>
          <w:i/>
          <w:sz w:val="20"/>
          <w:szCs w:val="20"/>
        </w:rPr>
        <w:t>planeswalker</w:t>
      </w:r>
      <w:r w:rsidRPr="009138E4">
        <w:rPr>
          <w:rFonts w:ascii="Times New Roman" w:hAnsi="Times New Roman"/>
          <w:i/>
          <w:sz w:val="20"/>
          <w:szCs w:val="20"/>
          <w:lang w:val="ru-RU"/>
        </w:rPr>
        <w:t>-а.)</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 xml:space="preserve">Посмотрите </w:t>
      </w:r>
      <w:r>
        <w:rPr>
          <w:rFonts w:ascii="Times New Roman" w:hAnsi="Times New Roman"/>
          <w:sz w:val="20"/>
          <w:szCs w:val="20"/>
        </w:rPr>
        <w:t>X</w:t>
      </w:r>
      <w:r w:rsidRPr="009138E4">
        <w:rPr>
          <w:rFonts w:ascii="Times New Roman" w:hAnsi="Times New Roman"/>
          <w:sz w:val="20"/>
          <w:szCs w:val="20"/>
          <w:lang w:val="ru-RU"/>
        </w:rPr>
        <w:t xml:space="preserve"> верхних карт вашей библиотеки. Вы можете положить на поле битвы любое количество находящихся среди них карт земель и (или) легендарных перманентов с конвертированной мана-стоимостью не более </w:t>
      </w:r>
      <w:r>
        <w:rPr>
          <w:rFonts w:ascii="Times New Roman" w:hAnsi="Times New Roman"/>
          <w:sz w:val="20"/>
          <w:szCs w:val="20"/>
        </w:rPr>
        <w:t>X</w:t>
      </w:r>
      <w:r w:rsidRPr="009138E4">
        <w:rPr>
          <w:rFonts w:ascii="Times New Roman" w:hAnsi="Times New Roman"/>
          <w:sz w:val="20"/>
          <w:szCs w:val="20"/>
          <w:lang w:val="ru-RU"/>
        </w:rPr>
        <w:t>. Положите остальные карты на ваше кладбище.</w:t>
      </w:r>
    </w:p>
    <w:p w:rsidR="00811731" w:rsidRPr="009138E4" w:rsidRDefault="00811731" w:rsidP="00811731">
      <w:pPr>
        <w:pStyle w:val="PlainText"/>
        <w:rPr>
          <w:rFonts w:ascii="Times New Roman" w:hAnsi="Times New Roman"/>
          <w:sz w:val="20"/>
          <w:szCs w:val="20"/>
          <w:lang w:val="ru-RU"/>
        </w:rPr>
      </w:pP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 Для карт в вашей библиотеке, в мана-стоимости которых есть {</w:t>
      </w:r>
      <w:r>
        <w:rPr>
          <w:rFonts w:ascii="Times New Roman" w:hAnsi="Times New Roman"/>
          <w:sz w:val="20"/>
          <w:szCs w:val="20"/>
        </w:rPr>
        <w:t>X</w:t>
      </w:r>
      <w:r w:rsidRPr="009138E4">
        <w:rPr>
          <w:rFonts w:ascii="Times New Roman" w:hAnsi="Times New Roman"/>
          <w:sz w:val="20"/>
          <w:szCs w:val="20"/>
          <w:lang w:val="ru-RU"/>
        </w:rPr>
        <w:t>}, этот Х считается равным 0.</w:t>
      </w:r>
    </w:p>
    <w:p w:rsidR="00811731" w:rsidRPr="009138E4" w:rsidRDefault="00811731" w:rsidP="00811731">
      <w:pPr>
        <w:pStyle w:val="PlainText"/>
        <w:rPr>
          <w:rFonts w:ascii="Times New Roman" w:hAnsi="Times New Roman"/>
          <w:sz w:val="20"/>
          <w:szCs w:val="20"/>
          <w:lang w:val="ru-RU"/>
        </w:rPr>
      </w:pP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 Все перманенты, которые вы кладете на поле битвы таким образом, выходят на поле битвы одновременно. Если у каких-либо из этих перманентов есть срабатывающие способности, которые срабатывают при выходе на поле битвы чего-то еще, то они будут видеть друг друга.</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w:t>
      </w:r>
    </w:p>
    <w:p w:rsidR="00811731" w:rsidRPr="009138E4" w:rsidRDefault="00811731" w:rsidP="00811731">
      <w:pPr>
        <w:pStyle w:val="PlainText"/>
        <w:rPr>
          <w:rFonts w:ascii="Times New Roman" w:hAnsi="Times New Roman"/>
          <w:sz w:val="20"/>
          <w:szCs w:val="20"/>
          <w:lang w:val="ru-RU"/>
        </w:rPr>
      </w:pP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Едкая Тина</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G</w:t>
      </w:r>
      <w:r w:rsidRPr="009138E4">
        <w:rPr>
          <w:rFonts w:ascii="Times New Roman" w:hAnsi="Times New Roman"/>
          <w:sz w:val="20"/>
          <w:szCs w:val="20"/>
          <w:lang w:val="ru-RU"/>
        </w:rPr>
        <w:t>}</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Существо — Тина</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2/2</w:t>
      </w: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Каждый раз, когда Едкая Тина блокирует или становится заблокированной снаряженным существом, в конце боя уничтожьте все Снаряжение, прикрепленное к тому существу.</w:t>
      </w:r>
    </w:p>
    <w:p w:rsidR="00811731" w:rsidRPr="009138E4" w:rsidRDefault="00811731" w:rsidP="00811731">
      <w:pPr>
        <w:pStyle w:val="PlainText"/>
        <w:rPr>
          <w:rFonts w:ascii="Times New Roman" w:hAnsi="Times New Roman"/>
          <w:sz w:val="20"/>
          <w:szCs w:val="20"/>
          <w:lang w:val="ru-RU"/>
        </w:rPr>
      </w:pPr>
    </w:p>
    <w:p w:rsidR="00811731" w:rsidRPr="009138E4" w:rsidRDefault="00811731" w:rsidP="00811731">
      <w:pPr>
        <w:pStyle w:val="PlainText"/>
        <w:rPr>
          <w:rFonts w:ascii="Times New Roman" w:hAnsi="Times New Roman"/>
          <w:sz w:val="20"/>
          <w:szCs w:val="20"/>
          <w:lang w:val="ru-RU"/>
        </w:rPr>
      </w:pPr>
      <w:bookmarkStart w:id="2" w:name="_Hlk505076400"/>
      <w:r w:rsidRPr="009138E4">
        <w:rPr>
          <w:rFonts w:ascii="Times New Roman" w:hAnsi="Times New Roman"/>
          <w:sz w:val="20"/>
          <w:szCs w:val="20"/>
          <w:lang w:val="ru-RU"/>
        </w:rPr>
        <w:t>* То, какое именно Снаряжение будет уничтожено, определяется только в момент разрешения отложенной срабатывающей способности Едкой Тины в конце боя. Снаряжение будет уничтожено, даже если Едкая Тина покинет поле битвы до этого момента.</w:t>
      </w:r>
    </w:p>
    <w:p w:rsidR="00811731" w:rsidRPr="009138E4" w:rsidRDefault="00811731" w:rsidP="00811731">
      <w:pPr>
        <w:pStyle w:val="PlainText"/>
        <w:rPr>
          <w:rFonts w:ascii="Times New Roman" w:hAnsi="Times New Roman"/>
          <w:sz w:val="20"/>
          <w:szCs w:val="20"/>
          <w:lang w:val="ru-RU"/>
        </w:rPr>
      </w:pPr>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 xml:space="preserve">* </w:t>
      </w:r>
      <w:bookmarkStart w:id="3" w:name="_Hlk505076226"/>
      <w:r w:rsidRPr="009138E4">
        <w:rPr>
          <w:rFonts w:ascii="Times New Roman" w:hAnsi="Times New Roman"/>
          <w:sz w:val="20"/>
          <w:szCs w:val="20"/>
          <w:lang w:val="ru-RU"/>
        </w:rPr>
        <w:t>Если существо, которое блокировало или было заблокировано Едкой Тиной, покидает поле битвы, то в конце боя, в момент разрешения отложенной срабатывающей способности Едкой Тины, будет уничтожено то Снаряжение, которое было прикреплено к тому существу непосредственно перед тем, как оно покинуло поле битвы.</w:t>
      </w:r>
      <w:bookmarkEnd w:id="2"/>
      <w:bookmarkEnd w:id="3"/>
    </w:p>
    <w:p w:rsidR="00811731" w:rsidRPr="009138E4" w:rsidRDefault="00811731" w:rsidP="00811731">
      <w:pPr>
        <w:pStyle w:val="PlainText"/>
        <w:rPr>
          <w:rFonts w:ascii="Times New Roman" w:hAnsi="Times New Roman"/>
          <w:sz w:val="20"/>
          <w:szCs w:val="20"/>
          <w:lang w:val="ru-RU"/>
        </w:rPr>
      </w:pPr>
      <w:r w:rsidRPr="009138E4">
        <w:rPr>
          <w:rFonts w:ascii="Times New Roman" w:hAnsi="Times New Roman"/>
          <w:sz w:val="20"/>
          <w:szCs w:val="20"/>
          <w:lang w:val="ru-RU"/>
        </w:rPr>
        <w:t>-----</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Залп Гоблинов</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R</w:t>
      </w:r>
      <w:r w:rsidRPr="009138E4">
        <w:rPr>
          <w:rFonts w:ascii="Times New Roman" w:hAnsi="Times New Roman"/>
          <w:sz w:val="20"/>
          <w:szCs w:val="20"/>
          <w:lang w:val="ru-RU"/>
        </w:rPr>
        <w:t>}</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Волшебство</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 xml:space="preserve">Усилитель — Пожертвуйте артефакт или Гоблина. </w:t>
      </w:r>
      <w:r w:rsidRPr="009138E4">
        <w:rPr>
          <w:rFonts w:ascii="Times New Roman" w:hAnsi="Times New Roman"/>
          <w:i/>
          <w:sz w:val="20"/>
          <w:szCs w:val="20"/>
          <w:lang w:val="ru-RU"/>
        </w:rPr>
        <w:t>(Вы можете пожертвовать артефакт или Гоблина в дополнение к оплате любых других стоимостей при разыгрывании этого заклинания.)</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 xml:space="preserve">Залп Гоблинов наносит 4 повреждения целевому существу. Если это заклинание получило Усилитель, оно также наносит 4 повреждения целевому игроку или </w:t>
      </w:r>
      <w:r>
        <w:rPr>
          <w:rFonts w:ascii="Times New Roman" w:hAnsi="Times New Roman"/>
          <w:sz w:val="20"/>
          <w:szCs w:val="20"/>
        </w:rPr>
        <w:t>planeswalker</w:t>
      </w:r>
      <w:r w:rsidRPr="009138E4">
        <w:rPr>
          <w:rFonts w:ascii="Times New Roman" w:hAnsi="Times New Roman"/>
          <w:sz w:val="20"/>
          <w:szCs w:val="20"/>
          <w:lang w:val="ru-RU"/>
        </w:rPr>
        <w:t>-у.</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 xml:space="preserve">* Вы не можете разыграть Залп Гоблинов, не выбрав целью существо, даже если он получил Усилитель. Однако вы можете выбрать целью Гоблина или артефакт существо под вашим контролем, а затем пожертвовать его, чтобы оплатить стоимость Усилителя. Целевому игроку или </w:t>
      </w:r>
      <w:r>
        <w:rPr>
          <w:rFonts w:ascii="Times New Roman" w:hAnsi="Times New Roman"/>
          <w:sz w:val="20"/>
          <w:szCs w:val="20"/>
        </w:rPr>
        <w:t>planeswalker</w:t>
      </w:r>
      <w:r w:rsidRPr="009138E4">
        <w:rPr>
          <w:rFonts w:ascii="Times New Roman" w:hAnsi="Times New Roman"/>
          <w:sz w:val="20"/>
          <w:szCs w:val="20"/>
          <w:lang w:val="ru-RU"/>
        </w:rPr>
        <w:t>-у будут нанесены 4 повреждения.</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Запечатать</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W</w:t>
      </w:r>
      <w:r w:rsidRPr="009138E4">
        <w:rPr>
          <w:rFonts w:ascii="Times New Roman" w:hAnsi="Times New Roman"/>
          <w:sz w:val="20"/>
          <w:szCs w:val="20"/>
          <w:lang w:val="ru-RU"/>
        </w:rPr>
        <w:t>}</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Чары</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Миг</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Когда Запечатать выходит на поле битвы, изгоните целевое повернутое существо под контролем оппонента до тех пор, пока Запечатать не покинет поле битвы.</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 Если Запечатать покидает поле битвы до того, как его срабатывающая способность разрешается, целевое существо не изгоняется.</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 Ауры, прикрепленные к изгоняемому существу, отправятся на кладбища своих владельцев. Любое Снаряжение будет откреплено и останется на поле битвы. Если на изгоняемом существе имеются какие-либо жетоны, они перестанут существовать. Когда карта возвращается на поле битвы, она считается новым объектом, никак не связанным с той картой, которая была изгнана.</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 Если таким образом изгоняется фишка, то она прекращает существование и не возвращается на поле битвы.</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Защитник Геи</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G</w:t>
      </w:r>
      <w:r w:rsidRPr="009138E4">
        <w:rPr>
          <w:rFonts w:ascii="Times New Roman" w:hAnsi="Times New Roman"/>
          <w:sz w:val="20"/>
          <w:szCs w:val="20"/>
          <w:lang w:val="ru-RU"/>
        </w:rPr>
        <w:t>}</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Существо — Элементаль Воин</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4/2</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Защитник Геи должен быть заблокирован, если это возможно.</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 Только одно существо обязано блокировать Защитника Геи. Другие существа могут также блокировать его, блокировать другие существа или не блокировать вовсе.</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 Какое именно существо будет блокировать Защитника Геи, выбирает защищающийся игрок, а не вы.</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 Если ни одно существо под контролем защищающегося игрока по какой-то причине не может блокировать (например, они все повернуты), то Защитник Геи не блокируется. Если для того, чтобы существо блокировало Защитника Геи, требуется уплатить некую стоимость, игрок не обязан ее оплачивать, поэтому и в этом случае Защитника Геи не обязательно блокировать.</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Зеленая Сила</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{5}{</w:t>
      </w:r>
      <w:r>
        <w:rPr>
          <w:rFonts w:ascii="Times New Roman" w:hAnsi="Times New Roman"/>
          <w:sz w:val="20"/>
          <w:szCs w:val="20"/>
        </w:rPr>
        <w:t>G</w:t>
      </w: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Существо — Элементаль</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7/7</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В начале каждого шага поддержки создайте одну фишку существа 1/1 зеленый Сапролинг.</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 Способность Зеленой Силы срабатывает в начале каждого шага поддержки, а не только вашего.</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 В игре в формате «Двухголовый гигант» способность Зеленой Силы срабатывает только один раз за шаг поддержки команды.</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История Беналии</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W</w:t>
      </w:r>
      <w:r w:rsidRPr="009138E4">
        <w:rPr>
          <w:rFonts w:ascii="Times New Roman" w:hAnsi="Times New Roman"/>
          <w:sz w:val="20"/>
          <w:szCs w:val="20"/>
          <w:lang w:val="ru-RU"/>
        </w:rPr>
        <w:t>}{</w:t>
      </w:r>
      <w:r>
        <w:rPr>
          <w:rFonts w:ascii="Times New Roman" w:hAnsi="Times New Roman"/>
          <w:sz w:val="20"/>
          <w:szCs w:val="20"/>
        </w:rPr>
        <w:t>W</w:t>
      </w:r>
      <w:r w:rsidRPr="009138E4">
        <w:rPr>
          <w:rFonts w:ascii="Times New Roman" w:hAnsi="Times New Roman"/>
          <w:sz w:val="20"/>
          <w:szCs w:val="20"/>
          <w:lang w:val="ru-RU"/>
        </w:rPr>
        <w:t>}</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Чары — Сага</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i/>
          <w:sz w:val="20"/>
          <w:szCs w:val="20"/>
          <w:lang w:val="ru-RU"/>
        </w:rPr>
        <w:t xml:space="preserve">(При выходе этой Саги и после вашего шага взятия карты добавьте один жетон знаний. Пожертвуйте после </w:t>
      </w:r>
      <w:r>
        <w:rPr>
          <w:rFonts w:ascii="Times New Roman" w:hAnsi="Times New Roman"/>
          <w:i/>
          <w:sz w:val="20"/>
          <w:szCs w:val="20"/>
        </w:rPr>
        <w:t>III</w:t>
      </w:r>
      <w:r w:rsidRPr="009138E4">
        <w:rPr>
          <w:rFonts w:ascii="Times New Roman" w:hAnsi="Times New Roman"/>
          <w:i/>
          <w:sz w:val="20"/>
          <w:szCs w:val="20"/>
          <w:lang w:val="ru-RU"/>
        </w:rPr>
        <w:t>.)</w:t>
      </w:r>
    </w:p>
    <w:p w:rsidR="002E5DEF" w:rsidRPr="009138E4" w:rsidRDefault="002E5DEF" w:rsidP="002E5DEF">
      <w:pPr>
        <w:pStyle w:val="PlainText"/>
        <w:rPr>
          <w:rFonts w:ascii="Times New Roman" w:hAnsi="Times New Roman"/>
          <w:sz w:val="20"/>
          <w:szCs w:val="20"/>
          <w:lang w:val="ru-RU"/>
        </w:rPr>
      </w:pPr>
      <w:r>
        <w:rPr>
          <w:rFonts w:ascii="Times New Roman" w:hAnsi="Times New Roman"/>
          <w:sz w:val="20"/>
          <w:szCs w:val="20"/>
        </w:rPr>
        <w:t>I</w:t>
      </w:r>
      <w:r w:rsidRPr="009138E4">
        <w:rPr>
          <w:rFonts w:ascii="Times New Roman" w:hAnsi="Times New Roman"/>
          <w:sz w:val="20"/>
          <w:szCs w:val="20"/>
          <w:lang w:val="ru-RU"/>
        </w:rPr>
        <w:t xml:space="preserve">, </w:t>
      </w:r>
      <w:r>
        <w:rPr>
          <w:rFonts w:ascii="Times New Roman" w:hAnsi="Times New Roman"/>
          <w:sz w:val="20"/>
          <w:szCs w:val="20"/>
        </w:rPr>
        <w:t>II</w:t>
      </w:r>
      <w:r w:rsidRPr="009138E4">
        <w:rPr>
          <w:rFonts w:ascii="Times New Roman" w:hAnsi="Times New Roman"/>
          <w:sz w:val="20"/>
          <w:szCs w:val="20"/>
          <w:lang w:val="ru-RU"/>
        </w:rPr>
        <w:t xml:space="preserve"> — Создайте одну фишку существа 2/2 белый Рыцарь с Бдительностью.</w:t>
      </w:r>
    </w:p>
    <w:p w:rsidR="002E5DEF" w:rsidRPr="009138E4" w:rsidRDefault="002E5DEF" w:rsidP="002E5DEF">
      <w:pPr>
        <w:pStyle w:val="PlainText"/>
        <w:rPr>
          <w:rFonts w:ascii="Times New Roman" w:hAnsi="Times New Roman"/>
          <w:sz w:val="20"/>
          <w:szCs w:val="20"/>
          <w:lang w:val="ru-RU"/>
        </w:rPr>
      </w:pPr>
      <w:r>
        <w:rPr>
          <w:rFonts w:ascii="Times New Roman" w:hAnsi="Times New Roman"/>
          <w:sz w:val="20"/>
          <w:szCs w:val="20"/>
        </w:rPr>
        <w:t>III</w:t>
      </w:r>
      <w:r w:rsidRPr="009138E4">
        <w:rPr>
          <w:rFonts w:ascii="Times New Roman" w:hAnsi="Times New Roman"/>
          <w:sz w:val="20"/>
          <w:szCs w:val="20"/>
          <w:lang w:val="ru-RU"/>
        </w:rPr>
        <w:t xml:space="preserve"> — Рыцари под вашим контролем получают +2/+1 до конца хода.</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 Способность последней главы Истории Беналии действует только на Рыцарей, находящихся под вашим контролем в момент ее разрешения. Существа, которые попадают под ваш контроль или становятся Рыцарями позднее в том же ходу, не получат +2/+1.</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Казаров, Чистокровный Сенгир</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{5}{</w:t>
      </w:r>
      <w:r>
        <w:rPr>
          <w:rFonts w:ascii="Times New Roman" w:hAnsi="Times New Roman"/>
          <w:sz w:val="20"/>
          <w:szCs w:val="20"/>
        </w:rPr>
        <w:t>B</w:t>
      </w:r>
      <w:r w:rsidRPr="009138E4">
        <w:rPr>
          <w:rFonts w:ascii="Times New Roman" w:hAnsi="Times New Roman"/>
          <w:sz w:val="20"/>
          <w:szCs w:val="20"/>
          <w:lang w:val="ru-RU"/>
        </w:rPr>
        <w:t>}{</w:t>
      </w:r>
      <w:r>
        <w:rPr>
          <w:rFonts w:ascii="Times New Roman" w:hAnsi="Times New Roman"/>
          <w:sz w:val="20"/>
          <w:szCs w:val="20"/>
        </w:rPr>
        <w:t>B</w:t>
      </w:r>
      <w:r w:rsidRPr="009138E4">
        <w:rPr>
          <w:rFonts w:ascii="Times New Roman" w:hAnsi="Times New Roman"/>
          <w:sz w:val="20"/>
          <w:szCs w:val="20"/>
          <w:lang w:val="ru-RU"/>
        </w:rPr>
        <w:t>}</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Вампир</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4/4</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Полет</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Каждый раз, когда существу под контролем оппонента наносятся повреждения, положите один жетон +1/+1 на Казарова, Чистокровного Сенгира.</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R</w:t>
      </w:r>
      <w:r w:rsidRPr="009138E4">
        <w:rPr>
          <w:rFonts w:ascii="Times New Roman" w:hAnsi="Times New Roman"/>
          <w:sz w:val="20"/>
          <w:szCs w:val="20"/>
          <w:lang w:val="ru-RU"/>
        </w:rPr>
        <w:t>}: Казаров наносит 2 повреждения целевому существу.</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 Если Казарову наносятся повреждения одновременно с нанесением повреждений существу под контролем оппонента, то Казаров должен пережить повреждения, чтобы получить жетон +1/+1.</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 Срабатывающая способность Казарова срабатывает один раз за каждое существо, которому единовременно наносятся повреждения.</w:t>
      </w:r>
    </w:p>
    <w:p w:rsidR="002E5DEF" w:rsidRPr="009138E4" w:rsidRDefault="002E5DEF" w:rsidP="002E5DEF">
      <w:pPr>
        <w:pStyle w:val="PlainText"/>
        <w:rPr>
          <w:rFonts w:ascii="Times New Roman" w:hAnsi="Times New Roman"/>
          <w:sz w:val="20"/>
          <w:szCs w:val="20"/>
          <w:lang w:val="ru-RU"/>
        </w:rPr>
      </w:pP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 Если существу наносится некоторое количество повреждений «за каждое» что-либо, то все эти повреждения наносятся единовременно, и срабатывающая способность Казарова сработает только один раз.</w:t>
      </w:r>
    </w:p>
    <w:p w:rsidR="002E5DEF" w:rsidRPr="009138E4" w:rsidRDefault="002E5DEF" w:rsidP="002E5DEF">
      <w:pPr>
        <w:pStyle w:val="PlainText"/>
        <w:rPr>
          <w:rFonts w:ascii="Times New Roman" w:hAnsi="Times New Roman"/>
          <w:sz w:val="20"/>
          <w:szCs w:val="20"/>
          <w:lang w:val="ru-RU"/>
        </w:rPr>
      </w:pPr>
      <w:r w:rsidRPr="009138E4">
        <w:rPr>
          <w:rFonts w:ascii="Times New Roman" w:hAnsi="Times New Roman"/>
          <w:sz w:val="20"/>
          <w:szCs w:val="20"/>
          <w:lang w:val="ru-RU"/>
        </w:rPr>
        <w:t>-----</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Карн, Детище Урзы</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{4}</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 xml:space="preserve">Легендарный </w:t>
      </w:r>
      <w:r>
        <w:rPr>
          <w:rFonts w:ascii="Times New Roman" w:hAnsi="Times New Roman"/>
          <w:sz w:val="20"/>
          <w:szCs w:val="20"/>
        </w:rPr>
        <w:t>Planeswalker</w:t>
      </w:r>
      <w:r w:rsidRPr="009138E4">
        <w:rPr>
          <w:rFonts w:ascii="Times New Roman" w:hAnsi="Times New Roman"/>
          <w:sz w:val="20"/>
          <w:szCs w:val="20"/>
          <w:lang w:val="ru-RU"/>
        </w:rPr>
        <w:t xml:space="preserve"> — Карн</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5</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+1: покажите две верхние карты вашей библиотеки. Оппонент выбирает одну из них. Положите ту карту в вашу руку и изгоните другую с одним жетоном серебра на ней.</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−1: положите принадлежащую вам карту с жетоном серебра на ней из изгнания в вашу руку.</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−2: создайте одну фишку артефакта существа 0/0 бесцветная Конструкция со способностью «Это существо получает +1/+1 за каждый артефакт под вашим контролем».</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 Фишка, созданная последней способностью Карна, считает сама себя, так что она будет как минимум 1/1.</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 Карн бесцветный, но не является артефактом. Фишки Конструкции, созданные последней способностью Карна, не считают Карна.</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Квенди, Гордость Фемерефа</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W</w:t>
      </w:r>
      <w:r w:rsidRPr="009138E4">
        <w:rPr>
          <w:rFonts w:ascii="Times New Roman" w:hAnsi="Times New Roman"/>
          <w:sz w:val="20"/>
          <w:szCs w:val="20"/>
          <w:lang w:val="ru-RU"/>
        </w:rPr>
        <w:t>}</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Человек Рыцарь</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2/2</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Двойной удар</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Существа с Первым ударом под вашим контролем имеют Двойной удар.</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 Существо с Первым ударом и Двойным ударом наносит боевые повреждения точно так же, как существо просто с Двойным ударом. Оно не наносит повреждения трижды или до остальных существ с Первым ударом.</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 Если существо под вашим контролем получает Первый удар после того, как Квенди вышел на поле битвы, то существо также получит Двойной удар.</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 Если существо теряет Двойной удар после того, как нанесены повреждения Первого удара, то оно не нанесет обычные боевые повреждения.</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Келдонский Завывала</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R</w:t>
      </w:r>
      <w:r w:rsidRPr="009138E4">
        <w:rPr>
          <w:rFonts w:ascii="Times New Roman" w:hAnsi="Times New Roman"/>
          <w:sz w:val="20"/>
          <w:szCs w:val="20"/>
          <w:lang w:val="ru-RU"/>
        </w:rPr>
        <w:t>}</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Существо — Человек Воин</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2/2</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Каждый раз, когда Келдонский Завывала атакует, положите один жетон знаний на целевую Сагу под вашим контролем.</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 Способность соответствующей главы целевой Саги срабатывает и разрешается до объявления блокирующих.</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Келдонский Надсмотрщик</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R</w:t>
      </w:r>
      <w:r w:rsidRPr="009138E4">
        <w:rPr>
          <w:rFonts w:ascii="Times New Roman" w:hAnsi="Times New Roman"/>
          <w:sz w:val="20"/>
          <w:szCs w:val="20"/>
          <w:lang w:val="ru-RU"/>
        </w:rPr>
        <w:t>}</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Существо — Человек Воин</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3/1</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Усилитель {3}{</w:t>
      </w:r>
      <w:r>
        <w:rPr>
          <w:rFonts w:ascii="Times New Roman" w:hAnsi="Times New Roman"/>
          <w:sz w:val="20"/>
          <w:szCs w:val="20"/>
        </w:rPr>
        <w:t>R</w:t>
      </w:r>
      <w:r w:rsidRPr="009138E4">
        <w:rPr>
          <w:rFonts w:ascii="Times New Roman" w:hAnsi="Times New Roman"/>
          <w:sz w:val="20"/>
          <w:szCs w:val="20"/>
          <w:lang w:val="ru-RU"/>
        </w:rPr>
        <w:t xml:space="preserve">} </w:t>
      </w:r>
      <w:r w:rsidRPr="009138E4">
        <w:rPr>
          <w:rFonts w:ascii="Times New Roman" w:hAnsi="Times New Roman"/>
          <w:i/>
          <w:sz w:val="20"/>
          <w:szCs w:val="20"/>
          <w:lang w:val="ru-RU"/>
        </w:rPr>
        <w:t>(При разыгрывании этого заклинания вы можете дополнительно заплатить {3}{</w:t>
      </w:r>
      <w:r>
        <w:rPr>
          <w:rFonts w:ascii="Times New Roman" w:hAnsi="Times New Roman"/>
          <w:i/>
          <w:sz w:val="20"/>
          <w:szCs w:val="20"/>
        </w:rPr>
        <w:t>R</w:t>
      </w:r>
      <w:r w:rsidRPr="009138E4">
        <w:rPr>
          <w:rFonts w:ascii="Times New Roman" w:hAnsi="Times New Roman"/>
          <w:i/>
          <w:sz w:val="20"/>
          <w:szCs w:val="20"/>
          <w:lang w:val="ru-RU"/>
        </w:rPr>
        <w:t>}.)</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Ускорение</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Когда Келдонский Надсмотрщик выходит на поле битвы, если он получил Усилитель, получите контроль над целевым существом до конца хода. Разверните то существо. Оно получает Ускорение до конца хода.</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 Вы можете выбрать целью способности Келдонского Надсмотрщика неповернутое существо и получить над ним контроль. Также вы можете развернуть существо, уже находящееся под вашим контролем, и дать ему Ускорение.</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Клинок Пращура</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{3}</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Артефакт — Снаряжение</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Снаряженное существо получает +3/+0 и имеет Бдительность и Пробивной удар.</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Каждый раз, когда снаряженное существо умирает, прикрепите Клинок Пращура к целевому существу под вашим контролем.</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Снарядить {3}</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 Если для срабатывающей способности Клинка Пращура нет цели, или цель способности становится нелегальной, то Клинок Пращура остается на поле битвы неприкрепленным.</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Клятва Тефери</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W</w:t>
      </w:r>
      <w:r w:rsidRPr="009138E4">
        <w:rPr>
          <w:rFonts w:ascii="Times New Roman" w:hAnsi="Times New Roman"/>
          <w:sz w:val="20"/>
          <w:szCs w:val="20"/>
          <w:lang w:val="ru-RU"/>
        </w:rPr>
        <w:t>}{</w:t>
      </w:r>
      <w:r>
        <w:rPr>
          <w:rFonts w:ascii="Times New Roman" w:hAnsi="Times New Roman"/>
          <w:sz w:val="20"/>
          <w:szCs w:val="20"/>
        </w:rPr>
        <w:t>U</w:t>
      </w:r>
      <w:r w:rsidRPr="009138E4">
        <w:rPr>
          <w:rFonts w:ascii="Times New Roman" w:hAnsi="Times New Roman"/>
          <w:sz w:val="20"/>
          <w:szCs w:val="20"/>
          <w:lang w:val="ru-RU"/>
        </w:rPr>
        <w:t>}</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Легендарные Чары</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Когда Клятва Тефери выходит на поле битвы, изгоните другой целевой перманент под вашим контролем. Верните его на поле битвы под контролем его владельца в начале следующего заключительного шага.</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 xml:space="preserve">Вы можете активировать способности верности </w:t>
      </w:r>
      <w:r>
        <w:rPr>
          <w:rFonts w:ascii="Times New Roman" w:hAnsi="Times New Roman"/>
          <w:sz w:val="20"/>
          <w:szCs w:val="20"/>
        </w:rPr>
        <w:t>planeswalker</w:t>
      </w:r>
      <w:r w:rsidRPr="009138E4">
        <w:rPr>
          <w:rFonts w:ascii="Times New Roman" w:hAnsi="Times New Roman"/>
          <w:sz w:val="20"/>
          <w:szCs w:val="20"/>
          <w:lang w:val="ru-RU"/>
        </w:rPr>
        <w:t>-ов под вашим контролем дважды в каждом ходу, а не один раз.</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 Если таким образом изгоняется фишка, то она прекращает существование и не возвращается на поле битвы.</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 Изгнанная карта возвращается на поле битвы в начале следующего заключительного шага, даже если в тот момент Клятвы Тефери уже не будет на поле битвы.</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 Если изгнанной картой является Аура, то ее владелец выбирает, что она будет зачаровывать в момент возвращения на поле битвы. Аура, которая кладется на поле битвы таким образом, ничего не делает целью (так что, например, ее можно прикрепить к перманенту оппонента с Порчеустойчивостью), но ее способность зачаровывания накладывает ограничения на то, к чему ее можно прикрепить. Если допустимого объекта, к которому можно было бы легально прикрепить Ауру, нет, то она остается в изгнании.</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 xml:space="preserve">* Для второй способности Клятвы Тефери вы можете активировать одну и ту же способность </w:t>
      </w:r>
      <w:r>
        <w:rPr>
          <w:rFonts w:ascii="Times New Roman" w:hAnsi="Times New Roman"/>
          <w:sz w:val="20"/>
          <w:szCs w:val="20"/>
        </w:rPr>
        <w:t>planeswalker</w:t>
      </w:r>
      <w:r w:rsidRPr="009138E4">
        <w:rPr>
          <w:rFonts w:ascii="Times New Roman" w:hAnsi="Times New Roman"/>
          <w:sz w:val="20"/>
          <w:szCs w:val="20"/>
          <w:lang w:val="ru-RU"/>
        </w:rPr>
        <w:t xml:space="preserve">-а два раза или активировать две разные способности того </w:t>
      </w:r>
      <w:r>
        <w:rPr>
          <w:rFonts w:ascii="Times New Roman" w:hAnsi="Times New Roman"/>
          <w:sz w:val="20"/>
          <w:szCs w:val="20"/>
        </w:rPr>
        <w:t>planeswalker</w:t>
      </w:r>
      <w:r w:rsidRPr="009138E4">
        <w:rPr>
          <w:rFonts w:ascii="Times New Roman" w:hAnsi="Times New Roman"/>
          <w:sz w:val="20"/>
          <w:szCs w:val="20"/>
          <w:lang w:val="ru-RU"/>
        </w:rPr>
        <w:t>-а.</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 xml:space="preserve">* Если у вас под контролем каким-то образом окажется две Клятвы Тефери, вы не сможете активировать способности верности своих </w:t>
      </w:r>
      <w:r>
        <w:rPr>
          <w:rFonts w:ascii="Times New Roman" w:hAnsi="Times New Roman"/>
          <w:sz w:val="20"/>
          <w:szCs w:val="20"/>
        </w:rPr>
        <w:t>planeswalker</w:t>
      </w:r>
      <w:r w:rsidRPr="009138E4">
        <w:rPr>
          <w:rFonts w:ascii="Times New Roman" w:hAnsi="Times New Roman"/>
          <w:sz w:val="20"/>
          <w:szCs w:val="20"/>
          <w:lang w:val="ru-RU"/>
        </w:rPr>
        <w:t>-ов больше двух раз за ход.</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Колония Крыс</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B</w:t>
      </w:r>
      <w:r w:rsidRPr="009138E4">
        <w:rPr>
          <w:rFonts w:ascii="Times New Roman" w:hAnsi="Times New Roman"/>
          <w:sz w:val="20"/>
          <w:szCs w:val="20"/>
          <w:lang w:val="ru-RU"/>
        </w:rPr>
        <w:t>}</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Существо — Крыса</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2/1</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Колония Крыс получает +1/+0 за каждую другую Крысу под вашим контролем.</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В колоде может быть любое количество карт с именем Колония Крыс.</w:t>
      </w:r>
    </w:p>
    <w:p w:rsidR="007D3318" w:rsidRPr="009138E4" w:rsidRDefault="007D3318" w:rsidP="007D3318">
      <w:pPr>
        <w:pStyle w:val="PlainText"/>
        <w:rPr>
          <w:rFonts w:ascii="Times New Roman" w:hAnsi="Times New Roman"/>
          <w:sz w:val="20"/>
          <w:szCs w:val="20"/>
          <w:lang w:val="ru-RU"/>
        </w:rPr>
      </w:pP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 Последняя способность Колонии Крыс позволяет вам игнорировать только «правило четырех карт». Она не позволяет вам игнорировать легальность карты в формате.</w:t>
      </w:r>
    </w:p>
    <w:p w:rsidR="007D3318" w:rsidRPr="009138E4" w:rsidRDefault="007D3318" w:rsidP="007D3318">
      <w:pPr>
        <w:pStyle w:val="PlainText"/>
        <w:rPr>
          <w:rFonts w:ascii="Times New Roman" w:hAnsi="Times New Roman"/>
          <w:sz w:val="20"/>
          <w:szCs w:val="20"/>
          <w:lang w:val="ru-RU"/>
        </w:rPr>
      </w:pPr>
      <w:r w:rsidRPr="009138E4">
        <w:rPr>
          <w:rFonts w:ascii="Times New Roman" w:hAnsi="Times New Roman"/>
          <w:sz w:val="20"/>
          <w:szCs w:val="20"/>
          <w:lang w:val="ru-RU"/>
        </w:rPr>
        <w:t>-----</w:t>
      </w:r>
    </w:p>
    <w:p w:rsidR="008E02B3" w:rsidRPr="009138E4" w:rsidRDefault="008E02B3" w:rsidP="008E02B3">
      <w:pPr>
        <w:pStyle w:val="PlainText"/>
        <w:rPr>
          <w:rFonts w:ascii="Times New Roman" w:hAnsi="Times New Roman"/>
          <w:sz w:val="20"/>
          <w:szCs w:val="20"/>
          <w:lang w:val="ru-RU"/>
        </w:rPr>
      </w:pP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Командир Осадчиков</w:t>
      </w: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Существо — Гоблин</w:t>
      </w: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2/2</w:t>
      </w: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Когда Командир Осадчиков выходит на поле битвы, создайте три фишки существа 1/1 красный Гоблин.</w:t>
      </w: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R</w:t>
      </w:r>
      <w:r w:rsidRPr="009138E4">
        <w:rPr>
          <w:rFonts w:ascii="Times New Roman" w:hAnsi="Times New Roman"/>
          <w:sz w:val="20"/>
          <w:szCs w:val="20"/>
          <w:lang w:val="ru-RU"/>
        </w:rPr>
        <w:t>}, пожертвуйте Гоблина: Командир Осадчиков наносит 2 повреждения любой цели.</w:t>
      </w:r>
    </w:p>
    <w:p w:rsidR="008E02B3" w:rsidRPr="009138E4" w:rsidRDefault="008E02B3" w:rsidP="008E02B3">
      <w:pPr>
        <w:pStyle w:val="PlainText"/>
        <w:rPr>
          <w:rFonts w:ascii="Times New Roman" w:hAnsi="Times New Roman"/>
          <w:sz w:val="20"/>
          <w:szCs w:val="20"/>
          <w:lang w:val="ru-RU"/>
        </w:rPr>
      </w:pP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 Для активации активируемой способности Командира Осадчиков вы можете пожертвовать любого Гоблина под вашим контролем, а не только тех, что появились на поле битвы в результате действия срабатывающей способности. Вы можете пожертвовать даже самого Командира Осадчиков.</w:t>
      </w: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w:t>
      </w:r>
    </w:p>
    <w:p w:rsidR="008E02B3" w:rsidRPr="009138E4" w:rsidRDefault="008E02B3" w:rsidP="008E02B3">
      <w:pPr>
        <w:pStyle w:val="PlainText"/>
        <w:rPr>
          <w:rFonts w:ascii="Times New Roman" w:hAnsi="Times New Roman"/>
          <w:sz w:val="20"/>
          <w:szCs w:val="20"/>
          <w:lang w:val="ru-RU"/>
        </w:rPr>
      </w:pP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Компас Штурмана</w:t>
      </w: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{1}</w:t>
      </w: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Артефакт</w:t>
      </w: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Когда Компас Штурмана выходит на поле битвы, вы получаете 3 жизни.</w:t>
      </w: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T</w:t>
      </w:r>
      <w:r w:rsidRPr="009138E4">
        <w:rPr>
          <w:rFonts w:ascii="Times New Roman" w:hAnsi="Times New Roman"/>
          <w:sz w:val="20"/>
          <w:szCs w:val="20"/>
          <w:lang w:val="ru-RU"/>
        </w:rPr>
        <w:t>}: до конца хода целевая земля под вашим контролем становится типом базовой земли по вашему выбору в дополнение к своим другим типам.</w:t>
      </w:r>
    </w:p>
    <w:p w:rsidR="008E02B3" w:rsidRPr="009138E4" w:rsidRDefault="008E02B3" w:rsidP="008E02B3">
      <w:pPr>
        <w:pStyle w:val="PlainText"/>
        <w:rPr>
          <w:rFonts w:ascii="Times New Roman" w:hAnsi="Times New Roman"/>
          <w:sz w:val="20"/>
          <w:szCs w:val="20"/>
          <w:lang w:val="ru-RU"/>
        </w:rPr>
      </w:pP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 Получив тип базовой земли, целевая земля получает и соответствующую мана-способность. Поскольку новый тип базовой земли получен «в дополнение» к другим типам, земля сохраняет и те способности, что были у нее раньше.</w:t>
      </w: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w:t>
      </w:r>
    </w:p>
    <w:p w:rsidR="008E02B3" w:rsidRPr="009138E4" w:rsidRDefault="008E02B3" w:rsidP="008E02B3">
      <w:pPr>
        <w:pStyle w:val="PlainText"/>
        <w:rPr>
          <w:rFonts w:ascii="Times New Roman" w:hAnsi="Times New Roman"/>
          <w:sz w:val="20"/>
          <w:szCs w:val="20"/>
          <w:lang w:val="ru-RU"/>
        </w:rPr>
      </w:pP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Лановарский Разведчик</w:t>
      </w: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G</w:t>
      </w:r>
      <w:r w:rsidRPr="009138E4">
        <w:rPr>
          <w:rFonts w:ascii="Times New Roman" w:hAnsi="Times New Roman"/>
          <w:sz w:val="20"/>
          <w:szCs w:val="20"/>
          <w:lang w:val="ru-RU"/>
        </w:rPr>
        <w:t>}</w:t>
      </w: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Существо — Эльф Разведчик</w:t>
      </w: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1/3</w:t>
      </w: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T</w:t>
      </w:r>
      <w:r w:rsidRPr="009138E4">
        <w:rPr>
          <w:rFonts w:ascii="Times New Roman" w:hAnsi="Times New Roman"/>
          <w:sz w:val="20"/>
          <w:szCs w:val="20"/>
          <w:lang w:val="ru-RU"/>
        </w:rPr>
        <w:t>}: вы можете положить карту земли из вашей руки на поле битвы.</w:t>
      </w:r>
    </w:p>
    <w:p w:rsidR="008E02B3" w:rsidRPr="009138E4" w:rsidRDefault="008E02B3" w:rsidP="008E02B3">
      <w:pPr>
        <w:pStyle w:val="PlainText"/>
        <w:rPr>
          <w:rFonts w:ascii="Times New Roman" w:hAnsi="Times New Roman"/>
          <w:sz w:val="20"/>
          <w:szCs w:val="20"/>
          <w:lang w:val="ru-RU"/>
        </w:rPr>
      </w:pP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 Эффект способности Лановарского Разведчика не считается разыгрыванием земли. Он может положить карту земли на поле битвы, даже если в этом ходу вы разыграли максимально возможное для вас количество земель, или сейчас идет чужой ход.</w:t>
      </w:r>
    </w:p>
    <w:p w:rsidR="008E02B3" w:rsidRPr="009138E4" w:rsidRDefault="008E02B3" w:rsidP="008E02B3">
      <w:pPr>
        <w:pStyle w:val="PlainText"/>
        <w:rPr>
          <w:rFonts w:ascii="Times New Roman" w:hAnsi="Times New Roman"/>
          <w:sz w:val="20"/>
          <w:szCs w:val="20"/>
          <w:lang w:val="ru-RU"/>
        </w:rPr>
      </w:pPr>
      <w:r w:rsidRPr="009138E4">
        <w:rPr>
          <w:rFonts w:ascii="Times New Roman" w:hAnsi="Times New Roman"/>
          <w:sz w:val="20"/>
          <w:szCs w:val="20"/>
          <w:lang w:val="ru-RU"/>
        </w:rPr>
        <w:t>-----</w:t>
      </w:r>
    </w:p>
    <w:p w:rsidR="002E6204" w:rsidRPr="009138E4" w:rsidRDefault="002E6204" w:rsidP="002E6204">
      <w:pPr>
        <w:pStyle w:val="PlainText"/>
        <w:rPr>
          <w:rFonts w:ascii="Times New Roman" w:hAnsi="Times New Roman"/>
          <w:sz w:val="20"/>
          <w:szCs w:val="20"/>
          <w:lang w:val="ru-RU"/>
        </w:rPr>
      </w:pPr>
    </w:p>
    <w:p w:rsidR="002E6204" w:rsidRPr="009138E4" w:rsidRDefault="002E6204" w:rsidP="002E6204">
      <w:pPr>
        <w:pStyle w:val="PlainText"/>
        <w:rPr>
          <w:rFonts w:ascii="Times New Roman" w:hAnsi="Times New Roman"/>
          <w:sz w:val="20"/>
          <w:szCs w:val="20"/>
          <w:lang w:val="ru-RU"/>
        </w:rPr>
      </w:pPr>
      <w:r w:rsidRPr="009138E4">
        <w:rPr>
          <w:rFonts w:ascii="Times New Roman" w:hAnsi="Times New Roman"/>
          <w:sz w:val="20"/>
          <w:szCs w:val="20"/>
          <w:lang w:val="ru-RU"/>
        </w:rPr>
        <w:t>Ледяной Манипулятор</w:t>
      </w:r>
    </w:p>
    <w:p w:rsidR="002E6204" w:rsidRPr="009138E4" w:rsidRDefault="002E6204" w:rsidP="002E6204">
      <w:pPr>
        <w:pStyle w:val="PlainText"/>
        <w:rPr>
          <w:rFonts w:ascii="Times New Roman" w:hAnsi="Times New Roman"/>
          <w:sz w:val="20"/>
          <w:szCs w:val="20"/>
          <w:lang w:val="ru-RU"/>
        </w:rPr>
      </w:pPr>
      <w:r w:rsidRPr="009138E4">
        <w:rPr>
          <w:rFonts w:ascii="Times New Roman" w:hAnsi="Times New Roman"/>
          <w:sz w:val="20"/>
          <w:szCs w:val="20"/>
          <w:lang w:val="ru-RU"/>
        </w:rPr>
        <w:t>{4}</w:t>
      </w:r>
    </w:p>
    <w:p w:rsidR="002E6204" w:rsidRPr="009138E4" w:rsidRDefault="002E6204" w:rsidP="002E6204">
      <w:pPr>
        <w:pStyle w:val="PlainText"/>
        <w:rPr>
          <w:rFonts w:ascii="Times New Roman" w:hAnsi="Times New Roman"/>
          <w:sz w:val="20"/>
          <w:szCs w:val="20"/>
          <w:lang w:val="ru-RU"/>
        </w:rPr>
      </w:pPr>
      <w:r w:rsidRPr="009138E4">
        <w:rPr>
          <w:rFonts w:ascii="Times New Roman" w:hAnsi="Times New Roman"/>
          <w:sz w:val="20"/>
          <w:szCs w:val="20"/>
          <w:lang w:val="ru-RU"/>
        </w:rPr>
        <w:t>Артефакт</w:t>
      </w:r>
    </w:p>
    <w:p w:rsidR="002E6204" w:rsidRPr="009138E4" w:rsidRDefault="002E6204" w:rsidP="002E6204">
      <w:pPr>
        <w:pStyle w:val="PlainText"/>
        <w:rPr>
          <w:rFonts w:ascii="Times New Roman" w:hAnsi="Times New Roman"/>
          <w:sz w:val="20"/>
          <w:szCs w:val="20"/>
          <w:lang w:val="ru-RU"/>
        </w:rPr>
      </w:pPr>
      <w:r w:rsidRPr="009138E4">
        <w:rPr>
          <w:rFonts w:ascii="Times New Roman" w:hAnsi="Times New Roman"/>
          <w:sz w:val="20"/>
          <w:szCs w:val="20"/>
          <w:lang w:val="ru-RU"/>
        </w:rPr>
        <w:t>{1}, {</w:t>
      </w:r>
      <w:r>
        <w:rPr>
          <w:rFonts w:ascii="Times New Roman" w:hAnsi="Times New Roman"/>
          <w:sz w:val="20"/>
          <w:szCs w:val="20"/>
        </w:rPr>
        <w:t>T</w:t>
      </w:r>
      <w:r w:rsidRPr="009138E4">
        <w:rPr>
          <w:rFonts w:ascii="Times New Roman" w:hAnsi="Times New Roman"/>
          <w:sz w:val="20"/>
          <w:szCs w:val="20"/>
          <w:lang w:val="ru-RU"/>
        </w:rPr>
        <w:t>}: поверните целевой артефакт, существо или землю.</w:t>
      </w:r>
    </w:p>
    <w:p w:rsidR="002E6204" w:rsidRPr="009138E4" w:rsidRDefault="002E6204" w:rsidP="002E6204">
      <w:pPr>
        <w:pStyle w:val="PlainText"/>
        <w:rPr>
          <w:rFonts w:ascii="Times New Roman" w:hAnsi="Times New Roman"/>
          <w:sz w:val="20"/>
          <w:szCs w:val="20"/>
          <w:lang w:val="ru-RU"/>
        </w:rPr>
      </w:pPr>
    </w:p>
    <w:p w:rsidR="002E6204" w:rsidRPr="009138E4" w:rsidRDefault="002E6204" w:rsidP="002E6204">
      <w:pPr>
        <w:pStyle w:val="PlainText"/>
        <w:rPr>
          <w:rFonts w:ascii="Times New Roman" w:hAnsi="Times New Roman"/>
          <w:sz w:val="20"/>
          <w:szCs w:val="20"/>
          <w:lang w:val="ru-RU"/>
        </w:rPr>
      </w:pPr>
      <w:r w:rsidRPr="009138E4">
        <w:rPr>
          <w:rFonts w:ascii="Times New Roman" w:hAnsi="Times New Roman"/>
          <w:sz w:val="20"/>
          <w:szCs w:val="20"/>
          <w:lang w:val="ru-RU"/>
        </w:rPr>
        <w:t>* Как только игрок объявляет, что разыгрывает заклинание или активирует способность, никто из игроков уже не может предпринимать никаких действий, пока стоимость заклинания или способности не будет оплачена. В частности, другие игроки не смогут попробовать повернуть перманенты того игрока, чтобы не дать ему оплатить стоимость {</w:t>
      </w:r>
      <w:r>
        <w:rPr>
          <w:rFonts w:ascii="Times New Roman" w:hAnsi="Times New Roman"/>
          <w:sz w:val="20"/>
          <w:szCs w:val="20"/>
        </w:rPr>
        <w:t>T</w:t>
      </w:r>
      <w:r w:rsidRPr="009138E4">
        <w:rPr>
          <w:rFonts w:ascii="Times New Roman" w:hAnsi="Times New Roman"/>
          <w:sz w:val="20"/>
          <w:szCs w:val="20"/>
          <w:lang w:val="ru-RU"/>
        </w:rPr>
        <w:t>} или произвести достаточно маны.</w:t>
      </w:r>
    </w:p>
    <w:p w:rsidR="002E6204" w:rsidRPr="009138E4" w:rsidRDefault="002E6204" w:rsidP="002E6204">
      <w:pPr>
        <w:pStyle w:val="PlainText"/>
        <w:rPr>
          <w:rFonts w:ascii="Times New Roman" w:hAnsi="Times New Roman"/>
          <w:sz w:val="20"/>
          <w:szCs w:val="20"/>
          <w:lang w:val="ru-RU"/>
        </w:rPr>
      </w:pPr>
      <w:r w:rsidRPr="009138E4">
        <w:rPr>
          <w:rFonts w:ascii="Times New Roman" w:hAnsi="Times New Roman"/>
          <w:sz w:val="20"/>
          <w:szCs w:val="20"/>
          <w:lang w:val="ru-RU"/>
        </w:rPr>
        <w:t>-----</w:t>
      </w:r>
    </w:p>
    <w:p w:rsidR="002E6204" w:rsidRPr="009138E4" w:rsidRDefault="002E6204" w:rsidP="002E6204">
      <w:pPr>
        <w:pStyle w:val="PlainText"/>
        <w:rPr>
          <w:rFonts w:ascii="Times New Roman" w:hAnsi="Times New Roman"/>
          <w:sz w:val="20"/>
          <w:szCs w:val="20"/>
          <w:lang w:val="ru-RU"/>
        </w:rPr>
      </w:pPr>
    </w:p>
    <w:p w:rsidR="002E6204" w:rsidRPr="009138E4" w:rsidRDefault="002E6204" w:rsidP="002E6204">
      <w:pPr>
        <w:pStyle w:val="PlainText"/>
        <w:rPr>
          <w:rFonts w:ascii="Times New Roman" w:hAnsi="Times New Roman"/>
          <w:sz w:val="20"/>
          <w:szCs w:val="20"/>
          <w:lang w:val="ru-RU"/>
        </w:rPr>
      </w:pPr>
      <w:r w:rsidRPr="009138E4">
        <w:rPr>
          <w:rFonts w:ascii="Times New Roman" w:hAnsi="Times New Roman"/>
          <w:sz w:val="20"/>
          <w:szCs w:val="20"/>
          <w:lang w:val="ru-RU"/>
        </w:rPr>
        <w:t>Лесное Пробуждение</w:t>
      </w:r>
    </w:p>
    <w:p w:rsidR="002E6204" w:rsidRPr="009138E4" w:rsidRDefault="002E6204" w:rsidP="002E6204">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G</w:t>
      </w:r>
      <w:r w:rsidRPr="009138E4">
        <w:rPr>
          <w:rFonts w:ascii="Times New Roman" w:hAnsi="Times New Roman"/>
          <w:sz w:val="20"/>
          <w:szCs w:val="20"/>
          <w:lang w:val="ru-RU"/>
        </w:rPr>
        <w:t>}</w:t>
      </w:r>
    </w:p>
    <w:p w:rsidR="002E6204" w:rsidRPr="009138E4" w:rsidRDefault="002E6204" w:rsidP="002E6204">
      <w:pPr>
        <w:pStyle w:val="PlainText"/>
        <w:rPr>
          <w:rFonts w:ascii="Times New Roman" w:hAnsi="Times New Roman"/>
          <w:sz w:val="20"/>
          <w:szCs w:val="20"/>
          <w:lang w:val="ru-RU"/>
        </w:rPr>
      </w:pPr>
      <w:r w:rsidRPr="009138E4">
        <w:rPr>
          <w:rFonts w:ascii="Times New Roman" w:hAnsi="Times New Roman"/>
          <w:sz w:val="20"/>
          <w:szCs w:val="20"/>
          <w:lang w:val="ru-RU"/>
        </w:rPr>
        <w:t>Волшебство</w:t>
      </w:r>
    </w:p>
    <w:p w:rsidR="002E6204" w:rsidRPr="009138E4" w:rsidRDefault="002E6204" w:rsidP="002E6204">
      <w:pPr>
        <w:pStyle w:val="PlainText"/>
        <w:rPr>
          <w:rFonts w:ascii="Times New Roman" w:hAnsi="Times New Roman"/>
          <w:sz w:val="20"/>
          <w:szCs w:val="20"/>
          <w:lang w:val="ru-RU"/>
        </w:rPr>
      </w:pPr>
      <w:r w:rsidRPr="009138E4">
        <w:rPr>
          <w:rFonts w:ascii="Times New Roman" w:hAnsi="Times New Roman"/>
          <w:sz w:val="20"/>
          <w:szCs w:val="20"/>
          <w:lang w:val="ru-RU"/>
        </w:rPr>
        <w:t>До вашего следующего хода все земли под вашим контролем становятся существами 2/2 Элементаль с Захватом, Неразрушимостью и Ускорением. При этом они остаются землями.</w:t>
      </w:r>
    </w:p>
    <w:p w:rsidR="002E6204" w:rsidRPr="009138E4" w:rsidRDefault="002E6204" w:rsidP="002E6204">
      <w:pPr>
        <w:pStyle w:val="PlainText"/>
        <w:rPr>
          <w:rFonts w:ascii="Times New Roman" w:hAnsi="Times New Roman"/>
          <w:sz w:val="20"/>
          <w:szCs w:val="20"/>
          <w:lang w:val="ru-RU"/>
        </w:rPr>
      </w:pPr>
    </w:p>
    <w:p w:rsidR="002E6204" w:rsidRPr="009138E4" w:rsidRDefault="002E6204" w:rsidP="002E6204">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 Лесное Пробуждение не разворачивает земли, ставшие существами.</w:t>
      </w:r>
    </w:p>
    <w:p w:rsidR="002E6204" w:rsidRPr="009138E4" w:rsidRDefault="002E6204" w:rsidP="002E6204">
      <w:pPr>
        <w:pStyle w:val="PlainText"/>
        <w:rPr>
          <w:rFonts w:ascii="Times New Roman" w:hAnsi="Times New Roman"/>
          <w:sz w:val="20"/>
          <w:szCs w:val="20"/>
          <w:lang w:val="ru-RU"/>
        </w:rPr>
      </w:pPr>
    </w:p>
    <w:p w:rsidR="002E6204" w:rsidRPr="009138E4" w:rsidRDefault="002E6204" w:rsidP="002E6204">
      <w:pPr>
        <w:pStyle w:val="PlainText"/>
        <w:rPr>
          <w:rFonts w:ascii="Times New Roman" w:hAnsi="Times New Roman"/>
          <w:sz w:val="20"/>
          <w:szCs w:val="20"/>
          <w:lang w:val="ru-RU"/>
        </w:rPr>
      </w:pPr>
      <w:r w:rsidRPr="009138E4">
        <w:rPr>
          <w:rFonts w:ascii="Times New Roman" w:hAnsi="Times New Roman"/>
          <w:sz w:val="20"/>
          <w:szCs w:val="20"/>
          <w:lang w:val="ru-RU"/>
        </w:rPr>
        <w:t>* Лесное Пробуждение действует только на земли, находящиеся под вашим контролем в момент его разрешения. Земли, попадающие к вам под контроль после этого и до начала вашего следующего хода, не станут существами.</w:t>
      </w:r>
    </w:p>
    <w:p w:rsidR="002E6204" w:rsidRPr="009138E4" w:rsidRDefault="002E6204" w:rsidP="002E6204">
      <w:pPr>
        <w:pStyle w:val="PlainText"/>
        <w:rPr>
          <w:rFonts w:ascii="Times New Roman" w:hAnsi="Times New Roman"/>
          <w:sz w:val="20"/>
          <w:szCs w:val="20"/>
          <w:lang w:val="ru-RU"/>
        </w:rPr>
      </w:pPr>
    </w:p>
    <w:p w:rsidR="002E6204" w:rsidRPr="009138E4" w:rsidRDefault="002E6204" w:rsidP="002E6204">
      <w:pPr>
        <w:pStyle w:val="PlainText"/>
        <w:rPr>
          <w:rFonts w:ascii="Times New Roman" w:hAnsi="Times New Roman"/>
          <w:sz w:val="20"/>
          <w:szCs w:val="20"/>
          <w:lang w:val="ru-RU"/>
        </w:rPr>
      </w:pPr>
      <w:r w:rsidRPr="009138E4">
        <w:rPr>
          <w:rFonts w:ascii="Times New Roman" w:hAnsi="Times New Roman"/>
          <w:sz w:val="20"/>
          <w:szCs w:val="20"/>
          <w:lang w:val="ru-RU"/>
        </w:rPr>
        <w:t>* Земли, попавшие под действие эффекта Лесного Пробуждения, прекращают быть существами в момент начала вашего следующего шага разворота, до того, как вы разворачиваете ваши перманенты. Если это приводит к каким-то действиям, вызванным состоянием, или срабатыванию способностей, то они будут обработаны во время вашего шага поддержки.</w:t>
      </w:r>
    </w:p>
    <w:p w:rsidR="002E6204" w:rsidRPr="009138E4" w:rsidRDefault="002E6204" w:rsidP="002E6204">
      <w:pPr>
        <w:pStyle w:val="PlainText"/>
        <w:rPr>
          <w:rFonts w:ascii="Times New Roman" w:hAnsi="Times New Roman"/>
          <w:sz w:val="20"/>
          <w:szCs w:val="20"/>
          <w:lang w:val="ru-RU"/>
        </w:rPr>
      </w:pPr>
      <w:r w:rsidRPr="009138E4">
        <w:rPr>
          <w:rFonts w:ascii="Times New Roman" w:hAnsi="Times New Roman"/>
          <w:sz w:val="20"/>
          <w:szCs w:val="20"/>
          <w:lang w:val="ru-RU"/>
        </w:rPr>
        <w:t>-----</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Лира, Приносящая Рассвет</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W</w:t>
      </w:r>
      <w:r w:rsidRPr="009138E4">
        <w:rPr>
          <w:rFonts w:ascii="Times New Roman" w:hAnsi="Times New Roman"/>
          <w:sz w:val="20"/>
          <w:szCs w:val="20"/>
          <w:lang w:val="ru-RU"/>
        </w:rPr>
        <w:t>}{</w:t>
      </w:r>
      <w:r>
        <w:rPr>
          <w:rFonts w:ascii="Times New Roman" w:hAnsi="Times New Roman"/>
          <w:sz w:val="20"/>
          <w:szCs w:val="20"/>
        </w:rPr>
        <w:t>W</w:t>
      </w:r>
      <w:r w:rsidRPr="009138E4">
        <w:rPr>
          <w:rFonts w:ascii="Times New Roman" w:hAnsi="Times New Roman"/>
          <w:sz w:val="20"/>
          <w:szCs w:val="20"/>
          <w:lang w:val="ru-RU"/>
        </w:rPr>
        <w:t>}</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Ангел</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5/5</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Полет, Первый удар, Цепь жизни</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Другие Ангелы под вашим контролем получают +1/+1 и имеют Цепь жизни.</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 Несколько способностей Цепи жизни у одного и того же существа объединяются.</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 Поскольку повреждения остаются отмеченными на существах и удаляются только в конце хода, несмертельные повреждения, полученные Ангелом под вашим контролем, могут оказаться смертельными, если позже в том же ходу Лира покинет поле битвы.</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Лучистая Молния</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R</w:t>
      </w:r>
      <w:r w:rsidRPr="009138E4">
        <w:rPr>
          <w:rFonts w:ascii="Times New Roman" w:hAnsi="Times New Roman"/>
          <w:sz w:val="20"/>
          <w:szCs w:val="20"/>
          <w:lang w:val="ru-RU"/>
        </w:rPr>
        <w:t>}</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Мгновенное заклинание</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Лучистая Молния наносит 3 повреждения целевому игроку и 1 повреждение каждому существу под контролем того игрока.</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 Целью Лучистой Молнии является только игрок. Существа с Порчеустойчивостью под контролем того игрока получают от нее повреждения.</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Маг-Подмастерье Гиту</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R</w:t>
      </w:r>
      <w:r w:rsidRPr="009138E4">
        <w:rPr>
          <w:rFonts w:ascii="Times New Roman" w:hAnsi="Times New Roman"/>
          <w:sz w:val="20"/>
          <w:szCs w:val="20"/>
          <w:lang w:val="ru-RU"/>
        </w:rPr>
        <w:t>}</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Существо — Человек Чародей</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3/2</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Когда Маг-Подмастерье Гиту выходит на поле битвы, если под вашим контролем есть другой Чародей, Маг-Подмастерье Гиту наносит 2 повреждения каждому оппоненту.</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 Способность Мага-Подмастерья Гиту не срабатывает, если непосредственно после его выхода на поле битвы у вас под контролем нет другого Чародея. Если она срабатывает, но в момент ее разрешения вы не контролируете другого Чародея, она не производит эффекта.</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 Срабатывающая способность Мага-Подмастерья Гиту не наносит больше повреждений, если у вас под контролем больше одного другого Чародея.</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 В игре в формате «Двухголовый гигант» способность Мага-Подмастерья Гиту заставляет команду соперников потерять 4 жизни.</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w:t>
      </w:r>
    </w:p>
    <w:p w:rsidR="00E80920" w:rsidRPr="009138E4" w:rsidRDefault="00E80920" w:rsidP="001E5671">
      <w:pPr>
        <w:pStyle w:val="NoSpacing1"/>
        <w:rPr>
          <w:rFonts w:ascii="Times New Roman" w:eastAsiaTheme="minorHAnsi" w:hAnsi="Times New Roman"/>
          <w:sz w:val="20"/>
          <w:szCs w:val="20"/>
          <w:lang w:val="ru-RU"/>
        </w:rPr>
      </w:pP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Маг-Подмастерье из Академии</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{4}{</w:t>
      </w:r>
      <w:r>
        <w:rPr>
          <w:rFonts w:ascii="Times New Roman" w:hAnsi="Times New Roman"/>
          <w:sz w:val="20"/>
          <w:szCs w:val="20"/>
        </w:rPr>
        <w:t>U</w:t>
      </w:r>
      <w:r w:rsidRPr="009138E4">
        <w:rPr>
          <w:rFonts w:ascii="Times New Roman" w:hAnsi="Times New Roman"/>
          <w:sz w:val="20"/>
          <w:szCs w:val="20"/>
          <w:lang w:val="ru-RU"/>
        </w:rPr>
        <w:t>}</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Существо — Человек Чародей</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3/2</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Разыгрывание этого заклинания стоит на {1} меньше, если вы контролируете Чародея.</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Когда Маг-Подмастерье из Академии выходит на поле битвы, верните целевое существо под контролем оппонента в руку его владельца.</w:t>
      </w:r>
    </w:p>
    <w:p w:rsidR="005D6498" w:rsidRPr="009138E4" w:rsidRDefault="005D6498" w:rsidP="00DC4483">
      <w:pPr>
        <w:pStyle w:val="PlainText"/>
        <w:rPr>
          <w:rFonts w:ascii="Times New Roman" w:hAnsi="Times New Roman"/>
          <w:sz w:val="20"/>
          <w:szCs w:val="20"/>
          <w:lang w:val="ru-RU"/>
        </w:rPr>
      </w:pP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 Если под вашим контролем находится больше одного Чародея, стоимость Мага-Подмастерья из Академии снижается только на {1}.</w:t>
      </w:r>
    </w:p>
    <w:p w:rsidR="005D6498" w:rsidRPr="009138E4" w:rsidRDefault="005D6498" w:rsidP="00DC4483">
      <w:pPr>
        <w:pStyle w:val="PlainText"/>
        <w:rPr>
          <w:rFonts w:ascii="Times New Roman" w:hAnsi="Times New Roman"/>
          <w:sz w:val="20"/>
          <w:szCs w:val="20"/>
          <w:lang w:val="ru-RU"/>
        </w:rPr>
      </w:pP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 Как только вы объявляете, что разыгрываете Мага-Подмастерье из Академии, никто из игроков уже не может предпринимать никаких действий, пока стоимость заклинания не будет оплачена. Это значит, что игроки не смогут попробовать увеличить стоимость заклинания, удаляя ваших Чародеев.</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 xml:space="preserve">Манипуляции со Временем </w:t>
      </w:r>
      <w:r w:rsidRPr="009138E4">
        <w:rPr>
          <w:rFonts w:ascii="Times New Roman" w:hAnsi="Times New Roman"/>
          <w:i/>
          <w:sz w:val="20"/>
          <w:szCs w:val="20"/>
          <w:lang w:val="ru-RU"/>
        </w:rPr>
        <w:t xml:space="preserve">(только колода </w:t>
      </w:r>
      <w:r>
        <w:rPr>
          <w:rFonts w:ascii="Times New Roman" w:hAnsi="Times New Roman"/>
          <w:i/>
          <w:sz w:val="20"/>
          <w:szCs w:val="20"/>
        </w:rPr>
        <w:t>Planeswalker</w:t>
      </w:r>
      <w:r w:rsidRPr="009138E4">
        <w:rPr>
          <w:rFonts w:ascii="Times New Roman" w:hAnsi="Times New Roman"/>
          <w:i/>
          <w:sz w:val="20"/>
          <w:szCs w:val="20"/>
          <w:lang w:val="ru-RU"/>
        </w:rPr>
        <w:t>-а)</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U</w:t>
      </w:r>
      <w:r w:rsidRPr="009138E4">
        <w:rPr>
          <w:rFonts w:ascii="Times New Roman" w:hAnsi="Times New Roman"/>
          <w:sz w:val="20"/>
          <w:szCs w:val="20"/>
          <w:lang w:val="ru-RU"/>
        </w:rPr>
        <w:t>}</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Волшебство</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Верните целевое существо в руку его владельца. Если под вашим контролем есть артефакт, возьмите карту.</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 То, есть ли у вас под контролем артефакт, проверяется только после возвращения целевого существа в руку владельца. Если целевое существо было единственным артефактом под вашим контролем, вы не возьмете карту.</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 Если к моменту разрешения Манипуляций со Временем целевое существо становится нелегальной целью, то заклинание не разрешается. Вы не возьмете карту.</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Манускрипт Урзы</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{2}</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Артефакт</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{3}, {</w:t>
      </w:r>
      <w:r>
        <w:rPr>
          <w:rFonts w:ascii="Times New Roman" w:hAnsi="Times New Roman"/>
          <w:sz w:val="20"/>
          <w:szCs w:val="20"/>
        </w:rPr>
        <w:t>T</w:t>
      </w:r>
      <w:r w:rsidRPr="009138E4">
        <w:rPr>
          <w:rFonts w:ascii="Times New Roman" w:hAnsi="Times New Roman"/>
          <w:sz w:val="20"/>
          <w:szCs w:val="20"/>
          <w:lang w:val="ru-RU"/>
        </w:rPr>
        <w:t xml:space="preserve">}: возьмите карту. Затем сбросьте карту, если только вы не изгоните историческую карту из вашего кладбища. </w:t>
      </w:r>
      <w:r w:rsidRPr="009138E4">
        <w:rPr>
          <w:rFonts w:ascii="Times New Roman" w:hAnsi="Times New Roman"/>
          <w:i/>
          <w:sz w:val="20"/>
          <w:szCs w:val="20"/>
          <w:lang w:val="ru-RU"/>
        </w:rPr>
        <w:t>(Артефакты, легендарные карты и Саги являются историческими.)</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 Вы выбираете, сбросить карту или изгнать карту из вашего кладбища, только после того, как увидите взятую карту.</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 Вы можете решить сбросить карту, даже если у вас на кладбище есть историческая карта, которую можно изгнать.</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Марвин, Питающая</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G</w:t>
      </w:r>
      <w:r w:rsidRPr="009138E4">
        <w:rPr>
          <w:rFonts w:ascii="Times New Roman" w:hAnsi="Times New Roman"/>
          <w:sz w:val="20"/>
          <w:szCs w:val="20"/>
          <w:lang w:val="ru-RU"/>
        </w:rPr>
        <w:t>}</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Эльф Друид</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1/1</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Каждый раз, когда другой Эльф выходит на поле битвы под вашим контролем, положите один жетон +1/+1 на Марвин, Питающую.</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T</w:t>
      </w:r>
      <w:r w:rsidRPr="009138E4">
        <w:rPr>
          <w:rFonts w:ascii="Times New Roman" w:hAnsi="Times New Roman"/>
          <w:sz w:val="20"/>
          <w:szCs w:val="20"/>
          <w:lang w:val="ru-RU"/>
        </w:rPr>
        <w:t>}: добавьте количество {</w:t>
      </w:r>
      <w:r>
        <w:rPr>
          <w:rFonts w:ascii="Times New Roman" w:hAnsi="Times New Roman"/>
          <w:sz w:val="20"/>
          <w:szCs w:val="20"/>
        </w:rPr>
        <w:t>G</w:t>
      </w:r>
      <w:r w:rsidRPr="009138E4">
        <w:rPr>
          <w:rFonts w:ascii="Times New Roman" w:hAnsi="Times New Roman"/>
          <w:sz w:val="20"/>
          <w:szCs w:val="20"/>
          <w:lang w:val="ru-RU"/>
        </w:rPr>
        <w:t>}, равное силе Марвин.</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 Активируемая способность Марвин является мана-способностью. Она не задействует стек, и на нее нельзя ответить.</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Мастерство Лича</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B</w:t>
      </w:r>
      <w:r w:rsidRPr="009138E4">
        <w:rPr>
          <w:rFonts w:ascii="Times New Roman" w:hAnsi="Times New Roman"/>
          <w:sz w:val="20"/>
          <w:szCs w:val="20"/>
          <w:lang w:val="ru-RU"/>
        </w:rPr>
        <w:t>}{</w:t>
      </w:r>
      <w:r>
        <w:rPr>
          <w:rFonts w:ascii="Times New Roman" w:hAnsi="Times New Roman"/>
          <w:sz w:val="20"/>
          <w:szCs w:val="20"/>
        </w:rPr>
        <w:t>B</w:t>
      </w:r>
      <w:r w:rsidRPr="009138E4">
        <w:rPr>
          <w:rFonts w:ascii="Times New Roman" w:hAnsi="Times New Roman"/>
          <w:sz w:val="20"/>
          <w:szCs w:val="20"/>
          <w:lang w:val="ru-RU"/>
        </w:rPr>
        <w:t>}{</w:t>
      </w:r>
      <w:r>
        <w:rPr>
          <w:rFonts w:ascii="Times New Roman" w:hAnsi="Times New Roman"/>
          <w:sz w:val="20"/>
          <w:szCs w:val="20"/>
        </w:rPr>
        <w:t>B</w:t>
      </w:r>
      <w:r w:rsidRPr="009138E4">
        <w:rPr>
          <w:rFonts w:ascii="Times New Roman" w:hAnsi="Times New Roman"/>
          <w:sz w:val="20"/>
          <w:szCs w:val="20"/>
          <w:lang w:val="ru-RU"/>
        </w:rPr>
        <w:t>}</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Легендарные Чары</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Порчеустойчивость</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Вы не можете проиграть партию.</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Каждый раз, когда вы получаете жизни, возьмите такое же количество карт.</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Каждый раз, когда вы теряете жизни, изгоните перманент под вашим контролем или карту из вашей руки или вашего кладбища за каждую 1 потерянную жизнь.</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Когда Мастерство Лича покидает поле битвы, вы проигрываете партию.</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 Даже когда вы не можете проиграть партию, ваши оппоненты могут выиграть партию, если какой-либо эффект предписывает им это сделать.</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 Пока вы контролируете Мастерство Лича, ваше количество жизней продолжает меняться. Эффекты Мастерства Лича не заменяют получение жизней или потерю жизней.</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 Вам не обязательно изгонять все карты из одного и того же места. Например, если источник наносит вам 5 повреждений, вы можете изгнать один перманент, две карты из руки и две карты из вашего кладбища.</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 Если у вас закончились другие перманенты, карты в руке и карты на кладбище, то вам придется изгнать Мастерство Лича и проиграть партию.</w:t>
      </w:r>
    </w:p>
    <w:p w:rsidR="000339F1" w:rsidRPr="009138E4" w:rsidRDefault="000339F1" w:rsidP="000339F1">
      <w:pPr>
        <w:pStyle w:val="PlainText"/>
        <w:rPr>
          <w:rFonts w:ascii="Times New Roman" w:hAnsi="Times New Roman"/>
          <w:sz w:val="20"/>
          <w:szCs w:val="20"/>
          <w:lang w:val="ru-RU"/>
        </w:rPr>
      </w:pP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 Если вы получаете больше повреждений, чем можете изгнать карт, то вы просто изгоняете все, что можете.</w:t>
      </w:r>
    </w:p>
    <w:p w:rsidR="000339F1" w:rsidRPr="009138E4" w:rsidRDefault="000339F1" w:rsidP="000339F1">
      <w:pPr>
        <w:pStyle w:val="PlainText"/>
        <w:rPr>
          <w:rFonts w:ascii="Times New Roman" w:hAnsi="Times New Roman"/>
          <w:sz w:val="20"/>
          <w:szCs w:val="20"/>
          <w:lang w:val="ru-RU"/>
        </w:rPr>
      </w:pPr>
      <w:r w:rsidRPr="009138E4">
        <w:rPr>
          <w:rFonts w:ascii="Times New Roman" w:hAnsi="Times New Roman"/>
          <w:sz w:val="20"/>
          <w:szCs w:val="20"/>
          <w:lang w:val="ru-RU"/>
        </w:rPr>
        <w:t>-----</w:t>
      </w:r>
    </w:p>
    <w:p w:rsidR="00C962F4" w:rsidRPr="009138E4" w:rsidRDefault="00C962F4" w:rsidP="00C962F4">
      <w:pPr>
        <w:pStyle w:val="PlainText"/>
        <w:rPr>
          <w:rFonts w:ascii="Times New Roman" w:hAnsi="Times New Roman"/>
          <w:sz w:val="20"/>
          <w:szCs w:val="20"/>
          <w:lang w:val="ru-RU"/>
        </w:rPr>
      </w:pPr>
    </w:p>
    <w:p w:rsidR="00C962F4" w:rsidRPr="009138E4" w:rsidRDefault="00C962F4" w:rsidP="00C962F4">
      <w:pPr>
        <w:pStyle w:val="PlainText"/>
        <w:rPr>
          <w:rFonts w:ascii="Times New Roman" w:hAnsi="Times New Roman"/>
          <w:sz w:val="20"/>
          <w:szCs w:val="20"/>
          <w:lang w:val="ru-RU"/>
        </w:rPr>
      </w:pPr>
      <w:r w:rsidRPr="009138E4">
        <w:rPr>
          <w:rFonts w:ascii="Times New Roman" w:hAnsi="Times New Roman"/>
          <w:sz w:val="20"/>
          <w:szCs w:val="20"/>
          <w:lang w:val="ru-RU"/>
        </w:rPr>
        <w:t>Мгновение Ока</w:t>
      </w:r>
    </w:p>
    <w:p w:rsidR="00C962F4" w:rsidRPr="009138E4" w:rsidRDefault="00C962F4" w:rsidP="00C962F4">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U</w:t>
      </w:r>
      <w:r w:rsidRPr="009138E4">
        <w:rPr>
          <w:rFonts w:ascii="Times New Roman" w:hAnsi="Times New Roman"/>
          <w:sz w:val="20"/>
          <w:szCs w:val="20"/>
          <w:lang w:val="ru-RU"/>
        </w:rPr>
        <w:t>}</w:t>
      </w:r>
    </w:p>
    <w:p w:rsidR="00C962F4" w:rsidRPr="009138E4" w:rsidRDefault="00C962F4" w:rsidP="00C962F4">
      <w:pPr>
        <w:pStyle w:val="PlainText"/>
        <w:rPr>
          <w:rFonts w:ascii="Times New Roman" w:hAnsi="Times New Roman"/>
          <w:sz w:val="20"/>
          <w:szCs w:val="20"/>
          <w:lang w:val="ru-RU"/>
        </w:rPr>
      </w:pPr>
      <w:r w:rsidRPr="009138E4">
        <w:rPr>
          <w:rFonts w:ascii="Times New Roman" w:hAnsi="Times New Roman"/>
          <w:sz w:val="20"/>
          <w:szCs w:val="20"/>
          <w:lang w:val="ru-RU"/>
        </w:rPr>
        <w:t>Мгновенное заклинание</w:t>
      </w:r>
    </w:p>
    <w:p w:rsidR="00C962F4" w:rsidRPr="009138E4" w:rsidRDefault="00C962F4" w:rsidP="00C962F4">
      <w:pPr>
        <w:pStyle w:val="PlainText"/>
        <w:rPr>
          <w:rFonts w:ascii="Times New Roman" w:hAnsi="Times New Roman"/>
          <w:sz w:val="20"/>
          <w:szCs w:val="20"/>
          <w:lang w:val="ru-RU"/>
        </w:rPr>
      </w:pPr>
      <w:r w:rsidRPr="009138E4">
        <w:rPr>
          <w:rFonts w:ascii="Times New Roman" w:hAnsi="Times New Roman"/>
          <w:sz w:val="20"/>
          <w:szCs w:val="20"/>
          <w:lang w:val="ru-RU"/>
        </w:rPr>
        <w:t>Усилитель {1}{</w:t>
      </w:r>
      <w:r>
        <w:rPr>
          <w:rFonts w:ascii="Times New Roman" w:hAnsi="Times New Roman"/>
          <w:sz w:val="20"/>
          <w:szCs w:val="20"/>
        </w:rPr>
        <w:t>U</w:t>
      </w:r>
      <w:r w:rsidRPr="009138E4">
        <w:rPr>
          <w:rFonts w:ascii="Times New Roman" w:hAnsi="Times New Roman"/>
          <w:sz w:val="20"/>
          <w:szCs w:val="20"/>
          <w:lang w:val="ru-RU"/>
        </w:rPr>
        <w:t xml:space="preserve">} </w:t>
      </w:r>
      <w:r w:rsidRPr="009138E4">
        <w:rPr>
          <w:rFonts w:ascii="Times New Roman" w:hAnsi="Times New Roman"/>
          <w:i/>
          <w:sz w:val="20"/>
          <w:szCs w:val="20"/>
          <w:lang w:val="ru-RU"/>
        </w:rPr>
        <w:t>(При разыгрывании этого заклинания вы можете дополнительно заплатить {1}{</w:t>
      </w:r>
      <w:r>
        <w:rPr>
          <w:rFonts w:ascii="Times New Roman" w:hAnsi="Times New Roman"/>
          <w:i/>
          <w:sz w:val="20"/>
          <w:szCs w:val="20"/>
        </w:rPr>
        <w:t>U</w:t>
      </w:r>
      <w:r w:rsidRPr="009138E4">
        <w:rPr>
          <w:rFonts w:ascii="Times New Roman" w:hAnsi="Times New Roman"/>
          <w:i/>
          <w:sz w:val="20"/>
          <w:szCs w:val="20"/>
          <w:lang w:val="ru-RU"/>
        </w:rPr>
        <w:t>}.)</w:t>
      </w:r>
    </w:p>
    <w:p w:rsidR="00C962F4" w:rsidRPr="009138E4" w:rsidRDefault="00C962F4" w:rsidP="00C962F4">
      <w:pPr>
        <w:pStyle w:val="PlainText"/>
        <w:rPr>
          <w:rFonts w:ascii="Times New Roman" w:hAnsi="Times New Roman"/>
          <w:sz w:val="20"/>
          <w:szCs w:val="20"/>
          <w:lang w:val="ru-RU"/>
        </w:rPr>
      </w:pPr>
      <w:r w:rsidRPr="009138E4">
        <w:rPr>
          <w:rFonts w:ascii="Times New Roman" w:hAnsi="Times New Roman"/>
          <w:sz w:val="20"/>
          <w:szCs w:val="20"/>
          <w:lang w:val="ru-RU"/>
        </w:rPr>
        <w:t>Верните целевой не являющийся землей перманент в руку его владельца. Если это заклинание получило Усилитель, возьмите карту.</w:t>
      </w:r>
    </w:p>
    <w:p w:rsidR="00C962F4" w:rsidRPr="009138E4" w:rsidRDefault="00C962F4" w:rsidP="00C962F4">
      <w:pPr>
        <w:pStyle w:val="PlainText"/>
        <w:rPr>
          <w:rFonts w:ascii="Times New Roman" w:hAnsi="Times New Roman"/>
          <w:sz w:val="20"/>
          <w:szCs w:val="20"/>
          <w:lang w:val="ru-RU"/>
        </w:rPr>
      </w:pPr>
    </w:p>
    <w:p w:rsidR="00C962F4" w:rsidRPr="009138E4" w:rsidRDefault="00C962F4" w:rsidP="00C962F4">
      <w:pPr>
        <w:pStyle w:val="PlainText"/>
        <w:rPr>
          <w:rFonts w:ascii="Times New Roman" w:hAnsi="Times New Roman"/>
          <w:sz w:val="20"/>
          <w:szCs w:val="20"/>
          <w:lang w:val="ru-RU"/>
        </w:rPr>
      </w:pPr>
      <w:r w:rsidRPr="009138E4">
        <w:rPr>
          <w:rFonts w:ascii="Times New Roman" w:hAnsi="Times New Roman"/>
          <w:sz w:val="20"/>
          <w:szCs w:val="20"/>
          <w:lang w:val="ru-RU"/>
        </w:rPr>
        <w:t>* Если к моменту разрешения Мгновения Ока целевое существо становится нелегальной целью, то заклинание не разрешается. Вы не возьмете карту, если оно получило Усилитель.</w:t>
      </w:r>
    </w:p>
    <w:p w:rsidR="00C962F4" w:rsidRPr="009138E4" w:rsidRDefault="00C962F4" w:rsidP="00C962F4">
      <w:pPr>
        <w:pStyle w:val="PlainText"/>
        <w:rPr>
          <w:rFonts w:ascii="Times New Roman" w:hAnsi="Times New Roman"/>
          <w:sz w:val="20"/>
          <w:szCs w:val="20"/>
          <w:lang w:val="ru-RU"/>
        </w:rPr>
      </w:pPr>
      <w:r w:rsidRPr="009138E4">
        <w:rPr>
          <w:rFonts w:ascii="Times New Roman" w:hAnsi="Times New Roman"/>
          <w:sz w:val="20"/>
          <w:szCs w:val="20"/>
          <w:lang w:val="ru-RU"/>
        </w:rPr>
        <w:t>-----</w:t>
      </w:r>
    </w:p>
    <w:p w:rsidR="00C962F4" w:rsidRPr="009138E4" w:rsidRDefault="00C962F4" w:rsidP="00C962F4">
      <w:pPr>
        <w:pStyle w:val="PlainText"/>
        <w:rPr>
          <w:rFonts w:ascii="Times New Roman" w:hAnsi="Times New Roman"/>
          <w:sz w:val="20"/>
          <w:szCs w:val="20"/>
          <w:lang w:val="ru-RU"/>
        </w:rPr>
      </w:pPr>
    </w:p>
    <w:p w:rsidR="00C962F4" w:rsidRPr="009138E4" w:rsidRDefault="00C962F4" w:rsidP="00C962F4">
      <w:pPr>
        <w:pStyle w:val="PlainText"/>
        <w:rPr>
          <w:rFonts w:ascii="Times New Roman" w:hAnsi="Times New Roman"/>
          <w:sz w:val="20"/>
          <w:szCs w:val="20"/>
          <w:lang w:val="ru-RU"/>
        </w:rPr>
      </w:pPr>
      <w:r w:rsidRPr="009138E4">
        <w:rPr>
          <w:rFonts w:ascii="Times New Roman" w:hAnsi="Times New Roman"/>
          <w:sz w:val="20"/>
          <w:szCs w:val="20"/>
          <w:lang w:val="ru-RU"/>
        </w:rPr>
        <w:t>Мерфолк-Проказница</w:t>
      </w:r>
    </w:p>
    <w:p w:rsidR="00C962F4" w:rsidRPr="009138E4" w:rsidRDefault="00C962F4" w:rsidP="00C962F4">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U</w:t>
      </w:r>
      <w:r w:rsidRPr="009138E4">
        <w:rPr>
          <w:rFonts w:ascii="Times New Roman" w:hAnsi="Times New Roman"/>
          <w:sz w:val="20"/>
          <w:szCs w:val="20"/>
          <w:lang w:val="ru-RU"/>
        </w:rPr>
        <w:t>}{</w:t>
      </w:r>
      <w:r>
        <w:rPr>
          <w:rFonts w:ascii="Times New Roman" w:hAnsi="Times New Roman"/>
          <w:sz w:val="20"/>
          <w:szCs w:val="20"/>
        </w:rPr>
        <w:t>U</w:t>
      </w:r>
      <w:r w:rsidRPr="009138E4">
        <w:rPr>
          <w:rFonts w:ascii="Times New Roman" w:hAnsi="Times New Roman"/>
          <w:sz w:val="20"/>
          <w:szCs w:val="20"/>
          <w:lang w:val="ru-RU"/>
        </w:rPr>
        <w:t>}</w:t>
      </w:r>
    </w:p>
    <w:p w:rsidR="00C962F4" w:rsidRPr="009138E4" w:rsidRDefault="00C962F4" w:rsidP="00C962F4">
      <w:pPr>
        <w:pStyle w:val="PlainText"/>
        <w:rPr>
          <w:rFonts w:ascii="Times New Roman" w:hAnsi="Times New Roman"/>
          <w:sz w:val="20"/>
          <w:szCs w:val="20"/>
          <w:lang w:val="ru-RU"/>
        </w:rPr>
      </w:pPr>
      <w:r w:rsidRPr="009138E4">
        <w:rPr>
          <w:rFonts w:ascii="Times New Roman" w:hAnsi="Times New Roman"/>
          <w:sz w:val="20"/>
          <w:szCs w:val="20"/>
          <w:lang w:val="ru-RU"/>
        </w:rPr>
        <w:t>Существо — Мерфолк Чародей</w:t>
      </w:r>
    </w:p>
    <w:p w:rsidR="00C962F4" w:rsidRPr="009138E4" w:rsidRDefault="00C962F4" w:rsidP="00C962F4">
      <w:pPr>
        <w:pStyle w:val="PlainText"/>
        <w:rPr>
          <w:rFonts w:ascii="Times New Roman" w:hAnsi="Times New Roman"/>
          <w:sz w:val="20"/>
          <w:szCs w:val="20"/>
          <w:lang w:val="ru-RU"/>
        </w:rPr>
      </w:pPr>
      <w:r w:rsidRPr="009138E4">
        <w:rPr>
          <w:rFonts w:ascii="Times New Roman" w:hAnsi="Times New Roman"/>
          <w:sz w:val="20"/>
          <w:szCs w:val="20"/>
          <w:lang w:val="ru-RU"/>
        </w:rPr>
        <w:t>2/2</w:t>
      </w:r>
    </w:p>
    <w:p w:rsidR="00C962F4" w:rsidRPr="009138E4" w:rsidRDefault="00C962F4" w:rsidP="00C962F4">
      <w:pPr>
        <w:pStyle w:val="PlainText"/>
        <w:rPr>
          <w:rFonts w:ascii="Times New Roman" w:hAnsi="Times New Roman"/>
          <w:sz w:val="20"/>
          <w:szCs w:val="20"/>
          <w:lang w:val="ru-RU"/>
        </w:rPr>
      </w:pPr>
      <w:r w:rsidRPr="009138E4">
        <w:rPr>
          <w:rFonts w:ascii="Times New Roman" w:hAnsi="Times New Roman"/>
          <w:sz w:val="20"/>
          <w:szCs w:val="20"/>
          <w:lang w:val="ru-RU"/>
        </w:rPr>
        <w:t>Миг</w:t>
      </w:r>
    </w:p>
    <w:p w:rsidR="00C962F4" w:rsidRPr="009138E4" w:rsidRDefault="00C962F4" w:rsidP="00C962F4">
      <w:pPr>
        <w:pStyle w:val="PlainText"/>
        <w:rPr>
          <w:rFonts w:ascii="Times New Roman" w:hAnsi="Times New Roman"/>
          <w:sz w:val="20"/>
          <w:szCs w:val="20"/>
          <w:lang w:val="ru-RU"/>
        </w:rPr>
      </w:pPr>
      <w:r w:rsidRPr="009138E4">
        <w:rPr>
          <w:rFonts w:ascii="Times New Roman" w:hAnsi="Times New Roman"/>
          <w:sz w:val="20"/>
          <w:szCs w:val="20"/>
          <w:lang w:val="ru-RU"/>
        </w:rPr>
        <w:t>Когда Мерфолк-Проказница выходит на поле битвы, поверните целевое существо под контролем оппонента. Оно теряет все способности до конца хода.</w:t>
      </w:r>
    </w:p>
    <w:p w:rsidR="00C962F4" w:rsidRPr="009138E4" w:rsidRDefault="00C962F4" w:rsidP="00C962F4">
      <w:pPr>
        <w:pStyle w:val="PlainText"/>
        <w:rPr>
          <w:rFonts w:ascii="Times New Roman" w:hAnsi="Times New Roman"/>
          <w:sz w:val="20"/>
          <w:szCs w:val="20"/>
          <w:lang w:val="ru-RU"/>
        </w:rPr>
      </w:pPr>
    </w:p>
    <w:p w:rsidR="00C962F4" w:rsidRPr="009138E4" w:rsidRDefault="00C962F4" w:rsidP="00C962F4">
      <w:pPr>
        <w:pStyle w:val="PlainText"/>
        <w:rPr>
          <w:rFonts w:ascii="Times New Roman" w:hAnsi="Times New Roman"/>
          <w:sz w:val="20"/>
          <w:szCs w:val="20"/>
          <w:lang w:val="ru-RU"/>
        </w:rPr>
      </w:pPr>
      <w:r w:rsidRPr="009138E4">
        <w:rPr>
          <w:rFonts w:ascii="Times New Roman" w:hAnsi="Times New Roman"/>
          <w:sz w:val="20"/>
          <w:szCs w:val="20"/>
          <w:lang w:val="ru-RU"/>
        </w:rPr>
        <w:t>* Как только вы объявляете, что разыгрываете заклинание или активируете способность, никто из игроков уже не может предпринимать никаких действий, пока стоимость заклинания или способности не будет оплачена. В частности, игроки не могут попытаться удалить активируемые способности с перманента, чтобы не дать им активироваться. Активированная способность в стеке разрешится, даже если существо потеряет эту способность.</w:t>
      </w:r>
    </w:p>
    <w:p w:rsidR="00C962F4" w:rsidRPr="009138E4" w:rsidRDefault="00C962F4" w:rsidP="00C962F4">
      <w:pPr>
        <w:pStyle w:val="PlainText"/>
        <w:rPr>
          <w:rFonts w:ascii="Times New Roman" w:hAnsi="Times New Roman"/>
          <w:sz w:val="20"/>
          <w:szCs w:val="20"/>
          <w:lang w:val="ru-RU"/>
        </w:rPr>
      </w:pPr>
    </w:p>
    <w:p w:rsidR="00C962F4" w:rsidRPr="009138E4" w:rsidRDefault="00C962F4" w:rsidP="00C962F4">
      <w:pPr>
        <w:pStyle w:val="PlainText"/>
        <w:rPr>
          <w:rFonts w:ascii="Times New Roman" w:hAnsi="Times New Roman"/>
          <w:sz w:val="20"/>
          <w:szCs w:val="20"/>
          <w:lang w:val="ru-RU"/>
        </w:rPr>
      </w:pPr>
      <w:r w:rsidRPr="009138E4">
        <w:rPr>
          <w:rFonts w:ascii="Times New Roman" w:hAnsi="Times New Roman"/>
          <w:sz w:val="20"/>
          <w:szCs w:val="20"/>
          <w:lang w:val="ru-RU"/>
        </w:rPr>
        <w:t>* Если у целевого существа есть способность, срабатывающая, когда оно поворачивается, то эта способность сработает до того, как существо потеряет все способности.</w:t>
      </w:r>
    </w:p>
    <w:p w:rsidR="00C962F4" w:rsidRPr="009138E4" w:rsidRDefault="00C962F4" w:rsidP="00C962F4">
      <w:pPr>
        <w:pStyle w:val="PlainText"/>
        <w:rPr>
          <w:rFonts w:ascii="Times New Roman" w:hAnsi="Times New Roman"/>
          <w:sz w:val="20"/>
          <w:szCs w:val="20"/>
          <w:lang w:val="ru-RU"/>
        </w:rPr>
      </w:pPr>
    </w:p>
    <w:p w:rsidR="00C962F4" w:rsidRPr="009138E4" w:rsidRDefault="00C962F4" w:rsidP="00C962F4">
      <w:pPr>
        <w:pStyle w:val="PlainText"/>
        <w:rPr>
          <w:rFonts w:ascii="Times New Roman" w:hAnsi="Times New Roman"/>
          <w:sz w:val="20"/>
          <w:szCs w:val="20"/>
          <w:lang w:val="ru-RU"/>
        </w:rPr>
      </w:pPr>
      <w:r w:rsidRPr="009138E4">
        <w:rPr>
          <w:rFonts w:ascii="Times New Roman" w:hAnsi="Times New Roman"/>
          <w:sz w:val="20"/>
          <w:szCs w:val="20"/>
          <w:lang w:val="ru-RU"/>
        </w:rPr>
        <w:t>* Если сила и выносливость целевого существа обозначены как */*, а их значения определяются способностью существа, то при потере всех способностей сила и выносливость существа становятся 0/0. Если сила и выносливость обозначены как */*+1, существо становится 0/1 и т. д.</w:t>
      </w:r>
    </w:p>
    <w:p w:rsidR="00C962F4" w:rsidRPr="009138E4" w:rsidRDefault="00C962F4" w:rsidP="00C962F4">
      <w:pPr>
        <w:pStyle w:val="PlainText"/>
        <w:rPr>
          <w:rFonts w:ascii="Times New Roman" w:hAnsi="Times New Roman"/>
          <w:sz w:val="20"/>
          <w:szCs w:val="20"/>
          <w:lang w:val="ru-RU"/>
        </w:rPr>
      </w:pPr>
      <w:r w:rsidRPr="009138E4">
        <w:rPr>
          <w:rFonts w:ascii="Times New Roman" w:hAnsi="Times New Roman"/>
          <w:sz w:val="20"/>
          <w:szCs w:val="20"/>
          <w:lang w:val="ru-RU"/>
        </w:rPr>
        <w:t>-----</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Муки Цепника</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{3}{</w:t>
      </w:r>
      <w:r>
        <w:rPr>
          <w:rFonts w:ascii="Times New Roman" w:hAnsi="Times New Roman"/>
          <w:sz w:val="20"/>
          <w:szCs w:val="20"/>
        </w:rPr>
        <w:t>B</w:t>
      </w:r>
      <w:r w:rsidRPr="009138E4">
        <w:rPr>
          <w:rFonts w:ascii="Times New Roman" w:hAnsi="Times New Roman"/>
          <w:sz w:val="20"/>
          <w:szCs w:val="20"/>
          <w:lang w:val="ru-RU"/>
        </w:rPr>
        <w:t>}</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Чары — Сага</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i/>
          <w:sz w:val="20"/>
          <w:szCs w:val="20"/>
          <w:lang w:val="ru-RU"/>
        </w:rPr>
        <w:t xml:space="preserve">(При выходе этой Саги и после вашего шага взятия карты добавьте один жетон знаний. Пожертвуйте после </w:t>
      </w:r>
      <w:r>
        <w:rPr>
          <w:rFonts w:ascii="Times New Roman" w:hAnsi="Times New Roman"/>
          <w:i/>
          <w:sz w:val="20"/>
          <w:szCs w:val="20"/>
        </w:rPr>
        <w:t>III</w:t>
      </w:r>
      <w:r w:rsidRPr="009138E4">
        <w:rPr>
          <w:rFonts w:ascii="Times New Roman" w:hAnsi="Times New Roman"/>
          <w:i/>
          <w:sz w:val="20"/>
          <w:szCs w:val="20"/>
          <w:lang w:val="ru-RU"/>
        </w:rPr>
        <w:t>.)</w:t>
      </w:r>
    </w:p>
    <w:p w:rsidR="001654A2" w:rsidRPr="009138E4" w:rsidRDefault="001654A2" w:rsidP="001654A2">
      <w:pPr>
        <w:pStyle w:val="PlainText"/>
        <w:rPr>
          <w:rFonts w:ascii="Times New Roman" w:hAnsi="Times New Roman"/>
          <w:sz w:val="20"/>
          <w:szCs w:val="20"/>
          <w:lang w:val="ru-RU"/>
        </w:rPr>
      </w:pPr>
      <w:r>
        <w:rPr>
          <w:rFonts w:ascii="Times New Roman" w:hAnsi="Times New Roman"/>
          <w:sz w:val="20"/>
          <w:szCs w:val="20"/>
        </w:rPr>
        <w:t>I</w:t>
      </w:r>
      <w:r w:rsidRPr="009138E4">
        <w:rPr>
          <w:rFonts w:ascii="Times New Roman" w:hAnsi="Times New Roman"/>
          <w:sz w:val="20"/>
          <w:szCs w:val="20"/>
          <w:lang w:val="ru-RU"/>
        </w:rPr>
        <w:t xml:space="preserve">, </w:t>
      </w:r>
      <w:r>
        <w:rPr>
          <w:rFonts w:ascii="Times New Roman" w:hAnsi="Times New Roman"/>
          <w:sz w:val="20"/>
          <w:szCs w:val="20"/>
        </w:rPr>
        <w:t>II</w:t>
      </w:r>
      <w:r w:rsidRPr="009138E4">
        <w:rPr>
          <w:rFonts w:ascii="Times New Roman" w:hAnsi="Times New Roman"/>
          <w:sz w:val="20"/>
          <w:szCs w:val="20"/>
          <w:lang w:val="ru-RU"/>
        </w:rPr>
        <w:t xml:space="preserve"> — Муки Цепника наносят 2 повреждения каждому оппоненту, а вы получаете 2 жизни.</w:t>
      </w:r>
    </w:p>
    <w:p w:rsidR="001654A2" w:rsidRPr="009138E4" w:rsidRDefault="001654A2" w:rsidP="001654A2">
      <w:pPr>
        <w:pStyle w:val="PlainText"/>
        <w:rPr>
          <w:rFonts w:ascii="Times New Roman" w:hAnsi="Times New Roman"/>
          <w:sz w:val="20"/>
          <w:szCs w:val="20"/>
          <w:lang w:val="ru-RU"/>
        </w:rPr>
      </w:pPr>
      <w:r>
        <w:rPr>
          <w:rFonts w:ascii="Times New Roman" w:hAnsi="Times New Roman"/>
          <w:sz w:val="20"/>
          <w:szCs w:val="20"/>
        </w:rPr>
        <w:t>III</w:t>
      </w:r>
      <w:r w:rsidRPr="009138E4">
        <w:rPr>
          <w:rFonts w:ascii="Times New Roman" w:hAnsi="Times New Roman"/>
          <w:sz w:val="20"/>
          <w:szCs w:val="20"/>
          <w:lang w:val="ru-RU"/>
        </w:rPr>
        <w:t xml:space="preserve"> — Создайте одну фишку существа </w:t>
      </w:r>
      <w:r>
        <w:rPr>
          <w:rFonts w:ascii="Times New Roman" w:hAnsi="Times New Roman"/>
          <w:sz w:val="20"/>
          <w:szCs w:val="20"/>
        </w:rPr>
        <w:t>X</w:t>
      </w:r>
      <w:r w:rsidRPr="009138E4">
        <w:rPr>
          <w:rFonts w:ascii="Times New Roman" w:hAnsi="Times New Roman"/>
          <w:sz w:val="20"/>
          <w:szCs w:val="20"/>
          <w:lang w:val="ru-RU"/>
        </w:rPr>
        <w:t>/</w:t>
      </w:r>
      <w:r>
        <w:rPr>
          <w:rFonts w:ascii="Times New Roman" w:hAnsi="Times New Roman"/>
          <w:sz w:val="20"/>
          <w:szCs w:val="20"/>
        </w:rPr>
        <w:t>X</w:t>
      </w:r>
      <w:r w:rsidRPr="009138E4">
        <w:rPr>
          <w:rFonts w:ascii="Times New Roman" w:hAnsi="Times New Roman"/>
          <w:sz w:val="20"/>
          <w:szCs w:val="20"/>
          <w:lang w:val="ru-RU"/>
        </w:rPr>
        <w:t xml:space="preserve"> черный Кошмар Ужас, где </w:t>
      </w:r>
      <w:r>
        <w:rPr>
          <w:rFonts w:ascii="Times New Roman" w:hAnsi="Times New Roman"/>
          <w:sz w:val="20"/>
          <w:szCs w:val="20"/>
        </w:rPr>
        <w:t>X</w:t>
      </w:r>
      <w:r w:rsidRPr="009138E4">
        <w:rPr>
          <w:rFonts w:ascii="Times New Roman" w:hAnsi="Times New Roman"/>
          <w:sz w:val="20"/>
          <w:szCs w:val="20"/>
          <w:lang w:val="ru-RU"/>
        </w:rPr>
        <w:t xml:space="preserve"> — половина вашего количества жизней, округленная в большую сторону. Она наносит вам </w:t>
      </w:r>
      <w:r>
        <w:rPr>
          <w:rFonts w:ascii="Times New Roman" w:hAnsi="Times New Roman"/>
          <w:sz w:val="20"/>
          <w:szCs w:val="20"/>
        </w:rPr>
        <w:t>X</w:t>
      </w:r>
      <w:r w:rsidRPr="009138E4">
        <w:rPr>
          <w:rFonts w:ascii="Times New Roman" w:hAnsi="Times New Roman"/>
          <w:sz w:val="20"/>
          <w:szCs w:val="20"/>
          <w:lang w:val="ru-RU"/>
        </w:rPr>
        <w:t xml:space="preserve"> повреждений.</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xml:space="preserve">* Если какой-либо другой эффект меняет силу или выносливость фишки Кошмар Ужас на значение, отличное от </w:t>
      </w:r>
      <w:r>
        <w:rPr>
          <w:rFonts w:ascii="Times New Roman" w:hAnsi="Times New Roman"/>
          <w:sz w:val="20"/>
          <w:szCs w:val="20"/>
        </w:rPr>
        <w:t>X</w:t>
      </w:r>
      <w:r w:rsidRPr="009138E4">
        <w:rPr>
          <w:rFonts w:ascii="Times New Roman" w:hAnsi="Times New Roman"/>
          <w:sz w:val="20"/>
          <w:szCs w:val="20"/>
          <w:lang w:val="ru-RU"/>
        </w:rPr>
        <w:t xml:space="preserve">, сразу же после того, как она выходит на поле битвы, то фишка все равно наносит вам </w:t>
      </w:r>
      <w:r>
        <w:rPr>
          <w:rFonts w:ascii="Times New Roman" w:hAnsi="Times New Roman"/>
          <w:sz w:val="20"/>
          <w:szCs w:val="20"/>
        </w:rPr>
        <w:t>X</w:t>
      </w:r>
      <w:r w:rsidRPr="009138E4">
        <w:rPr>
          <w:rFonts w:ascii="Times New Roman" w:hAnsi="Times New Roman"/>
          <w:sz w:val="20"/>
          <w:szCs w:val="20"/>
          <w:lang w:val="ru-RU"/>
        </w:rPr>
        <w:t xml:space="preserve"> повреждений, а не значение, равное измененной силе или выносливости.</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xml:space="preserve">* Если какой-либо эффект (например, эффект Умащенной Процессии) заставляет способность последней главы Мук Цепника создать две фишки Кошмара Ужаса, то каждая фишка наносит вам </w:t>
      </w:r>
      <w:r>
        <w:rPr>
          <w:rFonts w:ascii="Times New Roman" w:hAnsi="Times New Roman"/>
          <w:sz w:val="20"/>
          <w:szCs w:val="20"/>
        </w:rPr>
        <w:t>X</w:t>
      </w:r>
      <w:r w:rsidRPr="009138E4">
        <w:rPr>
          <w:rFonts w:ascii="Times New Roman" w:hAnsi="Times New Roman"/>
          <w:sz w:val="20"/>
          <w:szCs w:val="20"/>
          <w:lang w:val="ru-RU"/>
        </w:rPr>
        <w:t xml:space="preserve"> повреждений.</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В игре в формате «Двухголовый гигант» каждая из способностей первых двух глав Мук Цепника заставляет команду соперников потерять 4 жизни, а вас — получить 2 жизни.</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Мулдрота, Могильный Прилив</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B</w:t>
      </w: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r>
        <w:rPr>
          <w:rFonts w:ascii="Times New Roman" w:hAnsi="Times New Roman"/>
          <w:sz w:val="20"/>
          <w:szCs w:val="20"/>
        </w:rPr>
        <w:t>U</w:t>
      </w:r>
      <w:r w:rsidRPr="009138E4">
        <w:rPr>
          <w:rFonts w:ascii="Times New Roman" w:hAnsi="Times New Roman"/>
          <w:sz w:val="20"/>
          <w:szCs w:val="20"/>
          <w:lang w:val="ru-RU"/>
        </w:rPr>
        <w:t>}</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Элементаль Аватара</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6/6</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xml:space="preserve">Во время каждого из ваших ходов вы можете разыграть не более одной карты перманента каждого из типов перманента из вашего кладбища. </w:t>
      </w:r>
      <w:r w:rsidRPr="009138E4">
        <w:rPr>
          <w:rFonts w:ascii="Times New Roman" w:hAnsi="Times New Roman"/>
          <w:i/>
          <w:sz w:val="20"/>
          <w:szCs w:val="20"/>
          <w:lang w:val="ru-RU"/>
        </w:rPr>
        <w:t>(Если у карты несколько типов перманента, выберите один из них при разыгрывании.)</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Например, вы можете разыграть одну карту артефакта существа как карту артефакта, а вторую карту артефакта существа как карту существа.</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xml:space="preserve">* Разыгрывая карты из вашего кладбища, вы должны следовать всем обычным ограничениям на время разыгрывания. Например, вы не можете использовать Мулдроту, чтобы разыграть дополнительную землю или разыграть </w:t>
      </w:r>
      <w:r>
        <w:rPr>
          <w:rFonts w:ascii="Times New Roman" w:hAnsi="Times New Roman"/>
          <w:sz w:val="20"/>
          <w:szCs w:val="20"/>
        </w:rPr>
        <w:t>planeswalker</w:t>
      </w:r>
      <w:r w:rsidRPr="009138E4">
        <w:rPr>
          <w:rFonts w:ascii="Times New Roman" w:hAnsi="Times New Roman"/>
          <w:sz w:val="20"/>
          <w:szCs w:val="20"/>
          <w:lang w:val="ru-RU"/>
        </w:rPr>
        <w:t>-а во время вашего заключительного шага.</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Чтобы разыграть таким образом карту заклинания, вы должны уплатить все ее стоимости. Если у нее есть альтернативная стоимость, вы можете разыграть ее за эту стоимость.</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Как только вы начали разыгрывать карту заклинания, потеря контроля над Мулдротой уже никак не повлияет на заклинание.</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Если вы уже разыграли карту из вашего кладбища, а потом под вашим контролем в том же ходу оказался новый Мулдрота, то вы в этом же ходу можете разыграть еще одну карту того же типа из вашего кладбища.</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Если карта перманента попадает на ваше кладбище во время вашей главной фазы и при пустом стеке, то вы сможете разыграть ее, прежде чем кому-либо из игроков представится возможность удалить ее из вашего кладбища.</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Если разыграть карту из вашего кладбища вам позволяют несколько эффектов — например, Мулдроты и Джизы и Геральфа, — вы должны объявить, чье разрешение вы используете, когда начинаете разыгрывать карту.</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Мултани, Аватара Явимайи</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{4}{</w:t>
      </w:r>
      <w:r>
        <w:rPr>
          <w:rFonts w:ascii="Times New Roman" w:hAnsi="Times New Roman"/>
          <w:sz w:val="20"/>
          <w:szCs w:val="20"/>
        </w:rPr>
        <w:t>G</w:t>
      </w: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Элементаль Аватара</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0/0</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Захват, Пробивной удар</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Мултани, Аватара Явимайи получает +1/+1 за каждую землю под вашим контролем и каждую карту земли на вашем кладбище.</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G</w:t>
      </w:r>
      <w:r w:rsidRPr="009138E4">
        <w:rPr>
          <w:rFonts w:ascii="Times New Roman" w:hAnsi="Times New Roman"/>
          <w:sz w:val="20"/>
          <w:szCs w:val="20"/>
          <w:lang w:val="ru-RU"/>
        </w:rPr>
        <w:t>}, верните две земли под вашим контролем в руки их владельцев: верните Мултани из вашего кладбища в вашу руку.</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Способность Мултани, которая изменяет его силу и выносливость, действует только, пока Мултани находится на поле битвы. Во всех других зонах это карта существа 0/0.</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Чтобы активировать последнюю способность Мултани, вы должны вернуть земли под вашим контролем с поля битвы в руки владельцев. Карты земель из вашего кладбища таким образом вернуть нельзя.</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На Крыльях Серры</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W</w:t>
      </w:r>
      <w:r w:rsidRPr="009138E4">
        <w:rPr>
          <w:rFonts w:ascii="Times New Roman" w:hAnsi="Times New Roman"/>
          <w:sz w:val="20"/>
          <w:szCs w:val="20"/>
          <w:lang w:val="ru-RU"/>
        </w:rPr>
        <w:t>}</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Легендарные Чары — Аура</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Зачаровать существо</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Зачарованное существо является легендарным, получает +1/+1 и имеет Полет, Бдительность и Цепь жизни.</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Несколько способностей Полета, Бдительность и (или) Цепи жизни у одного и того же существа объединяются.</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Если у вас под контролем две Ауры «На Крыльях Серры», прикрепленные к двум разным существам под вашим контролем с одинаковым именем, то «правило легендарности» применяется к зачарованным существам и к «На Крыльях Серры» одновременно. Вы можете решить сохранить ту Ауру «На Крыльях Серры», что зачаровывает существо, которое вы хотите сохранить.</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Если у вас под контролем есть два перманента с одинаковым именем, но только один из них легендарный, то «правило легендарности» к ним не применяется.</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Набан, Декан Итераций</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U</w:t>
      </w:r>
      <w:r w:rsidRPr="009138E4">
        <w:rPr>
          <w:rFonts w:ascii="Times New Roman" w:hAnsi="Times New Roman"/>
          <w:sz w:val="20"/>
          <w:szCs w:val="20"/>
          <w:lang w:val="ru-RU"/>
        </w:rPr>
        <w:t>}</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Человек Чародей</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2/1</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Если выходящий на поле битвы под вашим контролем Чародей вызывает срабатывание срабатывающей способности перманента под вашим контролем, та способность срабатывает дополнительный раз.</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Набан действует на собственные способности Чародея, срабатывающие при выходе на поле битвы, а также на другие срабатывающие способности, которые срабатывают, когда тот Чародей выходит на поле битвы. Текст таких срабатывающих способностей начинается со слов «когда» или «каждый раз, когда».</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Первая способность Набана не действует на эффекты замены. Например, Чародей, который выходит на поле битвы с одним жетоном +1/+1 на нем, не получит дополнительный жетон +1/+1.</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Также она не влияет на способности с формулировкой «при выходе [этого существа] на поле битвы» — например, на выбор имени карты для Вмешивающейся Волшебницы.</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Эффект Набана не копирует срабатывающую способность, он только заставляет ее срабатывать два раза. Любые решения, которые вы принимаете, когда кладете способность в стек, такие как выбор режимов и целей, принимаются отдельно для каждого экземпляра этой способности. Любые решения, которые принимаются в момент разрешения, — например, класть ли жетоны на перманент, — также принимаются отдельно.</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 В условии срабатывания способности не обязательно должны упоминаться «Чародеи». Например, способность, срабатывающая «каждый раз, когда существо выходит на поле битвы под вашим контролем», сработает дважды, если выходящее существо — Чародей.</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Чтобы определить, сработают ли срабатывающие способности несколько раз, смотрите на каждый перманент в том виде, в каком он существует на поле битвы, принимая во внимание постоянные эффекты. Например, если вы контролируете Магическую Адаптацию с выбранным типом существа Чародей, то выходящий на поле битвы Руннолапый Медведь заставит все срабатывающие при этом способности сработать дважды.</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Если у вас под контролем каким-то образом оказались два Набана, то при выходе на поле битвы Чародея срабатывающие способности срабатывают три раза, а не четыре. Третий Набан заставляет способности срабатывать четыре раза, четвертый — пять раз, и так далее.</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Если Чародей, выходящий на поле битвы под вашим контролем одновременно с Набаном (или сам Набан), вызывает срабатывание способности перманента под вашим контролем, та способность срабатывает дополнительный раз.</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Если срабатывающая способность связана со второй способностью, дополнительные срабатывания той способности также связаны с этой второй способностью. Если в тексте второй способности упоминается «изгнанная карта», это относится ко всем картам, изгнанным срабатываниями способности.</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xml:space="preserve">* В некоторых случаях, возникающих при наличии связанных способностей, способности требуется информация об «изгнанной карте». Когда такое происходит, способность получает несколько ответов. Если эти ответы используются для определения значения переменной, используется их сумма. Например, если связанная с выходом на поле битвы способность Элитного Арканиста срабатывает дважды, то в изгнание отправляются две карты. Значение </w:t>
      </w:r>
      <w:r>
        <w:rPr>
          <w:rFonts w:ascii="Times New Roman" w:hAnsi="Times New Roman"/>
          <w:sz w:val="20"/>
          <w:szCs w:val="20"/>
        </w:rPr>
        <w:t>X</w:t>
      </w:r>
      <w:r w:rsidRPr="009138E4">
        <w:rPr>
          <w:rFonts w:ascii="Times New Roman" w:hAnsi="Times New Roman"/>
          <w:sz w:val="20"/>
          <w:szCs w:val="20"/>
          <w:lang w:val="ru-RU"/>
        </w:rPr>
        <w:t xml:space="preserve"> в стоимости активации другой способности Элитного Арканиста равняется сумме значений конвертированной мана-стоимости двух карт. При разрешении способности вы создаете копии обеих карт, и можете разыграть ноль, одну или обе копии в любом порядке.</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Нару Меха, Верховная Волшебница</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U</w:t>
      </w:r>
      <w:r w:rsidRPr="009138E4">
        <w:rPr>
          <w:rFonts w:ascii="Times New Roman" w:hAnsi="Times New Roman"/>
          <w:sz w:val="20"/>
          <w:szCs w:val="20"/>
          <w:lang w:val="ru-RU"/>
        </w:rPr>
        <w:t>}{</w:t>
      </w:r>
      <w:r>
        <w:rPr>
          <w:rFonts w:ascii="Times New Roman" w:hAnsi="Times New Roman"/>
          <w:sz w:val="20"/>
          <w:szCs w:val="20"/>
        </w:rPr>
        <w:t>U</w:t>
      </w:r>
      <w:r w:rsidRPr="009138E4">
        <w:rPr>
          <w:rFonts w:ascii="Times New Roman" w:hAnsi="Times New Roman"/>
          <w:sz w:val="20"/>
          <w:szCs w:val="20"/>
          <w:lang w:val="ru-RU"/>
        </w:rPr>
        <w:t>}</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Человек Чародей</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3/3</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Миг</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Когда Нару Меха, Верховная Волшебница выходит на поле битвы, скопируйте целевое мгновенное заклинание или заклинание волшебства под вашим контролем. Вы можете выбрать новые цели для той копии.</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Другие Чародеи под вашим контролем получают +1/+1.</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Поскольку повреждения остаются отмеченными на существах и удаляются только в конце хода, несмертельные повреждения, полученные Чародеем под вашим контролем, могут оказаться смертельными, если позже в том же ходу Нару покинет поле битвы.</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Срабатывающая способность Нару может скопировать любое мгновенное заклинание или заклинание волшебства, а не только такое, у которого есть цели.</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Копия создается уже в стеке, следовательно, она не «разыгрывается». Поэтому способности, срабатывающие при разыгрывании заклинаний, не сработают.</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Если вы не выберете новые цели для копии, у нее будут те же цели, что и у копируемого заклинания. Можно изменить любое количество целей — от всех до ни одной. Если какую-либо из существующих целей нельзя заменить на новую легальную цель, она остается прежней (даже если является нелегальной).</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 Если копируется заклинание с выбором режима (на котором сказано «Выберите одно —» или нечто похожее), у копии будет тот же режим. Другой режим выбрать нельзя.</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xml:space="preserve">* Если вы копируете заклинание со значением </w:t>
      </w:r>
      <w:r>
        <w:rPr>
          <w:rFonts w:ascii="Times New Roman" w:hAnsi="Times New Roman"/>
          <w:sz w:val="20"/>
          <w:szCs w:val="20"/>
        </w:rPr>
        <w:t>X</w:t>
      </w:r>
      <w:r w:rsidRPr="009138E4">
        <w:rPr>
          <w:rFonts w:ascii="Times New Roman" w:hAnsi="Times New Roman"/>
          <w:sz w:val="20"/>
          <w:szCs w:val="20"/>
          <w:lang w:val="ru-RU"/>
        </w:rPr>
        <w:t xml:space="preserve">, которое было определено при разыгрывании (как у Всепоглощающего Огня Джайи), то у копии будет то же значение </w:t>
      </w:r>
      <w:r>
        <w:rPr>
          <w:rFonts w:ascii="Times New Roman" w:hAnsi="Times New Roman"/>
          <w:sz w:val="20"/>
          <w:szCs w:val="20"/>
        </w:rPr>
        <w:t>X</w:t>
      </w:r>
      <w:r w:rsidRPr="009138E4">
        <w:rPr>
          <w:rFonts w:ascii="Times New Roman" w:hAnsi="Times New Roman"/>
          <w:sz w:val="20"/>
          <w:szCs w:val="20"/>
          <w:lang w:val="ru-RU"/>
        </w:rPr>
        <w:t>.</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Если при разыгрывании заклинания требовалось распределить повреждения между несколькими целями (как у получившего Усилитель заклинания «Бороться Огнем»), то это распределение остается неизменным (хотя вы можете поменять сами цели).</w:t>
      </w:r>
    </w:p>
    <w:p w:rsidR="001654A2" w:rsidRPr="009138E4" w:rsidRDefault="001654A2" w:rsidP="001654A2">
      <w:pPr>
        <w:pStyle w:val="PlainText"/>
        <w:rPr>
          <w:rFonts w:ascii="Times New Roman" w:hAnsi="Times New Roman"/>
          <w:sz w:val="20"/>
          <w:szCs w:val="20"/>
          <w:lang w:val="ru-RU"/>
        </w:rPr>
      </w:pP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 Контролирующий копию игрок не может оплачивать альтернативные или дополнительные стоимости копии. Однако вызванные оплатой каких-либо альтернативных или дополнительных стоимостей исходного заклинания эффекты копируются, как если бы те же стоимости были оплачены и для копии.</w:t>
      </w:r>
    </w:p>
    <w:p w:rsidR="001654A2" w:rsidRPr="009138E4" w:rsidRDefault="001654A2" w:rsidP="001654A2">
      <w:pPr>
        <w:pStyle w:val="PlainText"/>
        <w:rPr>
          <w:rFonts w:ascii="Times New Roman" w:hAnsi="Times New Roman"/>
          <w:sz w:val="20"/>
          <w:szCs w:val="20"/>
          <w:lang w:val="ru-RU"/>
        </w:rPr>
      </w:pPr>
      <w:r w:rsidRPr="009138E4">
        <w:rPr>
          <w:rFonts w:ascii="Times New Roman" w:hAnsi="Times New Roman"/>
          <w:sz w:val="20"/>
          <w:szCs w:val="20"/>
          <w:lang w:val="ru-RU"/>
        </w:rPr>
        <w:t>-----</w:t>
      </w:r>
    </w:p>
    <w:p w:rsidR="00C0067C" w:rsidRPr="009138E4" w:rsidRDefault="00C0067C" w:rsidP="00C0067C">
      <w:pPr>
        <w:pStyle w:val="PlainText"/>
        <w:rPr>
          <w:rFonts w:ascii="Times New Roman" w:hAnsi="Times New Roman"/>
          <w:sz w:val="20"/>
          <w:szCs w:val="20"/>
          <w:lang w:val="ru-RU"/>
        </w:rPr>
      </w:pPr>
    </w:p>
    <w:p w:rsidR="00C0067C" w:rsidRPr="009138E4" w:rsidRDefault="00C0067C" w:rsidP="00C0067C">
      <w:pPr>
        <w:pStyle w:val="PlainText"/>
        <w:rPr>
          <w:rFonts w:ascii="Times New Roman" w:hAnsi="Times New Roman"/>
          <w:sz w:val="20"/>
          <w:szCs w:val="20"/>
          <w:lang w:val="ru-RU"/>
        </w:rPr>
      </w:pPr>
      <w:r w:rsidRPr="009138E4">
        <w:rPr>
          <w:rFonts w:ascii="Times New Roman" w:hAnsi="Times New Roman"/>
          <w:sz w:val="20"/>
          <w:szCs w:val="20"/>
          <w:lang w:val="ru-RU"/>
        </w:rPr>
        <w:t>Натиск</w:t>
      </w:r>
    </w:p>
    <w:p w:rsidR="00C0067C" w:rsidRPr="009138E4" w:rsidRDefault="00C0067C" w:rsidP="00C0067C">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W</w:t>
      </w:r>
      <w:r w:rsidRPr="009138E4">
        <w:rPr>
          <w:rFonts w:ascii="Times New Roman" w:hAnsi="Times New Roman"/>
          <w:sz w:val="20"/>
          <w:szCs w:val="20"/>
          <w:lang w:val="ru-RU"/>
        </w:rPr>
        <w:t>}</w:t>
      </w:r>
    </w:p>
    <w:p w:rsidR="00C0067C" w:rsidRPr="009138E4" w:rsidRDefault="00C0067C" w:rsidP="00C0067C">
      <w:pPr>
        <w:pStyle w:val="PlainText"/>
        <w:rPr>
          <w:rFonts w:ascii="Times New Roman" w:hAnsi="Times New Roman"/>
          <w:sz w:val="20"/>
          <w:szCs w:val="20"/>
          <w:lang w:val="ru-RU"/>
        </w:rPr>
      </w:pPr>
      <w:r w:rsidRPr="009138E4">
        <w:rPr>
          <w:rFonts w:ascii="Times New Roman" w:hAnsi="Times New Roman"/>
          <w:sz w:val="20"/>
          <w:szCs w:val="20"/>
          <w:lang w:val="ru-RU"/>
        </w:rPr>
        <w:t>Мгновенное заклинание</w:t>
      </w:r>
    </w:p>
    <w:p w:rsidR="00C0067C" w:rsidRPr="009138E4" w:rsidRDefault="00C0067C" w:rsidP="00C0067C">
      <w:pPr>
        <w:pStyle w:val="PlainText"/>
        <w:rPr>
          <w:rFonts w:ascii="Times New Roman" w:hAnsi="Times New Roman"/>
          <w:sz w:val="20"/>
          <w:szCs w:val="20"/>
          <w:lang w:val="ru-RU"/>
        </w:rPr>
      </w:pPr>
      <w:r w:rsidRPr="009138E4">
        <w:rPr>
          <w:rFonts w:ascii="Times New Roman" w:hAnsi="Times New Roman"/>
          <w:sz w:val="20"/>
          <w:szCs w:val="20"/>
          <w:lang w:val="ru-RU"/>
        </w:rPr>
        <w:t>Существа под вашим контролем получают +1/+1 до конца хода.</w:t>
      </w:r>
    </w:p>
    <w:p w:rsidR="00C0067C" w:rsidRPr="009138E4" w:rsidRDefault="00C0067C" w:rsidP="00C0067C">
      <w:pPr>
        <w:pStyle w:val="PlainText"/>
        <w:rPr>
          <w:rFonts w:ascii="Times New Roman" w:hAnsi="Times New Roman"/>
          <w:sz w:val="20"/>
          <w:szCs w:val="20"/>
          <w:lang w:val="ru-RU"/>
        </w:rPr>
      </w:pPr>
    </w:p>
    <w:p w:rsidR="00C0067C" w:rsidRPr="009138E4" w:rsidRDefault="00C0067C" w:rsidP="00C0067C">
      <w:pPr>
        <w:pStyle w:val="PlainText"/>
        <w:rPr>
          <w:rFonts w:ascii="Times New Roman" w:hAnsi="Times New Roman"/>
          <w:sz w:val="20"/>
          <w:szCs w:val="20"/>
          <w:lang w:val="ru-RU"/>
        </w:rPr>
      </w:pPr>
      <w:r w:rsidRPr="009138E4">
        <w:rPr>
          <w:rFonts w:ascii="Times New Roman" w:hAnsi="Times New Roman"/>
          <w:sz w:val="20"/>
          <w:szCs w:val="20"/>
          <w:lang w:val="ru-RU"/>
        </w:rPr>
        <w:t>* Натиск действует только на существа, находящиеся под вашим контролем в момент его разрешения. Существа, попавшие под ваш контроль позже в этом ходу, не получат +1/+1.</w:t>
      </w:r>
    </w:p>
    <w:p w:rsidR="00C0067C" w:rsidRPr="009138E4" w:rsidRDefault="00C0067C" w:rsidP="00C0067C">
      <w:pPr>
        <w:pStyle w:val="PlainText"/>
        <w:rPr>
          <w:rFonts w:ascii="Times New Roman" w:hAnsi="Times New Roman"/>
          <w:sz w:val="20"/>
          <w:szCs w:val="20"/>
          <w:lang w:val="ru-RU"/>
        </w:rPr>
      </w:pPr>
      <w:r w:rsidRPr="009138E4">
        <w:rPr>
          <w:rFonts w:ascii="Times New Roman" w:hAnsi="Times New Roman"/>
          <w:sz w:val="20"/>
          <w:szCs w:val="20"/>
          <w:lang w:val="ru-RU"/>
        </w:rPr>
        <w:t>-----</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Неистовый Циклоп</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R</w:t>
      </w:r>
      <w:r w:rsidRPr="009138E4">
        <w:rPr>
          <w:rFonts w:ascii="Times New Roman" w:hAnsi="Times New Roman"/>
          <w:sz w:val="20"/>
          <w:szCs w:val="20"/>
          <w:lang w:val="ru-RU"/>
        </w:rPr>
        <w:t>}</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Существо — Циклоп</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4/4</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Неистовый Циклоп получает -2/-0, пока его блокируют два или более существа.</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 Если все кроме одного существа, блокирующие Неистового Циклопа, удаляются из боя, то эффект Неистового Циклопа немедленно прекращает снижать его силу.</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w:t>
      </w:r>
    </w:p>
    <w:p w:rsidR="004D5CC7" w:rsidRPr="009138E4" w:rsidRDefault="004D5CC7" w:rsidP="004D5CC7">
      <w:pPr>
        <w:spacing w:after="0" w:line="240" w:lineRule="auto"/>
        <w:rPr>
          <w:rFonts w:ascii="Times New Roman" w:hAnsi="Times New Roman" w:cs="Times New Roman"/>
          <w:sz w:val="20"/>
          <w:szCs w:val="20"/>
          <w:lang w:val="ru-RU"/>
        </w:rPr>
      </w:pP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Неутомимый Стражник</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{2}{</w:t>
      </w:r>
      <w:r>
        <w:rPr>
          <w:rFonts w:ascii="Times New Roman" w:hAnsi="Times New Roman" w:cs="Times New Roman"/>
          <w:sz w:val="20"/>
          <w:szCs w:val="20"/>
        </w:rPr>
        <w:t>B</w:t>
      </w:r>
      <w:r w:rsidRPr="009138E4">
        <w:rPr>
          <w:rFonts w:ascii="Times New Roman" w:hAnsi="Times New Roman" w:cs="Times New Roman"/>
          <w:sz w:val="20"/>
          <w:szCs w:val="20"/>
          <w:lang w:val="ru-RU"/>
        </w:rPr>
        <w:t>}</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Существо — Скелет Воин</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2/1</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xml:space="preserve">{3}: поверните Неутомимого Стражника. Он получает Неразрушимость до конца хода. </w:t>
      </w:r>
      <w:r w:rsidRPr="009138E4">
        <w:rPr>
          <w:rFonts w:ascii="Times New Roman" w:hAnsi="Times New Roman" w:cs="Times New Roman"/>
          <w:i/>
          <w:sz w:val="20"/>
          <w:szCs w:val="20"/>
          <w:lang w:val="ru-RU"/>
        </w:rPr>
        <w:t>(Повреждения и эффекты с указанием «уничтожьте» не уничтожают его.)</w:t>
      </w:r>
    </w:p>
    <w:p w:rsidR="004D5CC7" w:rsidRPr="009138E4" w:rsidRDefault="004D5CC7" w:rsidP="004D5CC7">
      <w:pPr>
        <w:spacing w:after="0" w:line="240" w:lineRule="auto"/>
        <w:rPr>
          <w:rFonts w:ascii="Times New Roman" w:hAnsi="Times New Roman" w:cs="Times New Roman"/>
          <w:sz w:val="20"/>
          <w:szCs w:val="20"/>
          <w:lang w:val="ru-RU"/>
        </w:rPr>
      </w:pP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Вы можете активировать способность Неутомимого Стражника даже в том случае, если он уже повернут. Он все равно получит Неразрушимость.</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Оберег Куратора</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U</w:t>
      </w:r>
      <w:r w:rsidRPr="009138E4">
        <w:rPr>
          <w:rFonts w:ascii="Times New Roman" w:hAnsi="Times New Roman"/>
          <w:sz w:val="20"/>
          <w:szCs w:val="20"/>
          <w:lang w:val="ru-RU"/>
        </w:rPr>
        <w:t>}</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Чары — Аура</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Зачаровать перманент</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Зачарованный перманент имеет Порчеустойчивость.</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 xml:space="preserve">Когда зачарованный перманент покидает поле битвы, если он был историческим, возьмите две карты. </w:t>
      </w:r>
      <w:r w:rsidRPr="009138E4">
        <w:rPr>
          <w:rFonts w:ascii="Times New Roman" w:hAnsi="Times New Roman"/>
          <w:i/>
          <w:sz w:val="20"/>
          <w:szCs w:val="20"/>
          <w:lang w:val="ru-RU"/>
        </w:rPr>
        <w:t>(Артефакты, легендарные карты и Саги являются историческими.)</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 Если Оберег Куратора прикреплен к историческому перманенту не под вашим контролем, то когда тот перманент покидает поле битвы, две карты берете вы, а не игрок, контролировавший перманент.</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 Если вы даете Порчеустойчивость перманенту оппонента (например, зачаровав его Оберегом Куратора), тот игрок все равно сможет делать перманент целью, а вы не сможете.</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w:t>
      </w:r>
    </w:p>
    <w:p w:rsidR="004D5CC7" w:rsidRPr="009138E4" w:rsidRDefault="004D5CC7" w:rsidP="004D5CC7">
      <w:pPr>
        <w:spacing w:after="0" w:line="240" w:lineRule="auto"/>
        <w:rPr>
          <w:rFonts w:ascii="Times New Roman" w:hAnsi="Times New Roman" w:cs="Times New Roman"/>
          <w:sz w:val="20"/>
          <w:szCs w:val="20"/>
          <w:lang w:val="ru-RU"/>
        </w:rPr>
      </w:pP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Огонь Келда</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{1}{</w:t>
      </w:r>
      <w:r>
        <w:rPr>
          <w:rFonts w:ascii="Times New Roman" w:hAnsi="Times New Roman" w:cs="Times New Roman"/>
          <w:sz w:val="20"/>
          <w:szCs w:val="20"/>
        </w:rPr>
        <w:t>R</w:t>
      </w:r>
      <w:r w:rsidRPr="009138E4">
        <w:rPr>
          <w:rFonts w:ascii="Times New Roman" w:hAnsi="Times New Roman" w:cs="Times New Roman"/>
          <w:sz w:val="20"/>
          <w:szCs w:val="20"/>
          <w:lang w:val="ru-RU"/>
        </w:rPr>
        <w:t>}</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Чары — Сага</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i/>
          <w:sz w:val="20"/>
          <w:szCs w:val="20"/>
          <w:lang w:val="ru-RU"/>
        </w:rPr>
        <w:t xml:space="preserve">(При выходе этой Саги и после вашего шага взятия карты добавьте один жетон знаний. Пожертвуйте после </w:t>
      </w:r>
      <w:r>
        <w:rPr>
          <w:rFonts w:ascii="Times New Roman" w:hAnsi="Times New Roman" w:cs="Times New Roman"/>
          <w:i/>
          <w:sz w:val="20"/>
          <w:szCs w:val="20"/>
        </w:rPr>
        <w:t>III</w:t>
      </w:r>
      <w:r w:rsidRPr="009138E4">
        <w:rPr>
          <w:rFonts w:ascii="Times New Roman" w:hAnsi="Times New Roman" w:cs="Times New Roman"/>
          <w:i/>
          <w:sz w:val="20"/>
          <w:szCs w:val="20"/>
          <w:lang w:val="ru-RU"/>
        </w:rPr>
        <w:t>.)</w:t>
      </w:r>
    </w:p>
    <w:p w:rsidR="004D5CC7" w:rsidRPr="009138E4" w:rsidRDefault="004D5CC7" w:rsidP="004D5CC7">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I</w:t>
      </w:r>
      <w:r w:rsidRPr="009138E4">
        <w:rPr>
          <w:rFonts w:ascii="Times New Roman" w:hAnsi="Times New Roman" w:cs="Times New Roman"/>
          <w:sz w:val="20"/>
          <w:szCs w:val="20"/>
          <w:lang w:val="ru-RU"/>
        </w:rPr>
        <w:t xml:space="preserve"> — Сбросьте вашу руку.</w:t>
      </w:r>
    </w:p>
    <w:p w:rsidR="004D5CC7" w:rsidRPr="009138E4" w:rsidRDefault="004D5CC7" w:rsidP="004D5CC7">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II</w:t>
      </w:r>
      <w:r w:rsidRPr="009138E4">
        <w:rPr>
          <w:rFonts w:ascii="Times New Roman" w:hAnsi="Times New Roman" w:cs="Times New Roman"/>
          <w:sz w:val="20"/>
          <w:szCs w:val="20"/>
          <w:lang w:val="ru-RU"/>
        </w:rPr>
        <w:t xml:space="preserve"> — Возьмите две карты.</w:t>
      </w:r>
    </w:p>
    <w:p w:rsidR="004D5CC7" w:rsidRPr="009138E4" w:rsidRDefault="004D5CC7" w:rsidP="004D5CC7">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III</w:t>
      </w:r>
      <w:r w:rsidRPr="009138E4">
        <w:rPr>
          <w:rFonts w:ascii="Times New Roman" w:hAnsi="Times New Roman" w:cs="Times New Roman"/>
          <w:sz w:val="20"/>
          <w:szCs w:val="20"/>
          <w:lang w:val="ru-RU"/>
        </w:rPr>
        <w:t xml:space="preserve"> — Если красный источник под вашим контролем должен нанести повреждения перманенту или игроку в этом ходу, вместо этого он наносит тому перманенту или игроку на 2 повреждения больше.</w:t>
      </w:r>
    </w:p>
    <w:p w:rsidR="004D5CC7" w:rsidRPr="009138E4" w:rsidRDefault="004D5CC7" w:rsidP="004D5CC7">
      <w:pPr>
        <w:spacing w:after="0" w:line="240" w:lineRule="auto"/>
        <w:rPr>
          <w:rFonts w:ascii="Times New Roman" w:hAnsi="Times New Roman" w:cs="Times New Roman"/>
          <w:sz w:val="20"/>
          <w:szCs w:val="20"/>
          <w:lang w:val="ru-RU"/>
        </w:rPr>
      </w:pP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Если несколько эффектов замены должны изменить способ нанесения повреждений, то игрок, которому должны быть нанесены повреждения (или игрок, контролирующий перманент, которому должны быть нанесены повреждения) выбирает порядок, в котором применяются эти эффекты.</w:t>
      </w:r>
    </w:p>
    <w:p w:rsidR="004D5CC7" w:rsidRPr="009138E4" w:rsidRDefault="004D5CC7" w:rsidP="004D5CC7">
      <w:pPr>
        <w:spacing w:after="0" w:line="240" w:lineRule="auto"/>
        <w:rPr>
          <w:rFonts w:ascii="Times New Roman" w:hAnsi="Times New Roman" w:cs="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 Если повреждения, которые наносятся контролируемым вами источником, одновременно делятся или распределяются между несколькими перманентами под контролем оппонента или между оппонентом и одним или несколькими перманентами под его контролем, разделите исходное количество повреждений, а потом добавьте к ним по 2. Например, если вы атакуете красным существом 5/5 с Пробивным ударом, а ваш оппонент блокирует существом 2/2, вы можете распределить 2 повреждения блокирующему существу и 3 повреждения — защищающемуся игроку. Затем эти значения меняются на 4 и 5 повреждений соответственно.</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Осколок Камня Силы</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{3}</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Артефакт</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T</w:t>
      </w:r>
      <w:r w:rsidRPr="009138E4">
        <w:rPr>
          <w:rFonts w:ascii="Times New Roman" w:hAnsi="Times New Roman"/>
          <w:sz w:val="20"/>
          <w:szCs w:val="20"/>
          <w:lang w:val="ru-RU"/>
        </w:rPr>
        <w:t>}: добавьте {</w:t>
      </w:r>
      <w:r>
        <w:rPr>
          <w:rFonts w:ascii="Times New Roman" w:hAnsi="Times New Roman"/>
          <w:sz w:val="20"/>
          <w:szCs w:val="20"/>
        </w:rPr>
        <w:t>C</w:t>
      </w:r>
      <w:r w:rsidRPr="009138E4">
        <w:rPr>
          <w:rFonts w:ascii="Times New Roman" w:hAnsi="Times New Roman"/>
          <w:sz w:val="20"/>
          <w:szCs w:val="20"/>
          <w:lang w:val="ru-RU"/>
        </w:rPr>
        <w:t>} за каждый артефакт с именем Осколок Камня Силы под вашим контролем.</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 Активируемая способность Осколка Камня Силы является мана-способностью. Она не задействует стек, и на нее нельзя ответить.</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Отважная Телохранительница</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W</w:t>
      </w:r>
      <w:r w:rsidRPr="009138E4">
        <w:rPr>
          <w:rFonts w:ascii="Times New Roman" w:hAnsi="Times New Roman"/>
          <w:sz w:val="20"/>
          <w:szCs w:val="20"/>
          <w:lang w:val="ru-RU"/>
        </w:rPr>
        <w:t>}</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Существо — Человек Рыцарь</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2/1</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При выходе Отважной Телохранительницы на поле битвы выберите другое существо под вашим контролем.</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Пожертвуйте Отважную Телохранительницу: выбранное существо получает Неразрушимость до конца хода.</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 Первая способность Отважной Телохранительницы — это не срабатывающая способность, и она не использует стек. Игроки не могут ответить на ваш выбор существа для защиты.</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 Если Отважная Телохранительница выходит на поле битвы одновременно с другим существом, то существо нельзя выбрать для ее способности.</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 Если выбранное существо покидает поле битвы, вы не можете выбрать новое существо, которое будет защищать Отважная Телохранительница. В этом случае, если активировать ее последнюю способность, то ни одно существо не получит Неразрушимость.</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w:t>
      </w:r>
    </w:p>
    <w:p w:rsidR="004D5CC7" w:rsidRPr="009138E4" w:rsidRDefault="004D5CC7" w:rsidP="004D5CC7">
      <w:pPr>
        <w:spacing w:after="0" w:line="240" w:lineRule="auto"/>
        <w:rPr>
          <w:rFonts w:ascii="Times New Roman" w:hAnsi="Times New Roman" w:cs="Times New Roman"/>
          <w:sz w:val="20"/>
          <w:szCs w:val="20"/>
          <w:lang w:val="ru-RU"/>
        </w:rPr>
      </w:pP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Падение Транов</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{5}{</w:t>
      </w:r>
      <w:r>
        <w:rPr>
          <w:rFonts w:ascii="Times New Roman" w:hAnsi="Times New Roman" w:cs="Times New Roman"/>
          <w:sz w:val="20"/>
          <w:szCs w:val="20"/>
        </w:rPr>
        <w:t>W</w:t>
      </w:r>
      <w:r w:rsidRPr="009138E4">
        <w:rPr>
          <w:rFonts w:ascii="Times New Roman" w:hAnsi="Times New Roman" w:cs="Times New Roman"/>
          <w:sz w:val="20"/>
          <w:szCs w:val="20"/>
          <w:lang w:val="ru-RU"/>
        </w:rPr>
        <w:t>}</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lastRenderedPageBreak/>
        <w:t>Чары — Сага</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i/>
          <w:sz w:val="20"/>
          <w:szCs w:val="20"/>
          <w:lang w:val="ru-RU"/>
        </w:rPr>
        <w:t xml:space="preserve">(При выходе этой Саги и после вашего шага взятия карты добавьте один жетон знаний. Пожертвуйте после </w:t>
      </w:r>
      <w:r>
        <w:rPr>
          <w:rFonts w:ascii="Times New Roman" w:hAnsi="Times New Roman" w:cs="Times New Roman"/>
          <w:i/>
          <w:sz w:val="20"/>
          <w:szCs w:val="20"/>
        </w:rPr>
        <w:t>III</w:t>
      </w:r>
      <w:r w:rsidRPr="009138E4">
        <w:rPr>
          <w:rFonts w:ascii="Times New Roman" w:hAnsi="Times New Roman" w:cs="Times New Roman"/>
          <w:i/>
          <w:sz w:val="20"/>
          <w:szCs w:val="20"/>
          <w:lang w:val="ru-RU"/>
        </w:rPr>
        <w:t>.)</w:t>
      </w:r>
    </w:p>
    <w:p w:rsidR="004D5CC7" w:rsidRPr="009138E4" w:rsidRDefault="004D5CC7" w:rsidP="004D5CC7">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I</w:t>
      </w:r>
      <w:r w:rsidRPr="009138E4">
        <w:rPr>
          <w:rFonts w:ascii="Times New Roman" w:hAnsi="Times New Roman" w:cs="Times New Roman"/>
          <w:sz w:val="20"/>
          <w:szCs w:val="20"/>
          <w:lang w:val="ru-RU"/>
        </w:rPr>
        <w:t xml:space="preserve"> — Уничтожьте все земли.</w:t>
      </w:r>
    </w:p>
    <w:p w:rsidR="004D5CC7" w:rsidRPr="009138E4" w:rsidRDefault="004D5CC7" w:rsidP="004D5CC7">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II</w:t>
      </w:r>
      <w:r w:rsidRPr="009138E4">
        <w:rPr>
          <w:rFonts w:ascii="Times New Roman" w:hAnsi="Times New Roman" w:cs="Times New Roman"/>
          <w:sz w:val="20"/>
          <w:szCs w:val="20"/>
          <w:lang w:val="ru-RU"/>
        </w:rPr>
        <w:t xml:space="preserve">, </w:t>
      </w:r>
      <w:r>
        <w:rPr>
          <w:rFonts w:ascii="Times New Roman" w:hAnsi="Times New Roman" w:cs="Times New Roman"/>
          <w:sz w:val="20"/>
          <w:szCs w:val="20"/>
        </w:rPr>
        <w:t>III</w:t>
      </w:r>
      <w:r w:rsidRPr="009138E4">
        <w:rPr>
          <w:rFonts w:ascii="Times New Roman" w:hAnsi="Times New Roman" w:cs="Times New Roman"/>
          <w:sz w:val="20"/>
          <w:szCs w:val="20"/>
          <w:lang w:val="ru-RU"/>
        </w:rPr>
        <w:t xml:space="preserve"> — Каждый игрок возвращает две карты земель из своего кладбища на поле битвы.</w:t>
      </w:r>
    </w:p>
    <w:p w:rsidR="004D5CC7" w:rsidRPr="009138E4" w:rsidRDefault="004D5CC7" w:rsidP="004D5CC7">
      <w:pPr>
        <w:spacing w:after="0" w:line="240" w:lineRule="auto"/>
        <w:rPr>
          <w:rFonts w:ascii="Times New Roman" w:hAnsi="Times New Roman" w:cs="Times New Roman"/>
          <w:sz w:val="20"/>
          <w:szCs w:val="20"/>
          <w:lang w:val="ru-RU"/>
        </w:rPr>
      </w:pP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Если к моменту разрешения любой из способностей двух последних глав Падения Транов у игрока каким-то образом осталась на кладбище только одна карта земли, тот игрок возвращает ту карту на поле битвы.</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Первое Извержение</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{2}{</w:t>
      </w:r>
      <w:r>
        <w:rPr>
          <w:rFonts w:ascii="Times New Roman" w:hAnsi="Times New Roman" w:cs="Times New Roman"/>
          <w:sz w:val="20"/>
          <w:szCs w:val="20"/>
        </w:rPr>
        <w:t>R</w:t>
      </w:r>
      <w:r w:rsidRPr="009138E4">
        <w:rPr>
          <w:rFonts w:ascii="Times New Roman" w:hAnsi="Times New Roman" w:cs="Times New Roman"/>
          <w:sz w:val="20"/>
          <w:szCs w:val="20"/>
          <w:lang w:val="ru-RU"/>
        </w:rPr>
        <w:t>}</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Чары — Сага</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i/>
          <w:sz w:val="20"/>
          <w:szCs w:val="20"/>
          <w:lang w:val="ru-RU"/>
        </w:rPr>
        <w:t xml:space="preserve">(При выходе этой Саги и после вашего шага взятия карты добавьте один жетон знаний. Пожертвуйте после </w:t>
      </w:r>
      <w:r>
        <w:rPr>
          <w:rFonts w:ascii="Times New Roman" w:hAnsi="Times New Roman" w:cs="Times New Roman"/>
          <w:i/>
          <w:sz w:val="20"/>
          <w:szCs w:val="20"/>
        </w:rPr>
        <w:t>III</w:t>
      </w:r>
      <w:r w:rsidRPr="009138E4">
        <w:rPr>
          <w:rFonts w:ascii="Times New Roman" w:hAnsi="Times New Roman" w:cs="Times New Roman"/>
          <w:i/>
          <w:sz w:val="20"/>
          <w:szCs w:val="20"/>
          <w:lang w:val="ru-RU"/>
        </w:rPr>
        <w:t>.)</w:t>
      </w:r>
    </w:p>
    <w:p w:rsidR="004D5CC7" w:rsidRPr="009138E4" w:rsidRDefault="004D5CC7" w:rsidP="004D5CC7">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I</w:t>
      </w:r>
      <w:r w:rsidRPr="009138E4">
        <w:rPr>
          <w:rFonts w:ascii="Times New Roman" w:hAnsi="Times New Roman" w:cs="Times New Roman"/>
          <w:sz w:val="20"/>
          <w:szCs w:val="20"/>
          <w:lang w:val="ru-RU"/>
        </w:rPr>
        <w:t xml:space="preserve"> — Первое Извержение наносит 1 повреждение каждому существу без Полета.</w:t>
      </w:r>
    </w:p>
    <w:p w:rsidR="004D5CC7" w:rsidRPr="009138E4" w:rsidRDefault="004D5CC7" w:rsidP="004D5CC7">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II</w:t>
      </w:r>
      <w:r w:rsidRPr="009138E4">
        <w:rPr>
          <w:rFonts w:ascii="Times New Roman" w:hAnsi="Times New Roman" w:cs="Times New Roman"/>
          <w:sz w:val="20"/>
          <w:szCs w:val="20"/>
          <w:lang w:val="ru-RU"/>
        </w:rPr>
        <w:t xml:space="preserve"> — добавьте {</w:t>
      </w:r>
      <w:r>
        <w:rPr>
          <w:rFonts w:ascii="Times New Roman" w:hAnsi="Times New Roman" w:cs="Times New Roman"/>
          <w:sz w:val="20"/>
          <w:szCs w:val="20"/>
        </w:rPr>
        <w:t>R</w:t>
      </w:r>
      <w:r w:rsidRPr="009138E4">
        <w:rPr>
          <w:rFonts w:ascii="Times New Roman" w:hAnsi="Times New Roman" w:cs="Times New Roman"/>
          <w:sz w:val="20"/>
          <w:szCs w:val="20"/>
          <w:lang w:val="ru-RU"/>
        </w:rPr>
        <w:t>}{</w:t>
      </w:r>
      <w:r>
        <w:rPr>
          <w:rFonts w:ascii="Times New Roman" w:hAnsi="Times New Roman" w:cs="Times New Roman"/>
          <w:sz w:val="20"/>
          <w:szCs w:val="20"/>
        </w:rPr>
        <w:t>R</w:t>
      </w:r>
      <w:r w:rsidRPr="009138E4">
        <w:rPr>
          <w:rFonts w:ascii="Times New Roman" w:hAnsi="Times New Roman" w:cs="Times New Roman"/>
          <w:sz w:val="20"/>
          <w:szCs w:val="20"/>
          <w:lang w:val="ru-RU"/>
        </w:rPr>
        <w:t>}.</w:t>
      </w:r>
    </w:p>
    <w:p w:rsidR="004D5CC7" w:rsidRPr="009138E4" w:rsidRDefault="004D5CC7" w:rsidP="004D5CC7">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III</w:t>
      </w:r>
      <w:r w:rsidRPr="009138E4">
        <w:rPr>
          <w:rFonts w:ascii="Times New Roman" w:hAnsi="Times New Roman" w:cs="Times New Roman"/>
          <w:sz w:val="20"/>
          <w:szCs w:val="20"/>
          <w:lang w:val="ru-RU"/>
        </w:rPr>
        <w:t xml:space="preserve"> — Пожертвуйте Гору. Если вы это делаете, Первое Извержение наносит 3 повреждения каждому существу.</w:t>
      </w:r>
    </w:p>
    <w:p w:rsidR="004D5CC7" w:rsidRPr="009138E4" w:rsidRDefault="004D5CC7" w:rsidP="004D5CC7">
      <w:pPr>
        <w:spacing w:after="0" w:line="240" w:lineRule="auto"/>
        <w:rPr>
          <w:rFonts w:ascii="Times New Roman" w:hAnsi="Times New Roman" w:cs="Times New Roman"/>
          <w:sz w:val="20"/>
          <w:szCs w:val="20"/>
          <w:lang w:val="ru-RU"/>
        </w:rPr>
      </w:pP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Во время разрешения способности последней главы Первого Извержения вы должны пожертвовать одну Гору, если это возможно. Вы не можете пожертвовать несколько Гор, чтобы нанести больше повреждений.</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Перекованный Черный Меч</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{2}</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Легендарный Артефакт  — Снаряжение</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Снаряженное существо получает +1/+1 за каждую землю под вашим контролем.</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Снарядить легендарное существо {3}</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Снарядить {7}</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 «Снарядить [качество] существо» — это разновидность ключевого слова «Снарядить». «Снарядить [качество] существо [стоимость]» означает: «[Стоимость]: прикрепите это Снаряжение к целевому [качество] существу под вашим контролем. Активируйте эту способность только при возможности разыгрывать волшебство».</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 То, является ли целевое существо легендарным, проверяется только при активации первой способности снаряжения Перекованного Черного Меча и при ее разрешении. Если позже существо каким-то образом перестанет быть легендарным, Перекованный Черный Меч останется к нему прикреплен.</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w:t>
      </w:r>
    </w:p>
    <w:p w:rsidR="004D5CC7" w:rsidRPr="009138E4" w:rsidRDefault="004D5CC7" w:rsidP="004D5CC7">
      <w:pPr>
        <w:spacing w:after="0" w:line="240" w:lineRule="auto"/>
        <w:rPr>
          <w:rFonts w:ascii="Times New Roman" w:hAnsi="Times New Roman" w:cs="Times New Roman"/>
          <w:sz w:val="20"/>
          <w:szCs w:val="20"/>
          <w:lang w:val="ru-RU"/>
        </w:rPr>
      </w:pP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Перерождение Древнейшего</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{4}{</w:t>
      </w:r>
      <w:r>
        <w:rPr>
          <w:rFonts w:ascii="Times New Roman" w:hAnsi="Times New Roman" w:cs="Times New Roman"/>
          <w:sz w:val="20"/>
          <w:szCs w:val="20"/>
        </w:rPr>
        <w:t>B</w:t>
      </w:r>
      <w:r w:rsidRPr="009138E4">
        <w:rPr>
          <w:rFonts w:ascii="Times New Roman" w:hAnsi="Times New Roman" w:cs="Times New Roman"/>
          <w:sz w:val="20"/>
          <w:szCs w:val="20"/>
          <w:lang w:val="ru-RU"/>
        </w:rPr>
        <w:t>}</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Чары — Сага</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i/>
          <w:sz w:val="20"/>
          <w:szCs w:val="20"/>
          <w:lang w:val="ru-RU"/>
        </w:rPr>
        <w:t xml:space="preserve">(При выходе этой Саги и после вашего шага взятия карты добавьте один жетон знаний. Пожертвуйте после </w:t>
      </w:r>
      <w:r>
        <w:rPr>
          <w:rFonts w:ascii="Times New Roman" w:hAnsi="Times New Roman" w:cs="Times New Roman"/>
          <w:i/>
          <w:sz w:val="20"/>
          <w:szCs w:val="20"/>
        </w:rPr>
        <w:t>III</w:t>
      </w:r>
      <w:r w:rsidRPr="009138E4">
        <w:rPr>
          <w:rFonts w:ascii="Times New Roman" w:hAnsi="Times New Roman" w:cs="Times New Roman"/>
          <w:i/>
          <w:sz w:val="20"/>
          <w:szCs w:val="20"/>
          <w:lang w:val="ru-RU"/>
        </w:rPr>
        <w:t>.)</w:t>
      </w:r>
    </w:p>
    <w:p w:rsidR="004D5CC7" w:rsidRPr="009138E4" w:rsidRDefault="004D5CC7" w:rsidP="004D5CC7">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I</w:t>
      </w:r>
      <w:r w:rsidRPr="009138E4">
        <w:rPr>
          <w:rFonts w:ascii="Times New Roman" w:hAnsi="Times New Roman" w:cs="Times New Roman"/>
          <w:sz w:val="20"/>
          <w:szCs w:val="20"/>
          <w:lang w:val="ru-RU"/>
        </w:rPr>
        <w:t xml:space="preserve"> — Каждый оппонент жертвует существо или </w:t>
      </w:r>
      <w:r>
        <w:rPr>
          <w:rFonts w:ascii="Times New Roman" w:hAnsi="Times New Roman" w:cs="Times New Roman"/>
          <w:sz w:val="20"/>
          <w:szCs w:val="20"/>
        </w:rPr>
        <w:t>planeswalker</w:t>
      </w:r>
      <w:r w:rsidRPr="009138E4">
        <w:rPr>
          <w:rFonts w:ascii="Times New Roman" w:hAnsi="Times New Roman" w:cs="Times New Roman"/>
          <w:sz w:val="20"/>
          <w:szCs w:val="20"/>
          <w:lang w:val="ru-RU"/>
        </w:rPr>
        <w:t>-а.</w:t>
      </w:r>
    </w:p>
    <w:p w:rsidR="004D5CC7" w:rsidRPr="009138E4" w:rsidRDefault="004D5CC7" w:rsidP="004D5CC7">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II</w:t>
      </w:r>
      <w:r w:rsidRPr="009138E4">
        <w:rPr>
          <w:rFonts w:ascii="Times New Roman" w:hAnsi="Times New Roman" w:cs="Times New Roman"/>
          <w:sz w:val="20"/>
          <w:szCs w:val="20"/>
          <w:lang w:val="ru-RU"/>
        </w:rPr>
        <w:t xml:space="preserve"> — Каждый оппонент сбрасывает карту.</w:t>
      </w:r>
    </w:p>
    <w:p w:rsidR="004D5CC7" w:rsidRPr="009138E4" w:rsidRDefault="004D5CC7" w:rsidP="004D5CC7">
      <w:pPr>
        <w:spacing w:after="0" w:line="240" w:lineRule="auto"/>
        <w:rPr>
          <w:rFonts w:ascii="Times New Roman" w:hAnsi="Times New Roman" w:cs="Times New Roman"/>
          <w:sz w:val="20"/>
          <w:szCs w:val="20"/>
          <w:lang w:val="ru-RU"/>
        </w:rPr>
      </w:pPr>
      <w:r>
        <w:rPr>
          <w:rFonts w:ascii="Times New Roman" w:hAnsi="Times New Roman" w:cs="Times New Roman"/>
          <w:sz w:val="20"/>
          <w:szCs w:val="20"/>
        </w:rPr>
        <w:t>III</w:t>
      </w:r>
      <w:r w:rsidRPr="009138E4">
        <w:rPr>
          <w:rFonts w:ascii="Times New Roman" w:hAnsi="Times New Roman" w:cs="Times New Roman"/>
          <w:sz w:val="20"/>
          <w:szCs w:val="20"/>
          <w:lang w:val="ru-RU"/>
        </w:rPr>
        <w:t xml:space="preserve"> — Положите целевую карту существа или </w:t>
      </w:r>
      <w:r>
        <w:rPr>
          <w:rFonts w:ascii="Times New Roman" w:hAnsi="Times New Roman" w:cs="Times New Roman"/>
          <w:sz w:val="20"/>
          <w:szCs w:val="20"/>
        </w:rPr>
        <w:t>planeswalker</w:t>
      </w:r>
      <w:r w:rsidRPr="009138E4">
        <w:rPr>
          <w:rFonts w:ascii="Times New Roman" w:hAnsi="Times New Roman" w:cs="Times New Roman"/>
          <w:sz w:val="20"/>
          <w:szCs w:val="20"/>
          <w:lang w:val="ru-RU"/>
        </w:rPr>
        <w:t>-а из кладбища на поле битвы под вашим контролем.</w:t>
      </w:r>
    </w:p>
    <w:p w:rsidR="004D5CC7" w:rsidRPr="009138E4" w:rsidRDefault="004D5CC7" w:rsidP="004D5CC7">
      <w:pPr>
        <w:spacing w:after="0" w:line="240" w:lineRule="auto"/>
        <w:rPr>
          <w:rFonts w:ascii="Times New Roman" w:hAnsi="Times New Roman" w:cs="Times New Roman"/>
          <w:sz w:val="20"/>
          <w:szCs w:val="20"/>
          <w:lang w:val="ru-RU"/>
        </w:rPr>
      </w:pPr>
    </w:p>
    <w:p w:rsidR="004D5CC7" w:rsidRPr="009138E4" w:rsidRDefault="004D5CC7" w:rsidP="004D5CC7">
      <w:pPr>
        <w:spacing w:after="0" w:line="240" w:lineRule="auto"/>
        <w:rPr>
          <w:rFonts w:ascii="Times New Roman" w:hAnsi="Times New Roman"/>
          <w:sz w:val="20"/>
          <w:szCs w:val="20"/>
          <w:lang w:val="ru-RU"/>
        </w:rPr>
      </w:pPr>
      <w:r w:rsidRPr="009138E4">
        <w:rPr>
          <w:rFonts w:ascii="Times New Roman" w:hAnsi="Times New Roman"/>
          <w:sz w:val="20"/>
          <w:szCs w:val="20"/>
          <w:lang w:val="ru-RU"/>
        </w:rPr>
        <w:t xml:space="preserve">* Когда способность первой главы Перерождения Древнейшего разрешается, то следующий оппонент в порядке передачи хода (или, если идет ход оппонента, — тот оппонент) выбирает существо или </w:t>
      </w:r>
      <w:r>
        <w:rPr>
          <w:rFonts w:ascii="Times New Roman" w:hAnsi="Times New Roman"/>
          <w:sz w:val="20"/>
          <w:szCs w:val="20"/>
        </w:rPr>
        <w:t>planeswalker</w:t>
      </w:r>
      <w:r w:rsidRPr="009138E4">
        <w:rPr>
          <w:rFonts w:ascii="Times New Roman" w:hAnsi="Times New Roman"/>
          <w:sz w:val="20"/>
          <w:szCs w:val="20"/>
          <w:lang w:val="ru-RU"/>
        </w:rPr>
        <w:t>-а под своим контролем, затем все остальные оппоненты (если они есть) делают то же самое в порядке передачи хода. После этого все выбранные перманенты жертвуются одновременно. Делая выбор, каждый игрок будет знать, какое решение приняли игроки до него.</w:t>
      </w:r>
    </w:p>
    <w:p w:rsidR="004D5CC7" w:rsidRPr="009138E4" w:rsidRDefault="004D5CC7" w:rsidP="004D5CC7">
      <w:pPr>
        <w:spacing w:after="0" w:line="240" w:lineRule="auto"/>
        <w:rPr>
          <w:rFonts w:ascii="Times New Roman" w:hAnsi="Times New Roman"/>
          <w:sz w:val="20"/>
          <w:szCs w:val="20"/>
          <w:lang w:val="ru-RU"/>
        </w:rPr>
      </w:pP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sz w:val="20"/>
          <w:szCs w:val="20"/>
          <w:lang w:val="ru-RU"/>
        </w:rPr>
        <w:t>* Когда способность второй главы Перерождения Древнейшего разрешается, то следующий оппонент в порядке передачи хода (или, если идет ход оппонента, — тот оппонент) выбирает карту в своей руке, не показывая ее, затем все остальные оппоненты (если они есть) делают то же самое в порядке передачи хода. После этого все выбранные карты сбрасываются одновременно.</w:t>
      </w:r>
    </w:p>
    <w:p w:rsidR="004D5CC7" w:rsidRPr="009138E4" w:rsidRDefault="004D5CC7" w:rsidP="004D5CC7">
      <w:pPr>
        <w:spacing w:after="0" w:line="240" w:lineRule="auto"/>
        <w:rPr>
          <w:rFonts w:ascii="Times New Roman" w:hAnsi="Times New Roman" w:cs="Times New Roman"/>
          <w:sz w:val="20"/>
          <w:szCs w:val="20"/>
          <w:lang w:val="ru-RU"/>
        </w:rPr>
      </w:pP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sz w:val="20"/>
          <w:szCs w:val="20"/>
          <w:lang w:val="ru-RU"/>
        </w:rPr>
        <w:t>* Если игрок покидает партию с участием более двух игроков, то все принадлежащие тому игроку карты уходят вместе с ним. Если вы покидаете партию, то перманент, который вы контролировали при помощи способности последней главы Перерождения Древнейшего, изгоняется.</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Песнь о Фреализ</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G</w:t>
      </w:r>
      <w:r w:rsidRPr="009138E4">
        <w:rPr>
          <w:rFonts w:ascii="Times New Roman" w:hAnsi="Times New Roman"/>
          <w:sz w:val="20"/>
          <w:szCs w:val="20"/>
          <w:lang w:val="ru-RU"/>
        </w:rPr>
        <w:t>}</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Чары — Сага</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i/>
          <w:sz w:val="20"/>
          <w:szCs w:val="20"/>
          <w:lang w:val="ru-RU"/>
        </w:rPr>
        <w:t xml:space="preserve">(При выходе этой Саги и после вашего шага взятия карты добавьте один жетон знаний. Пожертвуйте после </w:t>
      </w:r>
      <w:r>
        <w:rPr>
          <w:rFonts w:ascii="Times New Roman" w:hAnsi="Times New Roman"/>
          <w:i/>
          <w:sz w:val="20"/>
          <w:szCs w:val="20"/>
        </w:rPr>
        <w:t>III</w:t>
      </w:r>
      <w:r w:rsidRPr="009138E4">
        <w:rPr>
          <w:rFonts w:ascii="Times New Roman" w:hAnsi="Times New Roman"/>
          <w:i/>
          <w:sz w:val="20"/>
          <w:szCs w:val="20"/>
          <w:lang w:val="ru-RU"/>
        </w:rPr>
        <w:t>.)</w:t>
      </w:r>
    </w:p>
    <w:p w:rsidR="004D5CC7" w:rsidRPr="009138E4" w:rsidRDefault="004D5CC7" w:rsidP="004D5CC7">
      <w:pPr>
        <w:pStyle w:val="PlainText"/>
        <w:rPr>
          <w:rFonts w:ascii="Times New Roman" w:hAnsi="Times New Roman"/>
          <w:sz w:val="20"/>
          <w:szCs w:val="20"/>
          <w:lang w:val="ru-RU"/>
        </w:rPr>
      </w:pPr>
      <w:r>
        <w:rPr>
          <w:rFonts w:ascii="Times New Roman" w:hAnsi="Times New Roman"/>
          <w:sz w:val="20"/>
          <w:szCs w:val="20"/>
        </w:rPr>
        <w:t>I</w:t>
      </w:r>
      <w:r w:rsidRPr="009138E4">
        <w:rPr>
          <w:rFonts w:ascii="Times New Roman" w:hAnsi="Times New Roman"/>
          <w:sz w:val="20"/>
          <w:szCs w:val="20"/>
          <w:lang w:val="ru-RU"/>
        </w:rPr>
        <w:t xml:space="preserve">, </w:t>
      </w:r>
      <w:r>
        <w:rPr>
          <w:rFonts w:ascii="Times New Roman" w:hAnsi="Times New Roman"/>
          <w:sz w:val="20"/>
          <w:szCs w:val="20"/>
        </w:rPr>
        <w:t>II</w:t>
      </w:r>
      <w:r w:rsidRPr="009138E4">
        <w:rPr>
          <w:rFonts w:ascii="Times New Roman" w:hAnsi="Times New Roman"/>
          <w:sz w:val="20"/>
          <w:szCs w:val="20"/>
          <w:lang w:val="ru-RU"/>
        </w:rPr>
        <w:t xml:space="preserve"> — До вашего следующего хода существа под вашим контролем получают способность «{</w:t>
      </w:r>
      <w:r>
        <w:rPr>
          <w:rFonts w:ascii="Times New Roman" w:hAnsi="Times New Roman"/>
          <w:sz w:val="20"/>
          <w:szCs w:val="20"/>
        </w:rPr>
        <w:t>T</w:t>
      </w:r>
      <w:r w:rsidRPr="009138E4">
        <w:rPr>
          <w:rFonts w:ascii="Times New Roman" w:hAnsi="Times New Roman"/>
          <w:sz w:val="20"/>
          <w:szCs w:val="20"/>
          <w:lang w:val="ru-RU"/>
        </w:rPr>
        <w:t>}: добавьте одну ману любого цвета».</w:t>
      </w:r>
    </w:p>
    <w:p w:rsidR="004D5CC7" w:rsidRPr="009138E4" w:rsidRDefault="004D5CC7" w:rsidP="004D5CC7">
      <w:pPr>
        <w:pStyle w:val="PlainText"/>
        <w:rPr>
          <w:rFonts w:ascii="Times New Roman" w:hAnsi="Times New Roman"/>
          <w:sz w:val="20"/>
          <w:szCs w:val="20"/>
          <w:lang w:val="ru-RU"/>
        </w:rPr>
      </w:pPr>
      <w:r>
        <w:rPr>
          <w:rFonts w:ascii="Times New Roman" w:hAnsi="Times New Roman"/>
          <w:sz w:val="20"/>
          <w:szCs w:val="20"/>
        </w:rPr>
        <w:t>III</w:t>
      </w:r>
      <w:r w:rsidRPr="009138E4">
        <w:rPr>
          <w:rFonts w:ascii="Times New Roman" w:hAnsi="Times New Roman"/>
          <w:sz w:val="20"/>
          <w:szCs w:val="20"/>
          <w:lang w:val="ru-RU"/>
        </w:rPr>
        <w:t xml:space="preserve"> — Положите один жетон +1/+1 на каждое существо под вашим контролем. Те существа получают Бдительность, Пробивной удар и Неразрушимость до конца хода.</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 Каждая из способностей глав Песни о Фреализ действует только на существа, находящиеся под вашим контролем в момент ее разрешения. Существа, попавшие под ваш контроль позже в этом ходу, не получат способностей и жетонов +1/+1.</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w:t>
      </w:r>
    </w:p>
    <w:p w:rsidR="004D5CC7" w:rsidRPr="009138E4" w:rsidRDefault="004D5CC7" w:rsidP="004D5CC7">
      <w:pPr>
        <w:spacing w:after="0" w:line="240" w:lineRule="auto"/>
        <w:rPr>
          <w:rFonts w:ascii="Times New Roman" w:hAnsi="Times New Roman" w:cs="Times New Roman"/>
          <w:sz w:val="20"/>
          <w:szCs w:val="20"/>
          <w:lang w:val="ru-RU"/>
        </w:rPr>
      </w:pP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xml:space="preserve">Песнь Огня и Голос Солнца </w:t>
      </w:r>
      <w:r w:rsidRPr="009138E4">
        <w:rPr>
          <w:rFonts w:ascii="Times New Roman" w:hAnsi="Times New Roman" w:cs="Times New Roman"/>
          <w:i/>
          <w:sz w:val="20"/>
          <w:szCs w:val="20"/>
          <w:lang w:val="ru-RU"/>
        </w:rPr>
        <w:t xml:space="preserve">(промо-карта для программы </w:t>
      </w:r>
      <w:r>
        <w:rPr>
          <w:rFonts w:ascii="Times New Roman" w:hAnsi="Times New Roman" w:cs="Times New Roman"/>
          <w:i/>
          <w:sz w:val="20"/>
          <w:szCs w:val="20"/>
        </w:rPr>
        <w:t>Buy</w:t>
      </w:r>
      <w:r w:rsidRPr="009138E4">
        <w:rPr>
          <w:rFonts w:ascii="Times New Roman" w:hAnsi="Times New Roman" w:cs="Times New Roman"/>
          <w:i/>
          <w:sz w:val="20"/>
          <w:szCs w:val="20"/>
          <w:lang w:val="ru-RU"/>
        </w:rPr>
        <w:t>-</w:t>
      </w:r>
      <w:r>
        <w:rPr>
          <w:rFonts w:ascii="Times New Roman" w:hAnsi="Times New Roman" w:cs="Times New Roman"/>
          <w:i/>
          <w:sz w:val="20"/>
          <w:szCs w:val="20"/>
        </w:rPr>
        <w:t>a</w:t>
      </w:r>
      <w:r w:rsidRPr="009138E4">
        <w:rPr>
          <w:rFonts w:ascii="Times New Roman" w:hAnsi="Times New Roman" w:cs="Times New Roman"/>
          <w:i/>
          <w:sz w:val="20"/>
          <w:szCs w:val="20"/>
          <w:lang w:val="ru-RU"/>
        </w:rPr>
        <w:t>-</w:t>
      </w:r>
      <w:r>
        <w:rPr>
          <w:rFonts w:ascii="Times New Roman" w:hAnsi="Times New Roman" w:cs="Times New Roman"/>
          <w:i/>
          <w:sz w:val="20"/>
          <w:szCs w:val="20"/>
        </w:rPr>
        <w:t>Box</w:t>
      </w:r>
      <w:r w:rsidRPr="009138E4">
        <w:rPr>
          <w:rFonts w:ascii="Times New Roman" w:hAnsi="Times New Roman" w:cs="Times New Roman"/>
          <w:i/>
          <w:sz w:val="20"/>
          <w:szCs w:val="20"/>
          <w:lang w:val="ru-RU"/>
        </w:rPr>
        <w:t>)</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{4}{</w:t>
      </w:r>
      <w:r>
        <w:rPr>
          <w:rFonts w:ascii="Times New Roman" w:hAnsi="Times New Roman" w:cs="Times New Roman"/>
          <w:sz w:val="20"/>
          <w:szCs w:val="20"/>
        </w:rPr>
        <w:t>R</w:t>
      </w:r>
      <w:r w:rsidRPr="009138E4">
        <w:rPr>
          <w:rFonts w:ascii="Times New Roman" w:hAnsi="Times New Roman" w:cs="Times New Roman"/>
          <w:sz w:val="20"/>
          <w:szCs w:val="20"/>
          <w:lang w:val="ru-RU"/>
        </w:rPr>
        <w:t>}{</w:t>
      </w:r>
      <w:r>
        <w:rPr>
          <w:rFonts w:ascii="Times New Roman" w:hAnsi="Times New Roman" w:cs="Times New Roman"/>
          <w:sz w:val="20"/>
          <w:szCs w:val="20"/>
        </w:rPr>
        <w:t>W</w:t>
      </w:r>
      <w:r w:rsidRPr="009138E4">
        <w:rPr>
          <w:rFonts w:ascii="Times New Roman" w:hAnsi="Times New Roman" w:cs="Times New Roman"/>
          <w:sz w:val="20"/>
          <w:szCs w:val="20"/>
          <w:lang w:val="ru-RU"/>
        </w:rPr>
        <w:t>}</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Минотавр Священник</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4/6</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Красные мгновенные заклинания и заклинания волшебства под вашим контролем имеют Цепь жизни.</w:t>
      </w: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Каждый раз, когда белое мгновенное заклинание или заклинание волшебства заставляет вас получить жизни, Песнь Огня и Голос Солнца наносит 3 повреждения целевому существу или игроку.</w:t>
      </w:r>
    </w:p>
    <w:p w:rsidR="004D5CC7" w:rsidRPr="009138E4" w:rsidRDefault="004D5CC7" w:rsidP="004D5CC7">
      <w:pPr>
        <w:spacing w:after="0" w:line="240" w:lineRule="auto"/>
        <w:rPr>
          <w:rFonts w:ascii="Times New Roman" w:hAnsi="Times New Roman" w:cs="Times New Roman"/>
          <w:sz w:val="20"/>
          <w:szCs w:val="20"/>
          <w:lang w:val="ru-RU"/>
        </w:rPr>
      </w:pP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Если источник под вашим контролем с Цепью жизни наносит вам же повреждения, то вы одновременно теряете и получаете одинаковое количество жизней. Общее количество ваших жизней не изменится.</w:t>
      </w:r>
    </w:p>
    <w:p w:rsidR="004D5CC7" w:rsidRPr="009138E4" w:rsidRDefault="004D5CC7" w:rsidP="004D5CC7">
      <w:pPr>
        <w:spacing w:after="0" w:line="240" w:lineRule="auto"/>
        <w:rPr>
          <w:rFonts w:ascii="Times New Roman" w:hAnsi="Times New Roman" w:cs="Times New Roman"/>
          <w:sz w:val="20"/>
          <w:szCs w:val="20"/>
          <w:lang w:val="ru-RU"/>
        </w:rPr>
      </w:pP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xml:space="preserve">* Целью последней способности Песни Огня и Голоса Солнца нельзя выбирать </w:t>
      </w:r>
      <w:r>
        <w:rPr>
          <w:rFonts w:ascii="Times New Roman" w:hAnsi="Times New Roman" w:cs="Times New Roman"/>
          <w:sz w:val="20"/>
          <w:szCs w:val="20"/>
        </w:rPr>
        <w:t>planeswalker</w:t>
      </w:r>
      <w:r w:rsidRPr="009138E4">
        <w:rPr>
          <w:rFonts w:ascii="Times New Roman" w:hAnsi="Times New Roman" w:cs="Times New Roman"/>
          <w:sz w:val="20"/>
          <w:szCs w:val="20"/>
          <w:lang w:val="ru-RU"/>
        </w:rPr>
        <w:t>-а.</w:t>
      </w:r>
    </w:p>
    <w:p w:rsidR="004D5CC7" w:rsidRPr="009138E4" w:rsidRDefault="004D5CC7" w:rsidP="004D5CC7">
      <w:pPr>
        <w:spacing w:after="0" w:line="240" w:lineRule="auto"/>
        <w:rPr>
          <w:rFonts w:ascii="Times New Roman" w:hAnsi="Times New Roman" w:cs="Times New Roman"/>
          <w:sz w:val="20"/>
          <w:szCs w:val="20"/>
          <w:lang w:val="ru-RU"/>
        </w:rPr>
      </w:pP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Заклинание заставляет вас получить жизни, если его стоимость или эффект предписывают вам получить жизни, или если инструкцию в его стоимости или эффекте изменяет эффект замены, и измененный эффект предписывает вам получить жизни. Если стоимость или эффект заклинания предписывают источнику с Цепью жизни под вашим контролем нанести повреждения, то это заклинание также заставляет вас получить жизни.</w:t>
      </w:r>
    </w:p>
    <w:p w:rsidR="004D5CC7" w:rsidRPr="009138E4" w:rsidRDefault="004D5CC7" w:rsidP="004D5CC7">
      <w:pPr>
        <w:spacing w:after="0" w:line="240" w:lineRule="auto"/>
        <w:rPr>
          <w:rFonts w:ascii="Times New Roman" w:hAnsi="Times New Roman" w:cs="Times New Roman"/>
          <w:sz w:val="20"/>
          <w:szCs w:val="20"/>
          <w:lang w:val="ru-RU"/>
        </w:rPr>
      </w:pPr>
    </w:p>
    <w:p w:rsidR="004D5CC7" w:rsidRPr="009138E4" w:rsidRDefault="004D5CC7" w:rsidP="004D5CC7">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Если получить жизни вас заставляет белое мгновенное заклинание или заклинание волшебства не под вашим контролем, последняя способность Песни Огня и Голоса Солнца срабатывает.</w:t>
      </w:r>
    </w:p>
    <w:p w:rsidR="004D5CC7" w:rsidRPr="009138E4" w:rsidRDefault="004D5CC7" w:rsidP="004D5CC7">
      <w:pPr>
        <w:spacing w:after="0" w:line="240" w:lineRule="auto"/>
        <w:rPr>
          <w:rFonts w:ascii="Times New Roman" w:hAnsi="Times New Roman" w:cs="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 Если вы получаете некоторое количество жизней «за каждое» что-либо, то все эти жизни получаются единовременно, и последняя способность Песни Огня и Голоса Солнца сработает только один раз.</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 Последняя способность Песни Огня и Голоса Солнца не срабатывает, если получить жизни вас заставляет карта белого мгновенного заклинания или волшебства, не являющаяся заклинанием в стеке, — например, когда это срабатывающая способность Обновленной Веры при использовании Цикла.</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 Если красное и белое заклинание под вашим контролем наносит повреждения нескольким объектам, но в тексте слово «наносит» встречается только один раз, то и последняя способность Песни Огня и Голоса Солнца сработает только один раз. Если же эффект красного и белого заклинания наносит повреждения одному объекту, а затем наносит еще повреждения, когда слово «наносит» встречается в тексте еще раз, то последняя способность Песни Огня и Голоса Солнца сработает два раза — и так далее.</w:t>
      </w:r>
    </w:p>
    <w:p w:rsidR="004D5CC7" w:rsidRPr="009138E4" w:rsidRDefault="004D5CC7" w:rsidP="004D5CC7">
      <w:pPr>
        <w:pStyle w:val="PlainText"/>
        <w:rPr>
          <w:rFonts w:ascii="Times New Roman" w:hAnsi="Times New Roman"/>
          <w:sz w:val="20"/>
          <w:szCs w:val="20"/>
          <w:lang w:val="ru-RU"/>
        </w:rPr>
      </w:pP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 Если красное и белое заклинание под вашим контролем наносит повреждения и предписывает вам получить жизни, то последняя способность Песни Огня и Голоса Солнца сработает дважды.</w:t>
      </w:r>
    </w:p>
    <w:p w:rsidR="004D5CC7" w:rsidRPr="009138E4" w:rsidRDefault="004D5CC7" w:rsidP="004D5CC7">
      <w:pPr>
        <w:pStyle w:val="PlainText"/>
        <w:rPr>
          <w:rFonts w:ascii="Times New Roman" w:hAnsi="Times New Roman"/>
          <w:sz w:val="20"/>
          <w:szCs w:val="20"/>
          <w:lang w:val="ru-RU"/>
        </w:rPr>
      </w:pPr>
      <w:r w:rsidRPr="009138E4">
        <w:rPr>
          <w:rFonts w:ascii="Times New Roman" w:hAnsi="Times New Roman"/>
          <w:sz w:val="20"/>
          <w:szCs w:val="20"/>
          <w:lang w:val="ru-RU"/>
        </w:rPr>
        <w:t>-----</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Питомец Джойры</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{4}</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Артефакт Существо — Птица</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2/2</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Полет</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xml:space="preserve">Разыгрываемые вами исторические заклинания стоят на {1} меньше. </w:t>
      </w:r>
      <w:r w:rsidRPr="009138E4">
        <w:rPr>
          <w:rFonts w:ascii="Times New Roman" w:hAnsi="Times New Roman"/>
          <w:i/>
          <w:sz w:val="20"/>
          <w:szCs w:val="20"/>
          <w:lang w:val="ru-RU"/>
        </w:rPr>
        <w:t>(Артефакты, легендарные карты и Саги являются историческими.)</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Последняя способность Питомца Джойры не снижает его собственную стоимость, когда вы его разыгрываете.</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Поборник Стального Листа</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Существо — Эльф Рыцарь</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5/4</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Поборник Стального Листа не может быть заблокирован существами с силой 2 или меньше.</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После того как существо с силой 3 или больше заблокировало Поборника Стального Листа, уменьшение силы блокирующего существа не приведет к тому, что он станет незаблокированным.</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Поле Прорицания</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U</w:t>
      </w:r>
      <w:r w:rsidRPr="009138E4">
        <w:rPr>
          <w:rFonts w:ascii="Times New Roman" w:hAnsi="Times New Roman"/>
          <w:sz w:val="20"/>
          <w:szCs w:val="20"/>
          <w:lang w:val="ru-RU"/>
        </w:rPr>
        <w:t>}</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Чары</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xml:space="preserve">Вы можете посмотреть верхнюю карту вашей библиотеки. </w:t>
      </w:r>
      <w:r w:rsidRPr="009138E4">
        <w:rPr>
          <w:rFonts w:ascii="Times New Roman" w:hAnsi="Times New Roman"/>
          <w:i/>
          <w:sz w:val="20"/>
          <w:szCs w:val="20"/>
          <w:lang w:val="ru-RU"/>
        </w:rPr>
        <w:t>(Вы можете делать это в любое время.)</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Вы можете разыграть верхнюю карту вашей библиотеки, если это карта мгновенного заклинания или волшебства.</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{3}: изгоните верхнюю карту вашей библиотеки.</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Поле Прорицания позволяет вам смотреть верхнюю карту вашей библиотеки в любой момент, когда вы захотите (с одним ограничением, см. ниже), даже если у вас нет приоритета. Это действие не задействует стек. Знание того, что это за карта, становится частью информации, к которой у вас есть доступ, — точно так же, как вы можете просматривать карты у себя в руке.</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Если в процессе разыгрывания заклинания или активации способности верхняя карта вашей библиотеки меняется, вы не можете смотреть новую верхнюю карту, пока не закончите разыгрывать то заклинание или активировать ту способность. Это означает, что если вы разыгрываете верхнюю карту вашей библиотеки, то не можете посмотреть следующую, пока не закончите оплачивать то заклинание.</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Разыгрывая карты из вашей библиотеки, вы должны следовать всем обычным ограничениям на время разыгрывания.</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Вы все равно должны оплатить все стоимости того заклинания, включая дополнительные стоимости. Вы также можете оплатить альтернативные стоимости, например, стоимость, которую дал Джодах, Вечный Архимаг.</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Верхняя карта вашей библиотеки не находится в вашей руке, так что вы не можете совершить ее Цикл, сбросить ее или активировать любую из ее активируемых способностей.</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Карта, которую вы изгоняете с верха вашей библиотеки, определяется в момент разрешения последней способности Поля Прорицания. Возможно, что это будет не та карта, которая была на верху библиотеки, когда вы активировали способность.</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w:t>
      </w:r>
    </w:p>
    <w:p w:rsidR="007172A4" w:rsidRPr="009138E4" w:rsidRDefault="007172A4" w:rsidP="007172A4">
      <w:pPr>
        <w:spacing w:after="0" w:line="240" w:lineRule="auto"/>
        <w:rPr>
          <w:rFonts w:ascii="Times New Roman" w:hAnsi="Times New Roman" w:cs="Times New Roman"/>
          <w:sz w:val="20"/>
          <w:szCs w:val="20"/>
          <w:lang w:val="ru-RU"/>
        </w:rPr>
      </w:pPr>
    </w:p>
    <w:p w:rsidR="007172A4" w:rsidRPr="009138E4" w:rsidRDefault="007172A4" w:rsidP="007172A4">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Посвящение</w:t>
      </w:r>
    </w:p>
    <w:p w:rsidR="007172A4" w:rsidRPr="009138E4" w:rsidRDefault="007172A4" w:rsidP="007172A4">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{2}{</w:t>
      </w:r>
      <w:r>
        <w:rPr>
          <w:rFonts w:ascii="Times New Roman" w:hAnsi="Times New Roman" w:cs="Times New Roman"/>
          <w:sz w:val="20"/>
          <w:szCs w:val="20"/>
        </w:rPr>
        <w:t>W</w:t>
      </w:r>
      <w:r w:rsidRPr="009138E4">
        <w:rPr>
          <w:rFonts w:ascii="Times New Roman" w:hAnsi="Times New Roman" w:cs="Times New Roman"/>
          <w:sz w:val="20"/>
          <w:szCs w:val="20"/>
          <w:lang w:val="ru-RU"/>
        </w:rPr>
        <w:t>}</w:t>
      </w:r>
    </w:p>
    <w:p w:rsidR="007172A4" w:rsidRPr="009138E4" w:rsidRDefault="007172A4" w:rsidP="007172A4">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Чары — Аура</w:t>
      </w:r>
    </w:p>
    <w:p w:rsidR="007172A4" w:rsidRPr="009138E4" w:rsidRDefault="007172A4" w:rsidP="007172A4">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Зачаровать существо</w:t>
      </w:r>
    </w:p>
    <w:p w:rsidR="007172A4" w:rsidRPr="009138E4" w:rsidRDefault="007172A4" w:rsidP="007172A4">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Зачарованное существо получает +2/+2, имеет Первый удар и является Рыцарем в дополнение к своим другим типам.</w:t>
      </w:r>
    </w:p>
    <w:p w:rsidR="007172A4" w:rsidRPr="009138E4" w:rsidRDefault="007172A4" w:rsidP="007172A4">
      <w:pPr>
        <w:spacing w:after="0" w:line="240" w:lineRule="auto"/>
        <w:rPr>
          <w:rFonts w:ascii="Times New Roman" w:hAnsi="Times New Roman" w:cs="Times New Roman"/>
          <w:sz w:val="20"/>
          <w:szCs w:val="20"/>
          <w:lang w:val="ru-RU"/>
        </w:rPr>
      </w:pPr>
    </w:p>
    <w:p w:rsidR="007172A4" w:rsidRPr="009138E4" w:rsidRDefault="007172A4" w:rsidP="007172A4">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Посвящение может зачаровать существо, уже являющееся Рыцарем. Оно получит +2/+2 и будет иметь Первый удар, но более Рыцарем от этого не станет.</w:t>
      </w:r>
    </w:p>
    <w:p w:rsidR="007172A4" w:rsidRPr="009138E4" w:rsidRDefault="007172A4" w:rsidP="007172A4">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Призыв к Божественному</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W</w:t>
      </w:r>
      <w:r w:rsidRPr="009138E4">
        <w:rPr>
          <w:rFonts w:ascii="Times New Roman" w:hAnsi="Times New Roman"/>
          <w:sz w:val="20"/>
          <w:szCs w:val="20"/>
          <w:lang w:val="ru-RU"/>
        </w:rPr>
        <w:t>}</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Мгновенное заклинание</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Уничтожьте целевой артефакт или чары. Вы получаете 4 жизни.</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Если к моменту разрешения Призыва к Божественному целевой артефакт или чары становятся нелегальной целью, то заклинание не разрешается. Вы не получите жизней.</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Разорванные Узы</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G</w:t>
      </w:r>
      <w:r w:rsidRPr="009138E4">
        <w:rPr>
          <w:rFonts w:ascii="Times New Roman" w:hAnsi="Times New Roman"/>
          <w:sz w:val="20"/>
          <w:szCs w:val="20"/>
          <w:lang w:val="ru-RU"/>
        </w:rPr>
        <w:t>}</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Волшебство</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Уничтожьте целевой артефакт или чары. Вы можете положить карту земли из вашей руки на поле битвы.</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Вы не можете разыграть Разорванные Узы, не выбрав целью артефакт или чары.</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Эффект Разорванных Уз не считается разыгрыванием земли. Он может положить карту земли на поле битвы, даже если в этом ходу вы уже разыграли свою землю за ход.</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Если к моменту разрешения Разорванных Уз целевой артефакт или чары становятся нелегальной целью, то заклинание не разрешается. Вы не положите на поле битвы карту земли.</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Рона, Ученица Гикса</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U</w:t>
      </w:r>
      <w:r w:rsidRPr="009138E4">
        <w:rPr>
          <w:rFonts w:ascii="Times New Roman" w:hAnsi="Times New Roman"/>
          <w:sz w:val="20"/>
          <w:szCs w:val="20"/>
          <w:lang w:val="ru-RU"/>
        </w:rPr>
        <w:t>}{</w:t>
      </w:r>
      <w:r>
        <w:rPr>
          <w:rFonts w:ascii="Times New Roman" w:hAnsi="Times New Roman"/>
          <w:sz w:val="20"/>
          <w:szCs w:val="20"/>
        </w:rPr>
        <w:t>B</w:t>
      </w:r>
      <w:r w:rsidRPr="009138E4">
        <w:rPr>
          <w:rFonts w:ascii="Times New Roman" w:hAnsi="Times New Roman"/>
          <w:sz w:val="20"/>
          <w:szCs w:val="20"/>
          <w:lang w:val="ru-RU"/>
        </w:rPr>
        <w:t>}</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Человек Механик</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2/2</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xml:space="preserve">Когда Рона, Ученица Гикса выходит на поле битвы, вы можете изгнать из вашего кладбища целевую историческую карту. </w:t>
      </w:r>
      <w:r w:rsidRPr="009138E4">
        <w:rPr>
          <w:rFonts w:ascii="Times New Roman" w:hAnsi="Times New Roman"/>
          <w:i/>
          <w:sz w:val="20"/>
          <w:szCs w:val="20"/>
          <w:lang w:val="ru-RU"/>
        </w:rPr>
        <w:t>(Артефакты, легендарные карты и Саги являются историческими.)</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Вы можете разыгрывать не являющиеся землями карты, изгнанные Роной.</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{4}, {</w:t>
      </w:r>
      <w:r>
        <w:rPr>
          <w:rFonts w:ascii="Times New Roman" w:hAnsi="Times New Roman"/>
          <w:sz w:val="20"/>
          <w:szCs w:val="20"/>
        </w:rPr>
        <w:t>T</w:t>
      </w:r>
      <w:r w:rsidRPr="009138E4">
        <w:rPr>
          <w:rFonts w:ascii="Times New Roman" w:hAnsi="Times New Roman"/>
          <w:sz w:val="20"/>
          <w:szCs w:val="20"/>
          <w:lang w:val="ru-RU"/>
        </w:rPr>
        <w:t>}: изгоните верхнюю карту вашей библиотеки.</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Если Рона покинет поле битвы, изгнанные карты останутся в изгнании навсегда. Если Рона снова выйдет на поле битвы, она уже не будет связана с карами, изгнанными «другой» Роной. Первой и последней способностями новая Рона будет изгонять уже новые карты. Только эти карты можно будет разыграть при помощи средней способности новой Роны.</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Карты, которые вы изгоняете из вашей библиотеки, изгоняются рубашкой вниз.</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После того как последняя способность Роны разрешается, если идет ваш ход, то вы получаете приоритет. Вы сможете разыграть изгнанную карту заклинания (если это легально можно сделать) до того, как другие игроки смогут что-либо предпринять.</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Разыгрывая карты из изгнания, вы должны следовать всем обычным ограничениям на время разыгрывания.</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Вы все равно должны оплатить все стоимости того заклинания, включая дополнительные стоимости. Вы также можете оплатить альтернативные стоимости, например, стоимость, которую дал Джодах, Вечный Архимаг.</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Изгнанные карты не находятся в вашей руке, так что вы не можете совершить их Цикл, сбросить их или активировать любые из их активируемых способностей.</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Как только вы начали разыгрывать карту, потеря контроля над Роной уже никак не повлияет на заклинание.</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Карта, которую вы изгоняете с верха вашей библиотеки, определяется в момент разрешения последней способности Роны. Возможно, что это будет не та карта, которая была на верху библиотеки, когда вы активировали способность.</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Рыцарь Злобы</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B</w:t>
      </w:r>
      <w:r w:rsidRPr="009138E4">
        <w:rPr>
          <w:rFonts w:ascii="Times New Roman" w:hAnsi="Times New Roman"/>
          <w:sz w:val="20"/>
          <w:szCs w:val="20"/>
          <w:lang w:val="ru-RU"/>
        </w:rPr>
        <w:t>}</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Существо — Человек Рыцарь</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2/2</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Первый удар</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xml:space="preserve">Порчеустойчивость от белого </w:t>
      </w:r>
      <w:r w:rsidRPr="009138E4">
        <w:rPr>
          <w:rFonts w:ascii="Times New Roman" w:hAnsi="Times New Roman"/>
          <w:i/>
          <w:sz w:val="20"/>
          <w:szCs w:val="20"/>
          <w:lang w:val="ru-RU"/>
        </w:rPr>
        <w:t>(Это существо не может быть целью белых заклинаний или способностей под контролем ваших оппонентов.)</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Рыцарь Злобы получает +1/+0, пока под контролем любого игрока есть белый перманент.</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Порчеустойчивость от [качества] — это разновидность способности Порчеустойчивости. «Порчеустойчивость от белого» означает «Этот перманент не может быть целью белых заклинаний под контролем ваших оппонентов и способностей белых источников под контролем ваших оппонентов».</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Если какой-либо эффект говорит, что существо теряет Порчеустойчивость или может быть целью, как если бы у него не было Порчеустойчивости, то это относится и к Порчеустойчивости от белого.</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Если под контролем любого игрока есть белый перманент, Рыцарь Злобы получает только +1/+0, вне зависимости от общего количества белых перманентов под контролем игроков.</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Рыцарь Милости</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W</w:t>
      </w:r>
      <w:r w:rsidRPr="009138E4">
        <w:rPr>
          <w:rFonts w:ascii="Times New Roman" w:hAnsi="Times New Roman"/>
          <w:sz w:val="20"/>
          <w:szCs w:val="20"/>
          <w:lang w:val="ru-RU"/>
        </w:rPr>
        <w:t>}</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Существо — Человек Рыцарь</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2/2</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Первый удар</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xml:space="preserve">Порчеустойчивость от черного </w:t>
      </w:r>
      <w:r w:rsidRPr="009138E4">
        <w:rPr>
          <w:rFonts w:ascii="Times New Roman" w:hAnsi="Times New Roman"/>
          <w:i/>
          <w:sz w:val="20"/>
          <w:szCs w:val="20"/>
          <w:lang w:val="ru-RU"/>
        </w:rPr>
        <w:t>(Это существо не может быть целью черных заклинаний или способностей под контролем ваших оппонентов.)</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Рыцарь Милости получает +1/+0, пока под контролем любого игрока есть черный перманент.</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 Порчеустойчивость от [качества] — это разновидность способности Порчеустойчивости. «Порчеустойчивость от черного» означает «Этот перманент не может быть целью черных заклинаний под контролем ваших оппонентов и способностей черных источников под контролем ваших оппонентов».</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Если какой-либо эффект говорит, что существо теряет Порчеустойчивость или может быть целью, как если бы у него не было Порчеустойчивости, то это относится и к Порчеустойчивости от черного.</w:t>
      </w:r>
    </w:p>
    <w:p w:rsidR="007172A4" w:rsidRPr="009138E4" w:rsidRDefault="007172A4" w:rsidP="007172A4">
      <w:pPr>
        <w:pStyle w:val="PlainText"/>
        <w:rPr>
          <w:rFonts w:ascii="Times New Roman" w:hAnsi="Times New Roman"/>
          <w:sz w:val="20"/>
          <w:szCs w:val="20"/>
          <w:lang w:val="ru-RU"/>
        </w:rPr>
      </w:pP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 Если под контролем любого игрока есть черный перманент, Рыцарь Милости получает только +1/+0, вне зависимости от общего количества черных перманентов под контролем игроков.</w:t>
      </w:r>
    </w:p>
    <w:p w:rsidR="007172A4" w:rsidRPr="009138E4" w:rsidRDefault="007172A4" w:rsidP="007172A4">
      <w:pPr>
        <w:pStyle w:val="PlainText"/>
        <w:rPr>
          <w:rFonts w:ascii="Times New Roman" w:hAnsi="Times New Roman"/>
          <w:sz w:val="20"/>
          <w:szCs w:val="20"/>
          <w:lang w:val="ru-RU"/>
        </w:rPr>
      </w:pPr>
      <w:r w:rsidRPr="009138E4">
        <w:rPr>
          <w:rFonts w:ascii="Times New Roman" w:hAnsi="Times New Roman"/>
          <w:sz w:val="20"/>
          <w:szCs w:val="20"/>
          <w:lang w:val="ru-RU"/>
        </w:rPr>
        <w:t>-----</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Саблекрылая Верикс</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Дракон</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4/4</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xml:space="preserve">Усилитель {3} </w:t>
      </w:r>
      <w:r w:rsidRPr="009138E4">
        <w:rPr>
          <w:rFonts w:ascii="Times New Roman" w:hAnsi="Times New Roman"/>
          <w:i/>
          <w:sz w:val="20"/>
          <w:szCs w:val="20"/>
          <w:lang w:val="ru-RU"/>
        </w:rPr>
        <w:t>(При разыгрывании этого заклинания вы можете дополнительно заплатить {3}.)</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Полет</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Когда Саблекрылая Верикс выходит на поле битвы, если она получила Усилитель, создайте Саблекрылого Карокса, фишку легендарного существа 4/4 красный Дракон с Полетом.</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На карте Саблекрылой Верикс используется новый шаблон для создания легендарных фишек. Функционально он идентичен тексту «создайте одну фишку легендарного существа 4/4 красный Дракон с Полетом с именем Саблекрылый Карокс».</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Самосборщик Мишры</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{5}</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Артефакт Существо — Рабочий-Сборщик</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2/2</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xml:space="preserve">Каждый раз, когда вы разыгрываете историческое заклинание, вы можете заплатить {1}. Если вы это делаете, создайте одну фишку, являющуюся копией Самосборщика Мишры. </w:t>
      </w:r>
      <w:r w:rsidRPr="009138E4">
        <w:rPr>
          <w:rFonts w:ascii="Times New Roman" w:hAnsi="Times New Roman"/>
          <w:i/>
          <w:sz w:val="20"/>
          <w:szCs w:val="20"/>
          <w:lang w:val="ru-RU"/>
        </w:rPr>
        <w:t>(Артефакты, легендарные карты и Саги являются историческими.)</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У фишки будет способность Самосборщика Мишры. Она также сможет создавать копии самой себя.</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xml:space="preserve">* При разрешении срабатывающей способности Самосборщика Мишры вы не можете заплатить {1} несколько раз, чтобы создать больше одной фишки. Однако если у вас под контролем есть несколько Самосборщиков Мишры, то вы сможете заплатить {1} за каждую из их способностей. </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Фишка не копирует ни имеющиеся на Самосборщике Мишры жетоны или повреждения, ни какие-либо другие эффекты, изменившие силу Самосборщика Мишры, его выносливость, типы, цвет и т. д. Чаще всего это означает, что фишка будет обыкновенным Самосборщиком Мишры, но если на исходного Самосборщика Мишры действуют какие-либо эффекты копирования, то они учитываются.</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Если Самосборщик Мишры покидает поле битвы до того, как разрешится его срабатывающая способность, фишка все равно выйдет на поле битвы в качестве копии Самосборщика Мишры и будет использовать его копируемые характеристики на последний момент его пребывания на поле битвы.</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w:t>
      </w:r>
    </w:p>
    <w:p w:rsidR="005D6498" w:rsidRPr="009138E4" w:rsidRDefault="005D6498" w:rsidP="00DC4483">
      <w:pPr>
        <w:pStyle w:val="PlainText"/>
        <w:rPr>
          <w:rFonts w:ascii="Times New Roman" w:hAnsi="Times New Roman"/>
          <w:sz w:val="20"/>
          <w:szCs w:val="20"/>
          <w:lang w:val="ru-RU"/>
        </w:rPr>
      </w:pP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Сбить с Толку</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U</w:t>
      </w:r>
      <w:r w:rsidRPr="009138E4">
        <w:rPr>
          <w:rFonts w:ascii="Times New Roman" w:hAnsi="Times New Roman"/>
          <w:sz w:val="20"/>
          <w:szCs w:val="20"/>
          <w:lang w:val="ru-RU"/>
        </w:rPr>
        <w:t>}</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Мгновенное заклинание</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Целевое существо получает -4/-0 до конца хода.</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Возьмите карту.</w:t>
      </w:r>
    </w:p>
    <w:p w:rsidR="005D6498" w:rsidRPr="009138E4" w:rsidRDefault="005D6498" w:rsidP="00DC4483">
      <w:pPr>
        <w:pStyle w:val="PlainText"/>
        <w:rPr>
          <w:rFonts w:ascii="Times New Roman" w:hAnsi="Times New Roman"/>
          <w:sz w:val="20"/>
          <w:szCs w:val="20"/>
          <w:lang w:val="ru-RU"/>
        </w:rPr>
      </w:pP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 Если к моменту разрешения заклинания Сбить с Толку целевое существо становится нелегальной целью, то заклинание не разрешается. Вы не возьмете карту.</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Сведение Счетов</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B</w:t>
      </w:r>
      <w:r w:rsidRPr="009138E4">
        <w:rPr>
          <w:rFonts w:ascii="Times New Roman" w:hAnsi="Times New Roman"/>
          <w:sz w:val="20"/>
          <w:szCs w:val="20"/>
          <w:lang w:val="ru-RU"/>
        </w:rPr>
        <w:t>}{</w:t>
      </w:r>
      <w:r>
        <w:rPr>
          <w:rFonts w:ascii="Times New Roman" w:hAnsi="Times New Roman"/>
          <w:sz w:val="20"/>
          <w:szCs w:val="20"/>
        </w:rPr>
        <w:t>B</w:t>
      </w:r>
      <w:r w:rsidRPr="009138E4">
        <w:rPr>
          <w:rFonts w:ascii="Times New Roman" w:hAnsi="Times New Roman"/>
          <w:sz w:val="20"/>
          <w:szCs w:val="20"/>
          <w:lang w:val="ru-RU"/>
        </w:rPr>
        <w:t>}</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Волшебство</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xml:space="preserve">Изгоните целевое существо. Положите два жетона верности на </w:t>
      </w:r>
      <w:r>
        <w:rPr>
          <w:rFonts w:ascii="Times New Roman" w:hAnsi="Times New Roman"/>
          <w:sz w:val="20"/>
          <w:szCs w:val="20"/>
        </w:rPr>
        <w:t>planeswalker</w:t>
      </w:r>
      <w:r w:rsidRPr="009138E4">
        <w:rPr>
          <w:rFonts w:ascii="Times New Roman" w:hAnsi="Times New Roman"/>
          <w:sz w:val="20"/>
          <w:szCs w:val="20"/>
          <w:lang w:val="ru-RU"/>
        </w:rPr>
        <w:t>-а под вашим контролем.</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xml:space="preserve">* Если к моменту разрешения Сведения Счетов целевое существо становится нелегальной целью, то заклинание не разрешается. Вы не сможете положить жетоны верности на </w:t>
      </w:r>
      <w:r>
        <w:rPr>
          <w:rFonts w:ascii="Times New Roman" w:hAnsi="Times New Roman"/>
          <w:sz w:val="20"/>
          <w:szCs w:val="20"/>
        </w:rPr>
        <w:t>planeswalker</w:t>
      </w:r>
      <w:r w:rsidRPr="009138E4">
        <w:rPr>
          <w:rFonts w:ascii="Times New Roman" w:hAnsi="Times New Roman"/>
          <w:sz w:val="20"/>
          <w:szCs w:val="20"/>
          <w:lang w:val="ru-RU"/>
        </w:rPr>
        <w:t>-а.</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cs="Consolas"/>
          <w:sz w:val="20"/>
          <w:szCs w:val="20"/>
          <w:lang w:val="ru-RU"/>
        </w:rPr>
      </w:pPr>
      <w:r w:rsidRPr="009138E4">
        <w:rPr>
          <w:rFonts w:ascii="Times New Roman" w:hAnsi="Times New Roman"/>
          <w:sz w:val="20"/>
          <w:szCs w:val="20"/>
          <w:lang w:val="ru-RU"/>
        </w:rPr>
        <w:t xml:space="preserve">* Оба жетона верности кладутся на одного </w:t>
      </w:r>
      <w:r>
        <w:rPr>
          <w:rFonts w:ascii="Times New Roman" w:hAnsi="Times New Roman"/>
          <w:sz w:val="20"/>
          <w:szCs w:val="20"/>
        </w:rPr>
        <w:t>planeswalker</w:t>
      </w:r>
      <w:r w:rsidRPr="009138E4">
        <w:rPr>
          <w:rFonts w:ascii="Times New Roman" w:hAnsi="Times New Roman"/>
          <w:sz w:val="20"/>
          <w:szCs w:val="20"/>
          <w:lang w:val="ru-RU"/>
        </w:rPr>
        <w:t>-а.</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xml:space="preserve">* Вы не выбираете, на какого </w:t>
      </w:r>
      <w:r>
        <w:rPr>
          <w:rFonts w:ascii="Times New Roman" w:hAnsi="Times New Roman"/>
          <w:sz w:val="20"/>
          <w:szCs w:val="20"/>
        </w:rPr>
        <w:t>planeswalker</w:t>
      </w:r>
      <w:r w:rsidRPr="009138E4">
        <w:rPr>
          <w:rFonts w:ascii="Times New Roman" w:hAnsi="Times New Roman"/>
          <w:sz w:val="20"/>
          <w:szCs w:val="20"/>
          <w:lang w:val="ru-RU"/>
        </w:rPr>
        <w:t xml:space="preserve">-а положить жетоны верности, пока Сведение Счетов не начнет разрешаться. Если в этот момент у вас под контролем нет </w:t>
      </w:r>
      <w:r>
        <w:rPr>
          <w:rFonts w:ascii="Times New Roman" w:hAnsi="Times New Roman"/>
          <w:sz w:val="20"/>
          <w:szCs w:val="20"/>
        </w:rPr>
        <w:t>planeswalker</w:t>
      </w:r>
      <w:r w:rsidRPr="009138E4">
        <w:rPr>
          <w:rFonts w:ascii="Times New Roman" w:hAnsi="Times New Roman"/>
          <w:sz w:val="20"/>
          <w:szCs w:val="20"/>
          <w:lang w:val="ru-RU"/>
        </w:rPr>
        <w:t>-а, вы просто изгоняете целевое существо и ни на что не кладете жетоны верности.</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Скви, Бессмертный</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Гоблин</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2/1</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Вы можете разыграть Скви, Бессмертного из вашего кладбища или из изгнания.</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Способность Скви не мешает вам разыграть его из любой другой зоны.</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Разыгрывая Скви из вашего кладбища или из изгнания, вы должны следовать всем обычным ограничениям на время разыгрывания и оплатить его стоимость.</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Скиззик</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R</w:t>
      </w:r>
      <w:r w:rsidRPr="009138E4">
        <w:rPr>
          <w:rFonts w:ascii="Times New Roman" w:hAnsi="Times New Roman"/>
          <w:sz w:val="20"/>
          <w:szCs w:val="20"/>
          <w:lang w:val="ru-RU"/>
        </w:rPr>
        <w:t>}</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Существо — Элементаль</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5/3</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Усилитель {</w:t>
      </w:r>
      <w:r>
        <w:rPr>
          <w:rFonts w:ascii="Times New Roman" w:hAnsi="Times New Roman"/>
          <w:sz w:val="20"/>
          <w:szCs w:val="20"/>
        </w:rPr>
        <w:t>R</w:t>
      </w:r>
      <w:r w:rsidRPr="009138E4">
        <w:rPr>
          <w:rFonts w:ascii="Times New Roman" w:hAnsi="Times New Roman"/>
          <w:sz w:val="20"/>
          <w:szCs w:val="20"/>
          <w:lang w:val="ru-RU"/>
        </w:rPr>
        <w:t xml:space="preserve">} </w:t>
      </w:r>
      <w:r w:rsidRPr="009138E4">
        <w:rPr>
          <w:rFonts w:ascii="Times New Roman" w:hAnsi="Times New Roman"/>
          <w:i/>
          <w:sz w:val="20"/>
          <w:szCs w:val="20"/>
          <w:lang w:val="ru-RU"/>
        </w:rPr>
        <w:t>(При разыгрывании этого заклинания вы можете дополнительно заплатить {</w:t>
      </w:r>
      <w:r>
        <w:rPr>
          <w:rFonts w:ascii="Times New Roman" w:hAnsi="Times New Roman"/>
          <w:i/>
          <w:sz w:val="20"/>
          <w:szCs w:val="20"/>
        </w:rPr>
        <w:t>R</w:t>
      </w:r>
      <w:r w:rsidRPr="009138E4">
        <w:rPr>
          <w:rFonts w:ascii="Times New Roman" w:hAnsi="Times New Roman"/>
          <w:i/>
          <w:sz w:val="20"/>
          <w:szCs w:val="20"/>
          <w:lang w:val="ru-RU"/>
        </w:rPr>
        <w:t>}.)</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Пробивной удар, Ускорение</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В начале заключительного шага, если Скиззик не получил Усилитель, пожертвуйте его.</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Способность Скиззика проверяет, получил ли он Усилитель при разыгрывании, в начале каждого заключительного шага. Однако это не означает, что вам нужно платить стоимость Усилителя в каждом ходу (впрочем, вы бы и не смогли это сделать, даже если бы очень захотели).</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Славное Возрождение Первозданных</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{5}{</w:t>
      </w:r>
      <w:r>
        <w:rPr>
          <w:rFonts w:ascii="Times New Roman" w:hAnsi="Times New Roman"/>
          <w:sz w:val="20"/>
          <w:szCs w:val="20"/>
        </w:rPr>
        <w:t>W</w:t>
      </w:r>
      <w:r w:rsidRPr="009138E4">
        <w:rPr>
          <w:rFonts w:ascii="Times New Roman" w:hAnsi="Times New Roman"/>
          <w:sz w:val="20"/>
          <w:szCs w:val="20"/>
          <w:lang w:val="ru-RU"/>
        </w:rPr>
        <w:t>}{</w:t>
      </w:r>
      <w:r>
        <w:rPr>
          <w:rFonts w:ascii="Times New Roman" w:hAnsi="Times New Roman"/>
          <w:sz w:val="20"/>
          <w:szCs w:val="20"/>
        </w:rPr>
        <w:t>B</w:t>
      </w:r>
      <w:r w:rsidRPr="009138E4">
        <w:rPr>
          <w:rFonts w:ascii="Times New Roman" w:hAnsi="Times New Roman"/>
          <w:sz w:val="20"/>
          <w:szCs w:val="20"/>
          <w:lang w:val="ru-RU"/>
        </w:rPr>
        <w:t>}</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Волшебство</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i/>
          <w:sz w:val="20"/>
          <w:szCs w:val="20"/>
          <w:lang w:val="ru-RU"/>
        </w:rPr>
        <w:t xml:space="preserve">(Вы можете разыгрывать легендарное волшебство, только если контролируете легендарное существо или </w:t>
      </w:r>
      <w:r>
        <w:rPr>
          <w:rFonts w:ascii="Times New Roman" w:hAnsi="Times New Roman"/>
          <w:i/>
          <w:sz w:val="20"/>
          <w:szCs w:val="20"/>
        </w:rPr>
        <w:t>planeswalker</w:t>
      </w:r>
      <w:r w:rsidRPr="009138E4">
        <w:rPr>
          <w:rFonts w:ascii="Times New Roman" w:hAnsi="Times New Roman"/>
          <w:i/>
          <w:sz w:val="20"/>
          <w:szCs w:val="20"/>
          <w:lang w:val="ru-RU"/>
        </w:rPr>
        <w:t>-а.)</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Верните все карты легендарных перманентов из вашего кладбища на поле битвы.</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Вы должны вернуть все карты легендарных перманентов на поле битвы, даже если «правило легендарности» тут же заставит положить часть из них обратно на ваше кладбище. Если легендарные перманенты, выходящие на поле битвы, вызывают срабатывание каких-либо способностей, то эти способности помещаются в стек после применения «правила легендарности».</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 Все перманенты, которые вы кладете на поле битвы таким образом, выходят на поле битвы одновременно. Если у каких-либо из этих перманентов есть срабатывающие способности, которые срабатывают при выходе на поле битвы чего-то еще, то они будут видеть друг друга.</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Слизеног, Незваный Пассажир</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B</w:t>
      </w: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Плесень</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2/3</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Каждый раз, когда Сапролинг под вашим контролем умирает, Слизеног, Незваный Пассажир наносит 1 повреждение каждому оппоненту, а вы получаете 1 жизнь.</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{4}: создайте одну фишку существа 1/1 зеленый Сапролинг.</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Если Сапролинг под вашим контролем умирает одновременно со Слизеногом, то Слизеног нанесет повреждения, а вы получите жизнь.</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В игре в формате «Двухголовый гигант» первая способность Слизенога заставляет команду соперников потерять 2 жизни, а вас – получить 1 жизнь.</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Стражник Жемчужного Трезубца</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{4}{</w:t>
      </w:r>
      <w:r>
        <w:rPr>
          <w:rFonts w:ascii="Times New Roman" w:hAnsi="Times New Roman"/>
          <w:sz w:val="20"/>
          <w:szCs w:val="20"/>
        </w:rPr>
        <w:t>U</w:t>
      </w:r>
      <w:r w:rsidRPr="009138E4">
        <w:rPr>
          <w:rFonts w:ascii="Times New Roman" w:hAnsi="Times New Roman"/>
          <w:sz w:val="20"/>
          <w:szCs w:val="20"/>
          <w:lang w:val="ru-RU"/>
        </w:rPr>
        <w:t>}</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Существо — Мерфолк Солдат</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3/3</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Миг</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xml:space="preserve">Когда Стражник Жемчужного Трезубца выходит на поле битвы, вы можете изгнать целевой исторический перманент под вашим контролем. Если вы это делаете, верните ту карту на поле битвы под контролем ее владельца в начале следующего заключительного шага. </w:t>
      </w:r>
      <w:r w:rsidRPr="009138E4">
        <w:rPr>
          <w:rFonts w:ascii="Times New Roman" w:hAnsi="Times New Roman"/>
          <w:i/>
          <w:sz w:val="20"/>
          <w:szCs w:val="20"/>
          <w:lang w:val="ru-RU"/>
        </w:rPr>
        <w:t>(Артефакты, легендарные карты и Саги являются историческими.)</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Если таким образом изгоняется фишка, то она прекращает существование и не возвращается на поле битвы.</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Изгнанная карта возвращается на поле битвы в начале следующего заключительного шага, даже если в этот момент Стражника Жемчужного Трезубца уже не будет на поле битвы.</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Если изгнанной картой является Аура, то ее владелец выбирает, что она будет зачаровывать в момент возвращения на поле битвы. Аура, которая кладется на поле битвы таким образом, ничего не делает целью (так что, например, ее можно прикрепить к перманенту оппонента с Порчеустойчивостью), но ее способность зачаровывания накладывает ограничения на то, к чему ее можно прикрепить. Если допустимого объекта, к которому можно было бы легально прикрепить Ауру, нет, то она остается в изгнании.</w:t>
      </w:r>
    </w:p>
    <w:p w:rsidR="006C5890" w:rsidRPr="009138E4" w:rsidRDefault="006C5890" w:rsidP="006C5890">
      <w:pPr>
        <w:pStyle w:val="PlainText"/>
        <w:rPr>
          <w:rFonts w:ascii="Times New Roman" w:hAnsi="Times New Roman"/>
          <w:sz w:val="20"/>
          <w:szCs w:val="20"/>
          <w:lang w:val="ru-RU"/>
        </w:rPr>
      </w:pP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 Если Стражник Жемчужного Трезубца выходит на поле битвы во время заключительного шага хода, то изгнанная карта не вернется на поле битвы до начала заключительного шага следующего хода.</w:t>
      </w:r>
    </w:p>
    <w:p w:rsidR="006C5890" w:rsidRPr="009138E4" w:rsidRDefault="006C5890" w:rsidP="006C5890">
      <w:pPr>
        <w:pStyle w:val="PlainText"/>
        <w:rPr>
          <w:rFonts w:ascii="Times New Roman" w:hAnsi="Times New Roman"/>
          <w:sz w:val="20"/>
          <w:szCs w:val="20"/>
          <w:lang w:val="ru-RU"/>
        </w:rPr>
      </w:pPr>
      <w:r w:rsidRPr="009138E4">
        <w:rPr>
          <w:rFonts w:ascii="Times New Roman" w:hAnsi="Times New Roman"/>
          <w:sz w:val="20"/>
          <w:szCs w:val="20"/>
          <w:lang w:val="ru-RU"/>
        </w:rPr>
        <w:t>-----</w:t>
      </w:r>
    </w:p>
    <w:p w:rsidR="001B094E" w:rsidRPr="009138E4" w:rsidRDefault="001B094E" w:rsidP="001B094E">
      <w:pPr>
        <w:pStyle w:val="PlainText"/>
        <w:rPr>
          <w:rFonts w:ascii="Times New Roman" w:hAnsi="Times New Roman"/>
          <w:sz w:val="20"/>
          <w:szCs w:val="20"/>
          <w:lang w:val="ru-RU"/>
        </w:rPr>
      </w:pP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Сфера Подавления</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{2}</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Артефакт</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Если земля поворачивается для получения более чем одной маны, она производит {</w:t>
      </w:r>
      <w:r>
        <w:rPr>
          <w:rFonts w:ascii="Times New Roman" w:hAnsi="Times New Roman"/>
          <w:sz w:val="20"/>
          <w:szCs w:val="20"/>
        </w:rPr>
        <w:t>C</w:t>
      </w:r>
      <w:r w:rsidRPr="009138E4">
        <w:rPr>
          <w:rFonts w:ascii="Times New Roman" w:hAnsi="Times New Roman"/>
          <w:sz w:val="20"/>
          <w:szCs w:val="20"/>
          <w:lang w:val="ru-RU"/>
        </w:rPr>
        <w:t>} вместо любых других типов и количества.</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Разыгрывание игроком каждого заклинания стоит на {1} больше за каждое другое заклинание, разыгранное тем игроком в этом ходу.</w:t>
      </w:r>
    </w:p>
    <w:p w:rsidR="001B094E" w:rsidRPr="009138E4" w:rsidRDefault="001B094E" w:rsidP="001B094E">
      <w:pPr>
        <w:pStyle w:val="PlainText"/>
        <w:rPr>
          <w:rFonts w:ascii="Times New Roman" w:hAnsi="Times New Roman"/>
          <w:sz w:val="20"/>
          <w:szCs w:val="20"/>
          <w:lang w:val="ru-RU"/>
        </w:rPr>
      </w:pP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 xml:space="preserve">* Если несколько эффектов замены должны изменить то, какую ману производит способность под вашим контролем, сначала выберите один из эффектов и примените его. Затем определите, могут ли теперь </w:t>
      </w:r>
      <w:r w:rsidRPr="009138E4">
        <w:rPr>
          <w:rFonts w:ascii="Times New Roman" w:hAnsi="Times New Roman"/>
          <w:sz w:val="20"/>
          <w:szCs w:val="20"/>
          <w:lang w:val="ru-RU"/>
        </w:rPr>
        <w:lastRenderedPageBreak/>
        <w:t>применяться какие-либо из остальных эффектов. Каждый эффект замены может применяться таким образом к событию только один раз.</w:t>
      </w:r>
    </w:p>
    <w:p w:rsidR="001B094E" w:rsidRPr="009138E4" w:rsidRDefault="001B094E" w:rsidP="001B094E">
      <w:pPr>
        <w:pStyle w:val="PlainText"/>
        <w:rPr>
          <w:rFonts w:ascii="Times New Roman" w:hAnsi="Times New Roman"/>
          <w:sz w:val="20"/>
          <w:szCs w:val="20"/>
          <w:lang w:val="ru-RU"/>
        </w:rPr>
      </w:pP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 Вторая способность Сферы Подавления учитывает заклинания, разыгранные за ход, даже если самой Сферы Подавления не было на поле битвы, когда их разыгрывали. Например, если сама Сфера Подавления стала вашим третьим заклинанием за ход, то разыгрывание следующего заклинания для вас будет стоить на {3} больше.</w:t>
      </w:r>
    </w:p>
    <w:p w:rsidR="001B094E" w:rsidRPr="009138E4" w:rsidRDefault="001B094E" w:rsidP="001B094E">
      <w:pPr>
        <w:pStyle w:val="PlainText"/>
        <w:rPr>
          <w:rFonts w:ascii="Times New Roman" w:hAnsi="Times New Roman"/>
          <w:sz w:val="20"/>
          <w:szCs w:val="20"/>
          <w:lang w:val="ru-RU"/>
        </w:rPr>
      </w:pP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 Чтобы определить общую стоимость заклинания, возьмите мана-стоимость (или альтернативную стоимость), добавьте все повышения стоимости, затем отнимите все снижения стоимости. Конвертированная мана-стоимость заклинания остается неизменной, сколько бы маны вы в итоге ни потратили на его разыгрывание.</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w:t>
      </w:r>
    </w:p>
    <w:p w:rsidR="001B094E" w:rsidRPr="009138E4" w:rsidRDefault="001B094E" w:rsidP="001B094E">
      <w:pPr>
        <w:pStyle w:val="PlainText"/>
        <w:rPr>
          <w:rFonts w:ascii="Times New Roman" w:hAnsi="Times New Roman"/>
          <w:sz w:val="20"/>
          <w:szCs w:val="20"/>
          <w:lang w:val="ru-RU"/>
        </w:rPr>
      </w:pP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Таллид Грибного Венца</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G</w:t>
      </w:r>
      <w:r w:rsidRPr="009138E4">
        <w:rPr>
          <w:rFonts w:ascii="Times New Roman" w:hAnsi="Times New Roman"/>
          <w:sz w:val="20"/>
          <w:szCs w:val="20"/>
          <w:lang w:val="ru-RU"/>
        </w:rPr>
        <w:t>}</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Существо — Плесень</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2/2</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Каждое другое существо под вашим контролем, являющееся Плесенью или Сапролингом, получает +1/+1.</w:t>
      </w:r>
    </w:p>
    <w:p w:rsidR="001B094E" w:rsidRPr="009138E4" w:rsidRDefault="001B094E" w:rsidP="001B094E">
      <w:pPr>
        <w:pStyle w:val="PlainText"/>
        <w:rPr>
          <w:rFonts w:ascii="Times New Roman" w:hAnsi="Times New Roman"/>
          <w:sz w:val="20"/>
          <w:szCs w:val="20"/>
          <w:lang w:val="ru-RU"/>
        </w:rPr>
      </w:pP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 Поскольку повреждения остаются отмеченными на существах и удаляются только в конце хода, несмертельные повреждения, полученные Плесенью или Сапролингом под вашим контролем, могут оказаться смертельными, если позже в том же ходу Таллид Грибного Венца покинет поле битвы.</w:t>
      </w:r>
    </w:p>
    <w:p w:rsidR="001B094E" w:rsidRPr="009138E4" w:rsidRDefault="001B094E" w:rsidP="001B094E">
      <w:pPr>
        <w:pStyle w:val="PlainText"/>
        <w:rPr>
          <w:rFonts w:ascii="Times New Roman" w:hAnsi="Times New Roman"/>
          <w:sz w:val="20"/>
          <w:szCs w:val="20"/>
          <w:lang w:val="ru-RU"/>
        </w:rPr>
      </w:pP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 Если существо каким-то образом является одновременно Плесенью и Сапролингом, то способность Таллида Грибного Венца дает ему только +1/+1.</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w:t>
      </w:r>
    </w:p>
    <w:p w:rsidR="001B094E" w:rsidRPr="009138E4" w:rsidRDefault="001B094E" w:rsidP="001B094E">
      <w:pPr>
        <w:pStyle w:val="PlainText"/>
        <w:rPr>
          <w:rFonts w:ascii="Times New Roman" w:hAnsi="Times New Roman"/>
          <w:sz w:val="20"/>
          <w:szCs w:val="20"/>
          <w:lang w:val="ru-RU"/>
        </w:rPr>
      </w:pP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Таллид-Предсказатель</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B</w:t>
      </w:r>
      <w:r w:rsidRPr="009138E4">
        <w:rPr>
          <w:rFonts w:ascii="Times New Roman" w:hAnsi="Times New Roman"/>
          <w:sz w:val="20"/>
          <w:szCs w:val="20"/>
          <w:lang w:val="ru-RU"/>
        </w:rPr>
        <w:t>}</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Существо — Плесень</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2/3</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{2}, пожертвуйте существо: возьмите карту.</w:t>
      </w:r>
    </w:p>
    <w:p w:rsidR="001B094E" w:rsidRPr="009138E4" w:rsidRDefault="001B094E" w:rsidP="001B094E">
      <w:pPr>
        <w:pStyle w:val="PlainText"/>
        <w:rPr>
          <w:rFonts w:ascii="Times New Roman" w:hAnsi="Times New Roman"/>
          <w:sz w:val="20"/>
          <w:szCs w:val="20"/>
          <w:lang w:val="ru-RU"/>
        </w:rPr>
      </w:pP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 Вы можете пожертвовать Таллида-Предсказателя, чтобы оплатить стоимость его собственной способности.</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w:t>
      </w:r>
    </w:p>
    <w:p w:rsidR="001B094E" w:rsidRPr="009138E4" w:rsidRDefault="001B094E" w:rsidP="001B094E">
      <w:pPr>
        <w:pStyle w:val="PlainText"/>
        <w:rPr>
          <w:rFonts w:ascii="Times New Roman" w:hAnsi="Times New Roman"/>
          <w:sz w:val="20"/>
          <w:szCs w:val="20"/>
          <w:lang w:val="ru-RU"/>
        </w:rPr>
      </w:pP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Темная Сделка</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B</w:t>
      </w:r>
      <w:r w:rsidRPr="009138E4">
        <w:rPr>
          <w:rFonts w:ascii="Times New Roman" w:hAnsi="Times New Roman"/>
          <w:sz w:val="20"/>
          <w:szCs w:val="20"/>
          <w:lang w:val="ru-RU"/>
        </w:rPr>
        <w:t>}</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Мгновенное заклинание</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Посмотрите три верхние карты вашей библиотеки. Положите две из них в вашу руку, а оставшуюся — на ваше кладбище. Темная Сделка наносит вам 2 повреждения.</w:t>
      </w:r>
    </w:p>
    <w:p w:rsidR="001B094E" w:rsidRPr="009138E4" w:rsidRDefault="001B094E" w:rsidP="001B094E">
      <w:pPr>
        <w:pStyle w:val="PlainText"/>
        <w:rPr>
          <w:rFonts w:ascii="Times New Roman" w:hAnsi="Times New Roman"/>
          <w:sz w:val="20"/>
          <w:szCs w:val="20"/>
          <w:lang w:val="ru-RU"/>
        </w:rPr>
      </w:pP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 Если у вас в библиотеке меньше трех карт, то вы кладете в вашу руку их все, и не кладете ни одну на ваше кладбище.</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w:t>
      </w:r>
    </w:p>
    <w:p w:rsidR="001B094E" w:rsidRPr="009138E4" w:rsidRDefault="001B094E" w:rsidP="001B094E">
      <w:pPr>
        <w:pStyle w:val="PlainText"/>
        <w:rPr>
          <w:rFonts w:ascii="Times New Roman" w:hAnsi="Times New Roman"/>
          <w:sz w:val="20"/>
          <w:szCs w:val="20"/>
          <w:lang w:val="ru-RU"/>
        </w:rPr>
      </w:pP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Территориальный Аллозавр</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G</w:t>
      </w: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Существо — Динозавр</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5/5</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Усилитель {2}{</w:t>
      </w:r>
      <w:r>
        <w:rPr>
          <w:rFonts w:ascii="Times New Roman" w:hAnsi="Times New Roman"/>
          <w:sz w:val="20"/>
          <w:szCs w:val="20"/>
        </w:rPr>
        <w:t>G</w:t>
      </w:r>
      <w:r w:rsidRPr="009138E4">
        <w:rPr>
          <w:rFonts w:ascii="Times New Roman" w:hAnsi="Times New Roman"/>
          <w:sz w:val="20"/>
          <w:szCs w:val="20"/>
          <w:lang w:val="ru-RU"/>
        </w:rPr>
        <w:t xml:space="preserve">} </w:t>
      </w:r>
      <w:r w:rsidRPr="009138E4">
        <w:rPr>
          <w:rFonts w:ascii="Times New Roman" w:hAnsi="Times New Roman"/>
          <w:i/>
          <w:sz w:val="20"/>
          <w:szCs w:val="20"/>
          <w:lang w:val="ru-RU"/>
        </w:rPr>
        <w:t>(При разыгрывании этого заклинания вы можете дополнительно заплатить {2}{</w:t>
      </w:r>
      <w:r>
        <w:rPr>
          <w:rFonts w:ascii="Times New Roman" w:hAnsi="Times New Roman"/>
          <w:i/>
          <w:sz w:val="20"/>
          <w:szCs w:val="20"/>
        </w:rPr>
        <w:t>G</w:t>
      </w:r>
      <w:r w:rsidRPr="009138E4">
        <w:rPr>
          <w:rFonts w:ascii="Times New Roman" w:hAnsi="Times New Roman"/>
          <w:i/>
          <w:sz w:val="20"/>
          <w:szCs w:val="20"/>
          <w:lang w:val="ru-RU"/>
        </w:rPr>
        <w:t>}.)</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Когда Территориальный Аллозавр выходит на поле битвы, если он получил Усилитель, он дерется с другим целевым существом.</w:t>
      </w:r>
    </w:p>
    <w:p w:rsidR="001B094E" w:rsidRPr="009138E4" w:rsidRDefault="001B094E" w:rsidP="001B094E">
      <w:pPr>
        <w:pStyle w:val="PlainText"/>
        <w:rPr>
          <w:rFonts w:ascii="Times New Roman" w:hAnsi="Times New Roman"/>
          <w:sz w:val="20"/>
          <w:szCs w:val="20"/>
          <w:lang w:val="ru-RU"/>
        </w:rPr>
      </w:pP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 Если Территориального Аллозавра уже нет на поле битвы к моменту разрешения его срабатывающей способности, или же цель той способности стала нелегальной, то ни одно из существ не наносит и не получает повреждений.</w:t>
      </w:r>
    </w:p>
    <w:p w:rsidR="001B094E" w:rsidRPr="009138E4" w:rsidRDefault="001B094E" w:rsidP="001B094E">
      <w:pPr>
        <w:pStyle w:val="PlainText"/>
        <w:rPr>
          <w:rFonts w:ascii="Times New Roman" w:hAnsi="Times New Roman"/>
          <w:sz w:val="20"/>
          <w:szCs w:val="20"/>
          <w:lang w:val="ru-RU"/>
        </w:rPr>
      </w:pP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 Целью способности Территориального Аллозавра может быть другое существо под вашим контролем (например, Динозавр со способностью Неистовства). Если вы использовали Усилитель, но у вашего оппонента нет существ в качестве легальных целей для способности, то вы должны выбрать целью одно из своих других существ. Усиливая Динозавров, думайте наперед.</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w:t>
      </w:r>
    </w:p>
    <w:p w:rsidR="001B094E" w:rsidRPr="009138E4" w:rsidRDefault="001B094E" w:rsidP="001B094E">
      <w:pPr>
        <w:pStyle w:val="PlainText"/>
        <w:rPr>
          <w:rFonts w:ascii="Times New Roman" w:hAnsi="Times New Roman"/>
          <w:sz w:val="20"/>
          <w:szCs w:val="20"/>
          <w:lang w:val="ru-RU"/>
        </w:rPr>
      </w:pP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Тефери, Герой Доминарии</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W</w:t>
      </w:r>
      <w:r w:rsidRPr="009138E4">
        <w:rPr>
          <w:rFonts w:ascii="Times New Roman" w:hAnsi="Times New Roman"/>
          <w:sz w:val="20"/>
          <w:szCs w:val="20"/>
          <w:lang w:val="ru-RU"/>
        </w:rPr>
        <w:t>}{</w:t>
      </w:r>
      <w:r>
        <w:rPr>
          <w:rFonts w:ascii="Times New Roman" w:hAnsi="Times New Roman"/>
          <w:sz w:val="20"/>
          <w:szCs w:val="20"/>
        </w:rPr>
        <w:t>U</w:t>
      </w:r>
      <w:r w:rsidRPr="009138E4">
        <w:rPr>
          <w:rFonts w:ascii="Times New Roman" w:hAnsi="Times New Roman"/>
          <w:sz w:val="20"/>
          <w:szCs w:val="20"/>
          <w:lang w:val="ru-RU"/>
        </w:rPr>
        <w:t>}</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 xml:space="preserve">Легендарный </w:t>
      </w:r>
      <w:r>
        <w:rPr>
          <w:rFonts w:ascii="Times New Roman" w:hAnsi="Times New Roman"/>
          <w:sz w:val="20"/>
          <w:szCs w:val="20"/>
        </w:rPr>
        <w:t>Planeswalker</w:t>
      </w:r>
      <w:r w:rsidRPr="009138E4">
        <w:rPr>
          <w:rFonts w:ascii="Times New Roman" w:hAnsi="Times New Roman"/>
          <w:sz w:val="20"/>
          <w:szCs w:val="20"/>
          <w:lang w:val="ru-RU"/>
        </w:rPr>
        <w:t xml:space="preserve"> — Тефери</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4</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+1: возьмите карту. В начале следующего заключительного шага разверните две земли.</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−3: положите целевой не являющийся землей перманент в библиотеку его владельца третьим сверху.</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–8: вы получаете эмблему со способностью «Каждый раз, когда вы берете карту, изгоните целевой перманент под контролем оппонента».</w:t>
      </w:r>
    </w:p>
    <w:p w:rsidR="001B094E" w:rsidRPr="009138E4" w:rsidRDefault="001B094E" w:rsidP="001B094E">
      <w:pPr>
        <w:pStyle w:val="PlainText"/>
        <w:rPr>
          <w:rFonts w:ascii="Times New Roman" w:hAnsi="Times New Roman"/>
          <w:sz w:val="20"/>
          <w:szCs w:val="20"/>
          <w:lang w:val="ru-RU"/>
        </w:rPr>
      </w:pP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 Вы не решаете, какие именно две земли развернуть, до следующего заключительного шага.</w:t>
      </w:r>
    </w:p>
    <w:p w:rsidR="001B094E" w:rsidRPr="009138E4" w:rsidRDefault="001B094E" w:rsidP="001B094E">
      <w:pPr>
        <w:pStyle w:val="PlainText"/>
        <w:rPr>
          <w:rFonts w:ascii="Times New Roman" w:hAnsi="Times New Roman"/>
          <w:sz w:val="20"/>
          <w:szCs w:val="20"/>
          <w:lang w:val="ru-RU"/>
        </w:rPr>
      </w:pP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 Вы выбираете цель для срабатывающей способности эмблемы Тефери после того, как увидели взятую карту.</w:t>
      </w:r>
    </w:p>
    <w:p w:rsidR="001B094E" w:rsidRPr="009138E4" w:rsidRDefault="001B094E" w:rsidP="001B094E">
      <w:pPr>
        <w:pStyle w:val="PlainText"/>
        <w:rPr>
          <w:rFonts w:ascii="Times New Roman" w:hAnsi="Times New Roman"/>
          <w:sz w:val="20"/>
          <w:szCs w:val="20"/>
          <w:lang w:val="ru-RU"/>
        </w:rPr>
      </w:pPr>
      <w:r w:rsidRPr="009138E4">
        <w:rPr>
          <w:rFonts w:ascii="Times New Roman" w:hAnsi="Times New Roman"/>
          <w:sz w:val="20"/>
          <w:szCs w:val="20"/>
          <w:lang w:val="ru-RU"/>
        </w:rPr>
        <w:t>-----</w:t>
      </w:r>
    </w:p>
    <w:p w:rsidR="005C5640" w:rsidRPr="009138E4" w:rsidRDefault="005C5640" w:rsidP="005C5640">
      <w:pPr>
        <w:pStyle w:val="PlainText"/>
        <w:rPr>
          <w:rFonts w:ascii="Times New Roman" w:hAnsi="Times New Roman"/>
          <w:sz w:val="20"/>
          <w:szCs w:val="20"/>
          <w:lang w:val="ru-RU"/>
        </w:rPr>
      </w:pP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Тешар, Апостол Прародительницы</w:t>
      </w: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W</w:t>
      </w:r>
      <w:r w:rsidRPr="009138E4">
        <w:rPr>
          <w:rFonts w:ascii="Times New Roman" w:hAnsi="Times New Roman"/>
          <w:sz w:val="20"/>
          <w:szCs w:val="20"/>
          <w:lang w:val="ru-RU"/>
        </w:rPr>
        <w:t>}</w:t>
      </w: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Птица Священник</w:t>
      </w: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2/2</w:t>
      </w: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Полет</w:t>
      </w: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 xml:space="preserve">Каждый раз, когда вы разыгрываете историческое заклинание, верните целевую карту существа с конвертированной мана-стоимостью не более 3 из вашего кладбища на поле битвы. </w:t>
      </w:r>
      <w:r w:rsidRPr="009138E4">
        <w:rPr>
          <w:rFonts w:ascii="Times New Roman" w:hAnsi="Times New Roman"/>
          <w:i/>
          <w:sz w:val="20"/>
          <w:szCs w:val="20"/>
          <w:lang w:val="ru-RU"/>
        </w:rPr>
        <w:t>(Артефакты, легендарные карты и Саги являются историческими.)</w:t>
      </w:r>
    </w:p>
    <w:p w:rsidR="005C5640" w:rsidRPr="009138E4" w:rsidRDefault="005C5640" w:rsidP="005C5640">
      <w:pPr>
        <w:pStyle w:val="PlainText"/>
        <w:rPr>
          <w:rFonts w:ascii="Times New Roman" w:hAnsi="Times New Roman"/>
          <w:sz w:val="20"/>
          <w:szCs w:val="20"/>
          <w:lang w:val="ru-RU"/>
        </w:rPr>
      </w:pP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 Если в мана-стоимости карты на вашем кладбище есть {</w:t>
      </w:r>
      <w:r>
        <w:rPr>
          <w:rFonts w:ascii="Times New Roman" w:hAnsi="Times New Roman"/>
          <w:sz w:val="20"/>
          <w:szCs w:val="20"/>
        </w:rPr>
        <w:t>X</w:t>
      </w:r>
      <w:r w:rsidRPr="009138E4">
        <w:rPr>
          <w:rFonts w:ascii="Times New Roman" w:hAnsi="Times New Roman"/>
          <w:sz w:val="20"/>
          <w:szCs w:val="20"/>
          <w:lang w:val="ru-RU"/>
        </w:rPr>
        <w:t xml:space="preserve">}, то этот </w:t>
      </w:r>
      <w:r>
        <w:rPr>
          <w:rFonts w:ascii="Times New Roman" w:hAnsi="Times New Roman"/>
          <w:sz w:val="20"/>
          <w:szCs w:val="20"/>
        </w:rPr>
        <w:t>X</w:t>
      </w:r>
      <w:r w:rsidRPr="009138E4">
        <w:rPr>
          <w:rFonts w:ascii="Times New Roman" w:hAnsi="Times New Roman"/>
          <w:sz w:val="20"/>
          <w:szCs w:val="20"/>
          <w:lang w:val="ru-RU"/>
        </w:rPr>
        <w:t xml:space="preserve"> считается равным 0.</w:t>
      </w: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w:t>
      </w:r>
    </w:p>
    <w:p w:rsidR="005C5640" w:rsidRPr="009138E4" w:rsidRDefault="005C5640" w:rsidP="005C5640">
      <w:pPr>
        <w:pStyle w:val="PlainText"/>
        <w:rPr>
          <w:rFonts w:ascii="Times New Roman" w:hAnsi="Times New Roman"/>
          <w:sz w:val="20"/>
          <w:szCs w:val="20"/>
          <w:lang w:val="ru-RU"/>
        </w:rPr>
      </w:pP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Тиана, Корабельный Механик</w:t>
      </w: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W</w:t>
      </w:r>
      <w:r w:rsidRPr="009138E4">
        <w:rPr>
          <w:rFonts w:ascii="Times New Roman" w:hAnsi="Times New Roman"/>
          <w:sz w:val="20"/>
          <w:szCs w:val="20"/>
          <w:lang w:val="ru-RU"/>
        </w:rPr>
        <w:t>}</w:t>
      </w: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Ангел Механик</w:t>
      </w: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3/3</w:t>
      </w: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Полет, Первый удар</w:t>
      </w: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Каждый раз, когда Аура или Снаряжение под вашим контролем попадает на кладбище с поля битвы, вы можете вернуть ту карту в руку ее владельца в начале следующего заключительного шага.</w:t>
      </w:r>
    </w:p>
    <w:p w:rsidR="005C5640" w:rsidRPr="009138E4" w:rsidRDefault="005C5640" w:rsidP="005C5640">
      <w:pPr>
        <w:pStyle w:val="PlainText"/>
        <w:rPr>
          <w:rFonts w:ascii="Times New Roman" w:hAnsi="Times New Roman"/>
          <w:sz w:val="20"/>
          <w:szCs w:val="20"/>
          <w:lang w:val="ru-RU"/>
        </w:rPr>
      </w:pP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 Последняя способность Тианы срабатывает и создает отложенную срабатывающую способность, позволяющую вам вернуть Ауру или Снаряжение во время следующего заключительного шага. Она это сделает, даже если до следующего заключительного шага Тиана покинет поле битвы.</w:t>
      </w:r>
    </w:p>
    <w:p w:rsidR="005C5640" w:rsidRPr="009138E4" w:rsidRDefault="005C5640" w:rsidP="005C5640">
      <w:pPr>
        <w:pStyle w:val="PlainText"/>
        <w:rPr>
          <w:rFonts w:ascii="Times New Roman" w:hAnsi="Times New Roman"/>
          <w:sz w:val="20"/>
          <w:szCs w:val="20"/>
          <w:lang w:val="ru-RU"/>
        </w:rPr>
      </w:pP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 Если Аура под вашим контролем кладется на кладбище сразу после того, как Тиана покидает поле битвы (например, Тиана покинула поле битвы, а Аура отправилась на кладбище как действие, вызванное состоянием, потому что не была ни к чему прикреплена), то последняя способность Тианы не сработает.</w:t>
      </w:r>
    </w:p>
    <w:p w:rsidR="005C5640" w:rsidRPr="009138E4" w:rsidRDefault="005C5640" w:rsidP="005C5640">
      <w:pPr>
        <w:pStyle w:val="PlainText"/>
        <w:rPr>
          <w:rFonts w:ascii="Times New Roman" w:hAnsi="Times New Roman"/>
          <w:sz w:val="20"/>
          <w:szCs w:val="20"/>
          <w:lang w:val="ru-RU"/>
        </w:rPr>
      </w:pP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 Если Аура или Снаряжение вашим контролем кладется на кладбище одновременно с Тианой (например, какой-либо эффект уничтожил все не являющиеся землями перманенты), то вы сможете вернуть ту карту в руку ее владельца в начале следующего заключительного шага.</w:t>
      </w:r>
    </w:p>
    <w:p w:rsidR="005C5640" w:rsidRPr="009138E4" w:rsidRDefault="005C5640" w:rsidP="005C5640">
      <w:pPr>
        <w:pStyle w:val="PlainText"/>
        <w:rPr>
          <w:rFonts w:ascii="Times New Roman" w:hAnsi="Times New Roman"/>
          <w:sz w:val="20"/>
          <w:szCs w:val="20"/>
          <w:lang w:val="ru-RU"/>
        </w:rPr>
      </w:pP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 Если Аура или Снаряжение кладется на ваше кладбище во время заключительного шага, то вы сможете вернуть ее в руку владельца в начале следующего заключительного шага, а не этого.</w:t>
      </w:r>
    </w:p>
    <w:p w:rsidR="005C5640" w:rsidRPr="009138E4" w:rsidRDefault="005C5640" w:rsidP="005C5640">
      <w:pPr>
        <w:pStyle w:val="PlainText"/>
        <w:rPr>
          <w:rFonts w:ascii="Times New Roman" w:hAnsi="Times New Roman"/>
          <w:sz w:val="20"/>
          <w:szCs w:val="20"/>
          <w:lang w:val="ru-RU"/>
        </w:rPr>
      </w:pP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 Если Аура или Снаряжение покидает кладбище после вызова срабатывания последней способности Тианы, та карта не вернется в руку владельца во время разрешения отложенной срабатывающей способности.</w:t>
      </w:r>
    </w:p>
    <w:p w:rsidR="005C5640" w:rsidRPr="009138E4" w:rsidRDefault="005C5640" w:rsidP="005C5640">
      <w:pPr>
        <w:pStyle w:val="PlainText"/>
        <w:rPr>
          <w:rFonts w:ascii="Times New Roman" w:hAnsi="Times New Roman"/>
          <w:sz w:val="20"/>
          <w:szCs w:val="20"/>
          <w:lang w:val="ru-RU"/>
        </w:rPr>
      </w:pPr>
      <w:r w:rsidRPr="009138E4">
        <w:rPr>
          <w:rFonts w:ascii="Times New Roman" w:hAnsi="Times New Roman"/>
          <w:sz w:val="20"/>
          <w:szCs w:val="20"/>
          <w:lang w:val="ru-RU"/>
        </w:rPr>
        <w:t>-----</w:t>
      </w:r>
    </w:p>
    <w:p w:rsidR="007C62AD" w:rsidRPr="009138E4" w:rsidRDefault="007C62AD" w:rsidP="007C62AD">
      <w:pPr>
        <w:pStyle w:val="PlainText"/>
        <w:rPr>
          <w:rFonts w:ascii="Times New Roman" w:hAnsi="Times New Roman"/>
          <w:sz w:val="20"/>
          <w:szCs w:val="20"/>
          <w:lang w:val="ru-RU"/>
        </w:rPr>
      </w:pP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Торгаар, Воплощение Голода</w:t>
      </w: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{6}{</w:t>
      </w:r>
      <w:r>
        <w:rPr>
          <w:rFonts w:ascii="Times New Roman" w:hAnsi="Times New Roman"/>
          <w:sz w:val="20"/>
          <w:szCs w:val="20"/>
        </w:rPr>
        <w:t>B</w:t>
      </w:r>
      <w:r w:rsidRPr="009138E4">
        <w:rPr>
          <w:rFonts w:ascii="Times New Roman" w:hAnsi="Times New Roman"/>
          <w:sz w:val="20"/>
          <w:szCs w:val="20"/>
          <w:lang w:val="ru-RU"/>
        </w:rPr>
        <w:t>}{</w:t>
      </w:r>
      <w:r>
        <w:rPr>
          <w:rFonts w:ascii="Times New Roman" w:hAnsi="Times New Roman"/>
          <w:sz w:val="20"/>
          <w:szCs w:val="20"/>
        </w:rPr>
        <w:t>B</w:t>
      </w:r>
      <w:r w:rsidRPr="009138E4">
        <w:rPr>
          <w:rFonts w:ascii="Times New Roman" w:hAnsi="Times New Roman"/>
          <w:sz w:val="20"/>
          <w:szCs w:val="20"/>
          <w:lang w:val="ru-RU"/>
        </w:rPr>
        <w:t>}</w:t>
      </w: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Аватара</w:t>
      </w: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7/6</w:t>
      </w: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В качестве дополнительной стоимости разыгрывания этого заклинания вы можете пожертвовать любое количество существ. Разыгрывание этого заклинания стоит на {2} меньше за каждое существо, пожертвованное таким образом.</w:t>
      </w: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Когда Торгаар, Воплощение Голода выходит на поле битвы, количество жизней не более чем одного целевого игрока становится равным половине его начального количества жизней, округленной в меньшую сторону.</w:t>
      </w:r>
    </w:p>
    <w:p w:rsidR="007C62AD" w:rsidRPr="009138E4" w:rsidRDefault="007C62AD" w:rsidP="007C62AD">
      <w:pPr>
        <w:pStyle w:val="PlainText"/>
        <w:rPr>
          <w:rFonts w:ascii="Times New Roman" w:hAnsi="Times New Roman"/>
          <w:sz w:val="20"/>
          <w:szCs w:val="20"/>
          <w:lang w:val="ru-RU"/>
        </w:rPr>
      </w:pP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 Первая способность Торгаара не может сделать его стоимость меньше, чем {</w:t>
      </w:r>
      <w:r>
        <w:rPr>
          <w:rFonts w:ascii="Times New Roman" w:hAnsi="Times New Roman"/>
          <w:sz w:val="20"/>
          <w:szCs w:val="20"/>
        </w:rPr>
        <w:t>B</w:t>
      </w:r>
      <w:r w:rsidRPr="009138E4">
        <w:rPr>
          <w:rFonts w:ascii="Times New Roman" w:hAnsi="Times New Roman"/>
          <w:sz w:val="20"/>
          <w:szCs w:val="20"/>
          <w:lang w:val="ru-RU"/>
        </w:rPr>
        <w:t>}{</w:t>
      </w:r>
      <w:r>
        <w:rPr>
          <w:rFonts w:ascii="Times New Roman" w:hAnsi="Times New Roman"/>
          <w:sz w:val="20"/>
          <w:szCs w:val="20"/>
        </w:rPr>
        <w:t>B</w:t>
      </w:r>
      <w:r w:rsidRPr="009138E4">
        <w:rPr>
          <w:rFonts w:ascii="Times New Roman" w:hAnsi="Times New Roman"/>
          <w:sz w:val="20"/>
          <w:szCs w:val="20"/>
          <w:lang w:val="ru-RU"/>
        </w:rPr>
        <w:t>}. Вы можете пожертвовать любое количество существ, даже если они не могут больше снижать стоимость Торгаара.</w:t>
      </w:r>
    </w:p>
    <w:p w:rsidR="007C62AD" w:rsidRPr="009138E4" w:rsidRDefault="007C62AD" w:rsidP="007C62AD">
      <w:pPr>
        <w:pStyle w:val="PlainText"/>
        <w:rPr>
          <w:rFonts w:ascii="Times New Roman" w:hAnsi="Times New Roman"/>
          <w:sz w:val="20"/>
          <w:szCs w:val="20"/>
          <w:lang w:val="ru-RU"/>
        </w:rPr>
      </w:pP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 Чтобы ваше количество жизней стало равным половине вашего начального количества жизней (обычно это 10, половина от 20), вы получаете или теряете соответствующее количество жизней. Например, если во время разрешения способности Торгаара, сделавшей вас целью, количество ваших жизней равно 4, то вы получите 6 жизней, а если оно равно 25, то вы потеряете 15 жизней. Другие карты, взаимодействующие с эффектами получения или потери жизней, будут взаимодействовать с этим эффектом соответствующим образом.</w:t>
      </w:r>
    </w:p>
    <w:p w:rsidR="007C62AD" w:rsidRPr="009138E4" w:rsidRDefault="007C62AD" w:rsidP="007C62AD">
      <w:pPr>
        <w:pStyle w:val="PlainText"/>
        <w:rPr>
          <w:rFonts w:ascii="Times New Roman" w:hAnsi="Times New Roman"/>
          <w:sz w:val="20"/>
          <w:szCs w:val="20"/>
          <w:lang w:val="ru-RU"/>
        </w:rPr>
      </w:pP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 В игре в формате «Двухголовый гигант» способность Торгаара делает количество жизней команды равным половине ее начального количества жизней (обычно это 15, половина от 30), но получает или теряет жизни только целевой игрок.</w:t>
      </w: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w:t>
      </w:r>
    </w:p>
    <w:p w:rsidR="007C62AD" w:rsidRPr="009138E4" w:rsidRDefault="007C62AD" w:rsidP="007C62AD">
      <w:pPr>
        <w:pStyle w:val="PlainText"/>
        <w:rPr>
          <w:rFonts w:ascii="Times New Roman" w:hAnsi="Times New Roman"/>
          <w:sz w:val="20"/>
          <w:szCs w:val="20"/>
          <w:lang w:val="ru-RU"/>
        </w:rPr>
      </w:pP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Тренировочная Конструкция</w:t>
      </w: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{1}</w:t>
      </w: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Артефакт Существо — Конструкция</w:t>
      </w: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1/1</w:t>
      </w: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Когда Тренировочная Конструкция умирает, положите один жетон +1/+1 на целевое существо под вашим контролем.</w:t>
      </w:r>
    </w:p>
    <w:p w:rsidR="007C62AD" w:rsidRPr="009138E4" w:rsidRDefault="007C62AD" w:rsidP="007C62AD">
      <w:pPr>
        <w:pStyle w:val="PlainText"/>
        <w:rPr>
          <w:rFonts w:ascii="Times New Roman" w:hAnsi="Times New Roman"/>
          <w:sz w:val="20"/>
          <w:szCs w:val="20"/>
          <w:lang w:val="ru-RU"/>
        </w:rPr>
      </w:pP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 Если другому существу наносятся смертельные повреждения одновременно с Тренировочной Конструкцией, способность Тренировочной Конструкции не успеет положить на то существо жетон +1/+1, чтобы его спасти.</w:t>
      </w: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w:t>
      </w:r>
    </w:p>
    <w:p w:rsidR="007C62AD" w:rsidRPr="009138E4" w:rsidRDefault="007C62AD" w:rsidP="007C62AD">
      <w:pPr>
        <w:pStyle w:val="PlainText"/>
        <w:rPr>
          <w:rFonts w:ascii="Times New Roman" w:hAnsi="Times New Roman"/>
          <w:sz w:val="20"/>
          <w:szCs w:val="20"/>
          <w:lang w:val="ru-RU"/>
        </w:rPr>
      </w:pP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Триумф Джерарда</w:t>
      </w: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W</w:t>
      </w:r>
      <w:r w:rsidRPr="009138E4">
        <w:rPr>
          <w:rFonts w:ascii="Times New Roman" w:hAnsi="Times New Roman"/>
          <w:sz w:val="20"/>
          <w:szCs w:val="20"/>
          <w:lang w:val="ru-RU"/>
        </w:rPr>
        <w:t>}</w:t>
      </w: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Чары — Сага</w:t>
      </w: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i/>
          <w:sz w:val="20"/>
          <w:szCs w:val="20"/>
          <w:lang w:val="ru-RU"/>
        </w:rPr>
        <w:t xml:space="preserve">(При выходе этой Саги и после вашего шага взятия карты добавьте один жетон знаний. Пожертвуйте после </w:t>
      </w:r>
      <w:r>
        <w:rPr>
          <w:rFonts w:ascii="Times New Roman" w:hAnsi="Times New Roman"/>
          <w:i/>
          <w:sz w:val="20"/>
          <w:szCs w:val="20"/>
        </w:rPr>
        <w:t>III</w:t>
      </w:r>
      <w:r w:rsidRPr="009138E4">
        <w:rPr>
          <w:rFonts w:ascii="Times New Roman" w:hAnsi="Times New Roman"/>
          <w:i/>
          <w:sz w:val="20"/>
          <w:szCs w:val="20"/>
          <w:lang w:val="ru-RU"/>
        </w:rPr>
        <w:t>.)</w:t>
      </w:r>
    </w:p>
    <w:p w:rsidR="007C62AD" w:rsidRPr="009138E4" w:rsidRDefault="007C62AD" w:rsidP="007C62AD">
      <w:pPr>
        <w:pStyle w:val="PlainText"/>
        <w:rPr>
          <w:rFonts w:ascii="Times New Roman" w:hAnsi="Times New Roman"/>
          <w:sz w:val="20"/>
          <w:szCs w:val="20"/>
          <w:lang w:val="ru-RU"/>
        </w:rPr>
      </w:pPr>
      <w:r>
        <w:rPr>
          <w:rFonts w:ascii="Times New Roman" w:hAnsi="Times New Roman"/>
          <w:sz w:val="20"/>
          <w:szCs w:val="20"/>
        </w:rPr>
        <w:t>I</w:t>
      </w:r>
      <w:r w:rsidRPr="009138E4">
        <w:rPr>
          <w:rFonts w:ascii="Times New Roman" w:hAnsi="Times New Roman"/>
          <w:sz w:val="20"/>
          <w:szCs w:val="20"/>
          <w:lang w:val="ru-RU"/>
        </w:rPr>
        <w:t xml:space="preserve">, </w:t>
      </w:r>
      <w:r>
        <w:rPr>
          <w:rFonts w:ascii="Times New Roman" w:hAnsi="Times New Roman"/>
          <w:sz w:val="20"/>
          <w:szCs w:val="20"/>
        </w:rPr>
        <w:t>II</w:t>
      </w:r>
      <w:r w:rsidRPr="009138E4">
        <w:rPr>
          <w:rFonts w:ascii="Times New Roman" w:hAnsi="Times New Roman"/>
          <w:sz w:val="20"/>
          <w:szCs w:val="20"/>
          <w:lang w:val="ru-RU"/>
        </w:rPr>
        <w:t xml:space="preserve"> — Положите один жетон +1/+1 на целевое существо под вашим контролем с наибольшим значением силы.</w:t>
      </w:r>
    </w:p>
    <w:p w:rsidR="007C62AD" w:rsidRPr="009138E4" w:rsidRDefault="007C62AD" w:rsidP="007C62AD">
      <w:pPr>
        <w:pStyle w:val="PlainText"/>
        <w:rPr>
          <w:rFonts w:ascii="Times New Roman" w:hAnsi="Times New Roman"/>
          <w:sz w:val="20"/>
          <w:szCs w:val="20"/>
          <w:lang w:val="ru-RU"/>
        </w:rPr>
      </w:pPr>
      <w:r>
        <w:rPr>
          <w:rFonts w:ascii="Times New Roman" w:hAnsi="Times New Roman"/>
          <w:sz w:val="20"/>
          <w:szCs w:val="20"/>
        </w:rPr>
        <w:t>III</w:t>
      </w:r>
      <w:r w:rsidRPr="009138E4">
        <w:rPr>
          <w:rFonts w:ascii="Times New Roman" w:hAnsi="Times New Roman"/>
          <w:sz w:val="20"/>
          <w:szCs w:val="20"/>
          <w:lang w:val="ru-RU"/>
        </w:rPr>
        <w:t xml:space="preserve"> — Целевое существо под вашим контролем с наибольшим значением силы получает Полет, Первый удар и Цепь жизни до конца хода.</w:t>
      </w:r>
    </w:p>
    <w:p w:rsidR="007C62AD" w:rsidRPr="009138E4" w:rsidRDefault="007C62AD" w:rsidP="007C62AD">
      <w:pPr>
        <w:pStyle w:val="PlainText"/>
        <w:rPr>
          <w:rFonts w:ascii="Times New Roman" w:hAnsi="Times New Roman"/>
          <w:sz w:val="20"/>
          <w:szCs w:val="20"/>
          <w:lang w:val="ru-RU"/>
        </w:rPr>
      </w:pP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 Каждая из способностей глав Триумфа Джерарда делает своей целью любое существо под вашим контролем с наибольшим значением силы среди находящихся под вашим контролем существ. Если до разрешения способности сила другого существа под вашим контролем становится больше, то цель становится нелегальной.</w:t>
      </w:r>
    </w:p>
    <w:p w:rsidR="007C62AD" w:rsidRPr="009138E4" w:rsidRDefault="007C62AD" w:rsidP="007C62AD">
      <w:pPr>
        <w:pStyle w:val="PlainText"/>
        <w:rPr>
          <w:rFonts w:ascii="Times New Roman" w:hAnsi="Times New Roman"/>
          <w:sz w:val="20"/>
          <w:szCs w:val="20"/>
          <w:lang w:val="ru-RU"/>
        </w:rPr>
      </w:pPr>
      <w:r w:rsidRPr="009138E4">
        <w:rPr>
          <w:rFonts w:ascii="Times New Roman" w:hAnsi="Times New Roman"/>
          <w:sz w:val="20"/>
          <w:szCs w:val="20"/>
          <w:lang w:val="ru-RU"/>
        </w:rPr>
        <w:t>-----</w:t>
      </w:r>
    </w:p>
    <w:p w:rsidR="00D94171" w:rsidRPr="009138E4" w:rsidRDefault="00D94171" w:rsidP="00D94171">
      <w:pPr>
        <w:pStyle w:val="PlainText"/>
        <w:rPr>
          <w:rFonts w:ascii="Times New Roman" w:hAnsi="Times New Roman"/>
          <w:sz w:val="20"/>
          <w:szCs w:val="20"/>
          <w:lang w:val="ru-RU"/>
        </w:rPr>
      </w:pP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Тэцуко Умезава, Беглянка</w:t>
      </w: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U</w:t>
      </w:r>
      <w:r w:rsidRPr="009138E4">
        <w:rPr>
          <w:rFonts w:ascii="Times New Roman" w:hAnsi="Times New Roman"/>
          <w:sz w:val="20"/>
          <w:szCs w:val="20"/>
          <w:lang w:val="ru-RU"/>
        </w:rPr>
        <w:t>}</w:t>
      </w: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Человек Бродяга</w:t>
      </w: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1/3</w:t>
      </w: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Существа под вашим контролем с силой или выносливостью 1 или меньше не могут быть заблокированы.</w:t>
      </w:r>
    </w:p>
    <w:p w:rsidR="00D94171" w:rsidRPr="009138E4" w:rsidRDefault="00D94171" w:rsidP="00D94171">
      <w:pPr>
        <w:pStyle w:val="PlainText"/>
        <w:rPr>
          <w:rFonts w:ascii="Times New Roman" w:hAnsi="Times New Roman"/>
          <w:sz w:val="20"/>
          <w:szCs w:val="20"/>
          <w:lang w:val="ru-RU"/>
        </w:rPr>
      </w:pP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 Если существо под вашим контролем уже заблокировано, то снизив его силу до 1 или меньше, нельзя отменить это блокирование. Снижение его выносливости до 1 также не приведет к отмене блокирования, а снижение выносливости ниже 1 приведет к тому, что существо умрет.</w:t>
      </w: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w:t>
      </w:r>
    </w:p>
    <w:p w:rsidR="00D94171" w:rsidRPr="009138E4" w:rsidRDefault="00D94171" w:rsidP="00D94171">
      <w:pPr>
        <w:pStyle w:val="PlainText"/>
        <w:rPr>
          <w:rFonts w:ascii="Times New Roman" w:hAnsi="Times New Roman"/>
          <w:sz w:val="20"/>
          <w:szCs w:val="20"/>
          <w:lang w:val="ru-RU"/>
        </w:rPr>
      </w:pP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Ургорос, Пустотелый</w:t>
      </w: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{4}{</w:t>
      </w:r>
      <w:r>
        <w:rPr>
          <w:rFonts w:ascii="Times New Roman" w:hAnsi="Times New Roman"/>
          <w:sz w:val="20"/>
          <w:szCs w:val="20"/>
        </w:rPr>
        <w:t>B</w:t>
      </w:r>
      <w:r w:rsidRPr="009138E4">
        <w:rPr>
          <w:rFonts w:ascii="Times New Roman" w:hAnsi="Times New Roman"/>
          <w:sz w:val="20"/>
          <w:szCs w:val="20"/>
          <w:lang w:val="ru-RU"/>
        </w:rPr>
        <w:t>}{</w:t>
      </w:r>
      <w:r>
        <w:rPr>
          <w:rFonts w:ascii="Times New Roman" w:hAnsi="Times New Roman"/>
          <w:sz w:val="20"/>
          <w:szCs w:val="20"/>
        </w:rPr>
        <w:t>B</w:t>
      </w:r>
      <w:r w:rsidRPr="009138E4">
        <w:rPr>
          <w:rFonts w:ascii="Times New Roman" w:hAnsi="Times New Roman"/>
          <w:sz w:val="20"/>
          <w:szCs w:val="20"/>
          <w:lang w:val="ru-RU"/>
        </w:rPr>
        <w:t>}</w:t>
      </w: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Призрак</w:t>
      </w: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4/3</w:t>
      </w: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Полет</w:t>
      </w: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Каждый раз, когда Ургорос, Пустотелый наносит боевые повреждения игроку, тот игрок сбрасывает одну случайно выбранную карту. Если игрок не может этого сделать, вы берете карту.</w:t>
      </w:r>
    </w:p>
    <w:p w:rsidR="00D94171" w:rsidRPr="009138E4" w:rsidRDefault="00D94171" w:rsidP="00D94171">
      <w:pPr>
        <w:pStyle w:val="PlainText"/>
        <w:rPr>
          <w:rFonts w:ascii="Times New Roman" w:hAnsi="Times New Roman"/>
          <w:sz w:val="20"/>
          <w:szCs w:val="20"/>
          <w:lang w:val="ru-RU"/>
        </w:rPr>
      </w:pP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 Если у того игрока только одна карта в руке, он сбрасывает ее случайным образом (хоть в итоге это получается и не особенно случайным). Вы не возьмете карту.</w:t>
      </w: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w:t>
      </w:r>
    </w:p>
    <w:p w:rsidR="00D94171" w:rsidRPr="009138E4" w:rsidRDefault="00D94171" w:rsidP="00D94171">
      <w:pPr>
        <w:pStyle w:val="PlainText"/>
        <w:rPr>
          <w:rFonts w:ascii="Times New Roman" w:hAnsi="Times New Roman"/>
          <w:sz w:val="20"/>
          <w:szCs w:val="20"/>
          <w:lang w:val="ru-RU"/>
        </w:rPr>
      </w:pP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Феникс Боевого Клича</w:t>
      </w: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R</w:t>
      </w:r>
      <w:r w:rsidRPr="009138E4">
        <w:rPr>
          <w:rFonts w:ascii="Times New Roman" w:hAnsi="Times New Roman"/>
          <w:sz w:val="20"/>
          <w:szCs w:val="20"/>
          <w:lang w:val="ru-RU"/>
        </w:rPr>
        <w:t>}</w:t>
      </w: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Существо — Феникс</w:t>
      </w: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2/2</w:t>
      </w: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Полет, Ускорение</w:t>
      </w: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Каждый раз, когда вы атакуете тремя или более существами, вы можете заплатить {2}{</w:t>
      </w:r>
      <w:r>
        <w:rPr>
          <w:rFonts w:ascii="Times New Roman" w:hAnsi="Times New Roman"/>
          <w:sz w:val="20"/>
          <w:szCs w:val="20"/>
        </w:rPr>
        <w:t>R</w:t>
      </w:r>
      <w:r w:rsidRPr="009138E4">
        <w:rPr>
          <w:rFonts w:ascii="Times New Roman" w:hAnsi="Times New Roman"/>
          <w:sz w:val="20"/>
          <w:szCs w:val="20"/>
          <w:lang w:val="ru-RU"/>
        </w:rPr>
        <w:t>}. Если вы это делаете, верните Феникса Боевого Клича из вашего кладбища на поле битвы повернутым и атакующим.</w:t>
      </w:r>
    </w:p>
    <w:p w:rsidR="00D94171" w:rsidRPr="009138E4" w:rsidRDefault="00D94171" w:rsidP="00D94171">
      <w:pPr>
        <w:pStyle w:val="PlainText"/>
        <w:rPr>
          <w:rFonts w:ascii="Times New Roman" w:hAnsi="Times New Roman"/>
          <w:sz w:val="20"/>
          <w:szCs w:val="20"/>
          <w:lang w:val="ru-RU"/>
        </w:rPr>
      </w:pP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 xml:space="preserve">* В момент возвращения Феникса Боевого Клича на поле битвы в результате действия срабатывающей способности вы выбираете, какого оппонента или вражеского </w:t>
      </w:r>
      <w:r>
        <w:rPr>
          <w:rFonts w:ascii="Times New Roman" w:hAnsi="Times New Roman"/>
          <w:sz w:val="20"/>
          <w:szCs w:val="20"/>
        </w:rPr>
        <w:t>planeswalker</w:t>
      </w:r>
      <w:r w:rsidRPr="009138E4">
        <w:rPr>
          <w:rFonts w:ascii="Times New Roman" w:hAnsi="Times New Roman"/>
          <w:sz w:val="20"/>
          <w:szCs w:val="20"/>
          <w:lang w:val="ru-RU"/>
        </w:rPr>
        <w:t xml:space="preserve">-а он атакует. Это не обязательно должен быть тот же самый оппонент или </w:t>
      </w:r>
      <w:r>
        <w:rPr>
          <w:rFonts w:ascii="Times New Roman" w:hAnsi="Times New Roman"/>
          <w:sz w:val="20"/>
          <w:szCs w:val="20"/>
        </w:rPr>
        <w:t>planeswalker</w:t>
      </w:r>
      <w:r w:rsidRPr="009138E4">
        <w:rPr>
          <w:rFonts w:ascii="Times New Roman" w:hAnsi="Times New Roman"/>
          <w:sz w:val="20"/>
          <w:szCs w:val="20"/>
          <w:lang w:val="ru-RU"/>
        </w:rPr>
        <w:t xml:space="preserve"> оппонента, которого атакуют другие ваши существа.</w:t>
      </w:r>
    </w:p>
    <w:p w:rsidR="00D94171" w:rsidRPr="009138E4" w:rsidRDefault="00D94171" w:rsidP="00D94171">
      <w:pPr>
        <w:pStyle w:val="PlainText"/>
        <w:rPr>
          <w:rFonts w:ascii="Times New Roman" w:hAnsi="Times New Roman"/>
          <w:sz w:val="20"/>
          <w:szCs w:val="20"/>
          <w:lang w:val="ru-RU"/>
        </w:rPr>
      </w:pP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 Если Феникс Боевого Клича выходит на поле битвы атакующим, то он не объявлялся атакующим в этом ходу. Способности, срабатывающие, когда существо атакует, не сработают.</w:t>
      </w:r>
    </w:p>
    <w:p w:rsidR="00D94171" w:rsidRPr="009138E4" w:rsidRDefault="00D94171" w:rsidP="00D94171">
      <w:pPr>
        <w:pStyle w:val="PlainText"/>
        <w:rPr>
          <w:rFonts w:ascii="Times New Roman" w:hAnsi="Times New Roman"/>
          <w:sz w:val="20"/>
          <w:szCs w:val="20"/>
          <w:lang w:val="ru-RU"/>
        </w:rPr>
      </w:pP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Фирексийские Писания</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{2}{</w:t>
      </w:r>
      <w:r>
        <w:rPr>
          <w:rFonts w:ascii="Times New Roman" w:hAnsi="Times New Roman"/>
          <w:sz w:val="20"/>
          <w:szCs w:val="20"/>
        </w:rPr>
        <w:t>B</w:t>
      </w:r>
      <w:r w:rsidRPr="009138E4">
        <w:rPr>
          <w:rFonts w:ascii="Times New Roman" w:hAnsi="Times New Roman"/>
          <w:sz w:val="20"/>
          <w:szCs w:val="20"/>
          <w:lang w:val="ru-RU"/>
        </w:rPr>
        <w:t>}{</w:t>
      </w:r>
      <w:r>
        <w:rPr>
          <w:rFonts w:ascii="Times New Roman" w:hAnsi="Times New Roman"/>
          <w:sz w:val="20"/>
          <w:szCs w:val="20"/>
        </w:rPr>
        <w:t>B</w:t>
      </w: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Чары — Сага</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i/>
          <w:sz w:val="20"/>
          <w:szCs w:val="20"/>
          <w:lang w:val="ru-RU"/>
        </w:rPr>
        <w:t xml:space="preserve">(При выходе этой Саги и после вашего шага взятия карты добавьте один жетон знаний. Пожертвуйте после </w:t>
      </w:r>
      <w:r>
        <w:rPr>
          <w:rFonts w:ascii="Times New Roman" w:hAnsi="Times New Roman"/>
          <w:i/>
          <w:sz w:val="20"/>
          <w:szCs w:val="20"/>
        </w:rPr>
        <w:t>III</w:t>
      </w:r>
      <w:r w:rsidRPr="009138E4">
        <w:rPr>
          <w:rFonts w:ascii="Times New Roman" w:hAnsi="Times New Roman"/>
          <w:i/>
          <w:sz w:val="20"/>
          <w:szCs w:val="20"/>
          <w:lang w:val="ru-RU"/>
        </w:rPr>
        <w:t>.)</w:t>
      </w:r>
    </w:p>
    <w:p w:rsidR="00FD3607" w:rsidRPr="009138E4" w:rsidRDefault="00FD3607" w:rsidP="00FD3607">
      <w:pPr>
        <w:pStyle w:val="PlainText"/>
        <w:rPr>
          <w:rFonts w:ascii="Times New Roman" w:hAnsi="Times New Roman"/>
          <w:sz w:val="20"/>
          <w:szCs w:val="20"/>
          <w:lang w:val="ru-RU"/>
        </w:rPr>
      </w:pPr>
      <w:r>
        <w:rPr>
          <w:rFonts w:ascii="Times New Roman" w:hAnsi="Times New Roman"/>
          <w:sz w:val="20"/>
          <w:szCs w:val="20"/>
        </w:rPr>
        <w:t>I</w:t>
      </w:r>
      <w:r w:rsidRPr="009138E4">
        <w:rPr>
          <w:rFonts w:ascii="Times New Roman" w:hAnsi="Times New Roman"/>
          <w:sz w:val="20"/>
          <w:szCs w:val="20"/>
          <w:lang w:val="ru-RU"/>
        </w:rPr>
        <w:t xml:space="preserve"> — Положите один жетон +1/+1 на не более чем одно целевое существо. То существо становится артефактом в дополнение к своим другим типам.</w:t>
      </w:r>
    </w:p>
    <w:p w:rsidR="00FD3607" w:rsidRPr="009138E4" w:rsidRDefault="00FD3607" w:rsidP="00FD3607">
      <w:pPr>
        <w:pStyle w:val="PlainText"/>
        <w:rPr>
          <w:rFonts w:ascii="Times New Roman" w:hAnsi="Times New Roman"/>
          <w:sz w:val="20"/>
          <w:szCs w:val="20"/>
          <w:lang w:val="ru-RU"/>
        </w:rPr>
      </w:pPr>
      <w:r>
        <w:rPr>
          <w:rFonts w:ascii="Times New Roman" w:hAnsi="Times New Roman"/>
          <w:sz w:val="20"/>
          <w:szCs w:val="20"/>
        </w:rPr>
        <w:t>II</w:t>
      </w:r>
      <w:r w:rsidRPr="009138E4">
        <w:rPr>
          <w:rFonts w:ascii="Times New Roman" w:hAnsi="Times New Roman"/>
          <w:sz w:val="20"/>
          <w:szCs w:val="20"/>
          <w:lang w:val="ru-RU"/>
        </w:rPr>
        <w:t xml:space="preserve"> — Уничтожьте все не являющиеся артефактами существа.</w:t>
      </w:r>
    </w:p>
    <w:p w:rsidR="00FD3607" w:rsidRPr="009138E4" w:rsidRDefault="00FD3607" w:rsidP="00FD3607">
      <w:pPr>
        <w:pStyle w:val="PlainText"/>
        <w:rPr>
          <w:rFonts w:ascii="Times New Roman" w:hAnsi="Times New Roman"/>
          <w:sz w:val="20"/>
          <w:szCs w:val="20"/>
          <w:lang w:val="ru-RU"/>
        </w:rPr>
      </w:pPr>
      <w:r>
        <w:rPr>
          <w:rFonts w:ascii="Times New Roman" w:hAnsi="Times New Roman"/>
          <w:sz w:val="20"/>
          <w:szCs w:val="20"/>
        </w:rPr>
        <w:t>III</w:t>
      </w:r>
      <w:r w:rsidRPr="009138E4">
        <w:rPr>
          <w:rFonts w:ascii="Times New Roman" w:hAnsi="Times New Roman"/>
          <w:sz w:val="20"/>
          <w:szCs w:val="20"/>
          <w:lang w:val="ru-RU"/>
        </w:rPr>
        <w:t xml:space="preserve"> — Изгоните все карты из кладбищ всех оппонентов.</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 Эффект способности первой главы Фирексийских Писаний длится бесконечно долго. Он не прекращается, когда Фирексийские Писания покидают поле битвы.</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Халлар, Пламенная Стрела</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Эльф Лучник</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3/3</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Пробивной удар</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Каждый раз, когда вы разыгрываете заклинание, если то заклинание получило Усилитель, положите один жетон +1/+1 на Халлара, Пламенную Стрелу, затем Халлар наносит повреждения, равные числу жетонов +1/+1 на нем, каждому оппоненту.</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Последняя способность Халлара разрешается до заклинания, вызвавшего ее срабатывание. Она разрешится, даже если то заклинание будет отменено.</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Если Халлар покидает поле битвы после срабатывания его последней способности, но до ее разрешения, то вы не сможете положить на него жетон +1/+1 в момент разрешения способности, но каждому оппоненту будут нанесены повреждения — для определения их количества используйте число жетонов +1/+1 на Халларе в последний момент его пребывания на поле битвы.</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В игре в формате «Двухголовый гигант» последняя способность Халлара заставляет команду соперников потерять 2 жизни за каждый жетон +1/+1 на нем.</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Целительная Милость</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W</w:t>
      </w: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Мгновенное заклинание</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Предотвратите следующие 3 повреждения, которые должны быть нанесены любой цели в этом ходу источником по вашему выбору. Вы получаете 3 жизни.</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xml:space="preserve">* Целительная Милость делает целью только существо, </w:t>
      </w:r>
      <w:r>
        <w:rPr>
          <w:rFonts w:ascii="Times New Roman" w:hAnsi="Times New Roman"/>
          <w:sz w:val="20"/>
          <w:szCs w:val="20"/>
        </w:rPr>
        <w:t>planeswalker</w:t>
      </w:r>
      <w:r w:rsidRPr="009138E4">
        <w:rPr>
          <w:rFonts w:ascii="Times New Roman" w:hAnsi="Times New Roman"/>
          <w:sz w:val="20"/>
          <w:szCs w:val="20"/>
          <w:lang w:val="ru-RU"/>
        </w:rPr>
        <w:t>-а или игрока, который получает «щит» предотвращения повреждений. Источник повреждений не становится целью.</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Вы выбираете только один источник, даже если тот источник не нанесет 3 повреждения.</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Вы получаете 3 жизни, когда Целительная Милость разрешается, даже если никаких повреждений для предотвращения нет.</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w:t>
      </w:r>
    </w:p>
    <w:p w:rsidR="005D6498" w:rsidRPr="009138E4" w:rsidRDefault="005D6498" w:rsidP="00DC4483">
      <w:pPr>
        <w:pStyle w:val="PlainText"/>
        <w:rPr>
          <w:rFonts w:ascii="Times New Roman" w:hAnsi="Times New Roman"/>
          <w:sz w:val="20"/>
          <w:szCs w:val="20"/>
          <w:lang w:val="ru-RU"/>
        </w:rPr>
      </w:pP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 xml:space="preserve">Чандра, Дерзкий Пиромант </w:t>
      </w:r>
      <w:r w:rsidRPr="009138E4">
        <w:rPr>
          <w:rFonts w:ascii="Times New Roman" w:hAnsi="Times New Roman"/>
          <w:i/>
          <w:sz w:val="20"/>
          <w:szCs w:val="20"/>
          <w:lang w:val="ru-RU"/>
        </w:rPr>
        <w:t xml:space="preserve"> (только колода </w:t>
      </w:r>
      <w:r>
        <w:rPr>
          <w:rFonts w:ascii="Times New Roman" w:hAnsi="Times New Roman"/>
          <w:i/>
          <w:sz w:val="20"/>
          <w:szCs w:val="20"/>
        </w:rPr>
        <w:t>Planeswalker</w:t>
      </w:r>
      <w:r w:rsidRPr="009138E4">
        <w:rPr>
          <w:rFonts w:ascii="Times New Roman" w:hAnsi="Times New Roman"/>
          <w:i/>
          <w:sz w:val="20"/>
          <w:szCs w:val="20"/>
          <w:lang w:val="ru-RU"/>
        </w:rPr>
        <w:t>-а)</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{4}{</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 xml:space="preserve">Легендарный </w:t>
      </w:r>
      <w:r>
        <w:rPr>
          <w:rFonts w:ascii="Times New Roman" w:hAnsi="Times New Roman"/>
          <w:sz w:val="20"/>
          <w:szCs w:val="20"/>
        </w:rPr>
        <w:t>Planeswalker</w:t>
      </w:r>
      <w:r w:rsidRPr="009138E4">
        <w:rPr>
          <w:rFonts w:ascii="Times New Roman" w:hAnsi="Times New Roman"/>
          <w:sz w:val="20"/>
          <w:szCs w:val="20"/>
          <w:lang w:val="ru-RU"/>
        </w:rPr>
        <w:t xml:space="preserve"> — Чандра</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5</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+1: добавьте {</w:t>
      </w:r>
      <w:r>
        <w:rPr>
          <w:rFonts w:ascii="Times New Roman" w:hAnsi="Times New Roman"/>
          <w:sz w:val="20"/>
          <w:szCs w:val="20"/>
        </w:rPr>
        <w:t>R</w:t>
      </w: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 Чандра, Дерзкий Пиромант наносит 2 повреждения целевому игроку.</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 xml:space="preserve">–3: Чандра, Дерзкий Пиромант наносит 3 повреждения целевому существу или </w:t>
      </w:r>
      <w:r>
        <w:rPr>
          <w:rFonts w:ascii="Times New Roman" w:hAnsi="Times New Roman"/>
          <w:sz w:val="20"/>
          <w:szCs w:val="20"/>
        </w:rPr>
        <w:t>planeswalker</w:t>
      </w:r>
      <w:r w:rsidRPr="009138E4">
        <w:rPr>
          <w:rFonts w:ascii="Times New Roman" w:hAnsi="Times New Roman"/>
          <w:sz w:val="20"/>
          <w:szCs w:val="20"/>
          <w:lang w:val="ru-RU"/>
        </w:rPr>
        <w:t>-у.</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 xml:space="preserve">–7: Чандра, Дерзкий Пиромант наносит 10 повреждений целевому игроку и каждому существу и </w:t>
      </w:r>
      <w:r>
        <w:rPr>
          <w:rFonts w:ascii="Times New Roman" w:hAnsi="Times New Roman"/>
          <w:sz w:val="20"/>
          <w:szCs w:val="20"/>
        </w:rPr>
        <w:t>planeswalker</w:t>
      </w:r>
      <w:r w:rsidRPr="009138E4">
        <w:rPr>
          <w:rFonts w:ascii="Times New Roman" w:hAnsi="Times New Roman"/>
          <w:sz w:val="20"/>
          <w:szCs w:val="20"/>
          <w:lang w:val="ru-RU"/>
        </w:rPr>
        <w:t>-у под его контролем.</w:t>
      </w:r>
    </w:p>
    <w:p w:rsidR="005D6498" w:rsidRPr="009138E4" w:rsidRDefault="005D6498" w:rsidP="00DC4483">
      <w:pPr>
        <w:pStyle w:val="PlainText"/>
        <w:rPr>
          <w:rFonts w:ascii="Times New Roman" w:hAnsi="Times New Roman"/>
          <w:sz w:val="20"/>
          <w:szCs w:val="20"/>
          <w:lang w:val="ru-RU"/>
        </w:rPr>
      </w:pP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 xml:space="preserve">* Для первой способности Чандры нельзя выбрать целью </w:t>
      </w:r>
      <w:r>
        <w:rPr>
          <w:rFonts w:ascii="Times New Roman" w:hAnsi="Times New Roman"/>
          <w:sz w:val="20"/>
          <w:szCs w:val="20"/>
        </w:rPr>
        <w:t>planeswalker</w:t>
      </w:r>
      <w:r w:rsidRPr="009138E4">
        <w:rPr>
          <w:rFonts w:ascii="Times New Roman" w:hAnsi="Times New Roman"/>
          <w:sz w:val="20"/>
          <w:szCs w:val="20"/>
          <w:lang w:val="ru-RU"/>
        </w:rPr>
        <w:t>-а.</w:t>
      </w:r>
    </w:p>
    <w:p w:rsidR="005D6498" w:rsidRPr="009138E4" w:rsidRDefault="005D6498" w:rsidP="00DC4483">
      <w:pPr>
        <w:pStyle w:val="PlainText"/>
        <w:rPr>
          <w:rFonts w:ascii="Times New Roman" w:hAnsi="Times New Roman"/>
          <w:sz w:val="20"/>
          <w:szCs w:val="20"/>
          <w:lang w:val="ru-RU"/>
        </w:rPr>
      </w:pPr>
    </w:p>
    <w:p w:rsidR="005D6498" w:rsidRPr="009138E4" w:rsidRDefault="0002203B" w:rsidP="00DC4483">
      <w:pPr>
        <w:pStyle w:val="PlainText"/>
        <w:rPr>
          <w:rFonts w:ascii="Times New Roman" w:hAnsi="Times New Roman"/>
          <w:sz w:val="20"/>
          <w:szCs w:val="20"/>
          <w:lang w:val="ru-RU"/>
        </w:rPr>
      </w:pPr>
      <w:r w:rsidRPr="009138E4">
        <w:rPr>
          <w:rFonts w:ascii="Times New Roman" w:hAnsi="Times New Roman"/>
          <w:sz w:val="20"/>
          <w:szCs w:val="20"/>
          <w:lang w:val="ru-RU"/>
        </w:rPr>
        <w:t xml:space="preserve">* Последняя способность Чандры делает целью только игрока. Существа и </w:t>
      </w:r>
      <w:r>
        <w:rPr>
          <w:rFonts w:ascii="Times New Roman" w:hAnsi="Times New Roman"/>
          <w:sz w:val="20"/>
          <w:szCs w:val="20"/>
        </w:rPr>
        <w:t>planeswalker</w:t>
      </w:r>
      <w:r w:rsidRPr="009138E4">
        <w:rPr>
          <w:rFonts w:ascii="Times New Roman" w:hAnsi="Times New Roman"/>
          <w:sz w:val="20"/>
          <w:szCs w:val="20"/>
          <w:lang w:val="ru-RU"/>
        </w:rPr>
        <w:t>-ы с Порчеустойчивостью под контролем того игрока получают от нее повреждения.</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Чародейская Молния</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{2}{</w:t>
      </w:r>
      <w:r>
        <w:rPr>
          <w:rFonts w:ascii="Times New Roman" w:hAnsi="Times New Roman"/>
          <w:sz w:val="20"/>
          <w:szCs w:val="20"/>
        </w:rPr>
        <w:t>R</w:t>
      </w: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Мгновенное заклинание</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Разыгрывание этого заклинания стоит на {2} меньше, если вы контролируете Чародея.</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Чародейская Молния наносит 3 повреждения любой цели.</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Как только вы объявляете, что разыгрываете Чародейскую Молнию, никто из игроков уже не может предпринимать никаких действий, пока стоимость заклинания не будет оплачена. Это значит, что игроки не смогут попробовать увеличить стоимость заклинания, удаляя ваших Чародеев.</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Чародейский Отпор</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{1}{</w:t>
      </w:r>
      <w:r>
        <w:rPr>
          <w:rFonts w:ascii="Times New Roman" w:hAnsi="Times New Roman"/>
          <w:sz w:val="20"/>
          <w:szCs w:val="20"/>
        </w:rPr>
        <w:t>U</w:t>
      </w:r>
      <w:r w:rsidRPr="009138E4">
        <w:rPr>
          <w:rFonts w:ascii="Times New Roman" w:hAnsi="Times New Roman"/>
          <w:sz w:val="20"/>
          <w:szCs w:val="20"/>
          <w:lang w:val="ru-RU"/>
        </w:rPr>
        <w:t>}{</w:t>
      </w:r>
      <w:r>
        <w:rPr>
          <w:rFonts w:ascii="Times New Roman" w:hAnsi="Times New Roman"/>
          <w:sz w:val="20"/>
          <w:szCs w:val="20"/>
        </w:rPr>
        <w:t>U</w:t>
      </w: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Мгновенное заклинание</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Разыгрывание этого заклинания стоит на {1} меньше, если вы контролируете Чародея.</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Отмените целевое заклинание.</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cs="Consolas"/>
          <w:sz w:val="20"/>
          <w:szCs w:val="20"/>
          <w:lang w:val="ru-RU"/>
        </w:rPr>
      </w:pPr>
      <w:r w:rsidRPr="009138E4">
        <w:rPr>
          <w:rFonts w:ascii="Times New Roman" w:hAnsi="Times New Roman"/>
          <w:sz w:val="20"/>
          <w:szCs w:val="20"/>
          <w:lang w:val="ru-RU"/>
        </w:rPr>
        <w:t>* Как только вы объявляете, что разыгрываете Чародейский Отпор, никто из игроков уже не может предпринимать никаких действий, пока стоимость заклинания не будет оплачена. Это значит, что игроки не смогут попробовать увеличить стоимость заклинания, удаляя ваших Чародеев.</w:t>
      </w:r>
    </w:p>
    <w:p w:rsidR="00FD3607" w:rsidRPr="009138E4" w:rsidRDefault="00FD3607" w:rsidP="00FD3607">
      <w:pPr>
        <w:pStyle w:val="NoSpacing1"/>
        <w:rPr>
          <w:rFonts w:ascii="Times New Roman" w:hAnsi="Times New Roman"/>
          <w:sz w:val="20"/>
          <w:szCs w:val="20"/>
          <w:lang w:val="ru-RU"/>
        </w:rPr>
      </w:pP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Шанна, Наследие Сисэй</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r>
        <w:rPr>
          <w:rFonts w:ascii="Times New Roman" w:hAnsi="Times New Roman"/>
          <w:sz w:val="20"/>
          <w:szCs w:val="20"/>
        </w:rPr>
        <w:t>W</w:t>
      </w: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Человек Воин</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0/0</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Шанна, Наследие Сисэй не может быть целью способностей под контролем ваших оппонентов.</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Шанна получает +1/+1 за каждое существо под вашим контролем.</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Заклинания под контролем ваших оппонентов могут делать Шанну целью.</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Способность Шанны, которая изменяет ее силу и выносливость, действует только, пока Шанна находится на поле битвы. Во всех других зонах это карта существа 0/0.</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Пока Шанна находится на поле битвы, ее последняя способность будет считать ее саму, так что Шанна будет как минимум 1/1.</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Поскольку повреждения остаются отмеченными на существах и удаляются только в конце хода, несмертельные повреждения, полученные Шанной, могут оказаться смертельными, если позже в том же ходу другие существа под вашим контролем покинут поле битвы.</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Шепот, Литургист Крови</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B</w:t>
      </w: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Легендарное Существо — Человек Священник</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2/2</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T</w:t>
      </w:r>
      <w:r w:rsidRPr="009138E4">
        <w:rPr>
          <w:rFonts w:ascii="Times New Roman" w:hAnsi="Times New Roman"/>
          <w:sz w:val="20"/>
          <w:szCs w:val="20"/>
          <w:lang w:val="ru-RU"/>
        </w:rPr>
        <w:t>}, пожертвуйте два существа: верните целевую карту существа из вашего кладбища на поле битвы.</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Шепот может быть одним из существ, пожертвованных для активации способности.</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Ни одно из пожертвованных существ не может быть целью способности Шепота.</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Шлем Умножения</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{4}</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Легендарный Артефакт — Снаряжение</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В начале боя во время вашего хода создайте одну фишку, являющуюся копией снаряженного существа, за исключением того, что фишка не легендарная, если снаряженное существо является легендарным. Та фишка получает Ускорение.</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Снарядить {5}</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Фишка в точности копирует то, что было указано в тексте правил исходного существа, и ничего более (если только то существо не копирует что-либо еще и не является фишкой; см. ниже). Она не копирует ни положение того существа (то есть, повернуто оно или нет), ни имеющиеся на нем жетоны или прикрепленные к нему Ауры и Снаряжение, ни любые другие некопируемые эффекты, изменившие его силу, выносливость, типы, цвет и т. д.</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Фишка не является легендарной, и это исключение копируется. Если впоследствии что-либо станет копией этой фишки, то копия также не будет легендарной. Если у вас под контролем есть несколько перманентов с одинаковым именем, но только один из них легендарный, то «правило легендарности» к ним не применяется.</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Фишка получает Ускорение навсегда, но этот эффект не копируется. Если впоследствии что-либо станет копией этой фишки, то у копии не будет Ускорения.</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Если в мана-стоимости скопированного существа есть {</w:t>
      </w:r>
      <w:r>
        <w:rPr>
          <w:rFonts w:ascii="Times New Roman" w:hAnsi="Times New Roman"/>
          <w:sz w:val="20"/>
          <w:szCs w:val="20"/>
        </w:rPr>
        <w:t>X</w:t>
      </w:r>
      <w:r w:rsidRPr="009138E4">
        <w:rPr>
          <w:rFonts w:ascii="Times New Roman" w:hAnsi="Times New Roman"/>
          <w:sz w:val="20"/>
          <w:szCs w:val="20"/>
          <w:lang w:val="ru-RU"/>
        </w:rPr>
        <w:t xml:space="preserve">}, то этот </w:t>
      </w:r>
      <w:r>
        <w:rPr>
          <w:rFonts w:ascii="Times New Roman" w:hAnsi="Times New Roman"/>
          <w:sz w:val="20"/>
          <w:szCs w:val="20"/>
        </w:rPr>
        <w:t>X</w:t>
      </w:r>
      <w:r w:rsidRPr="009138E4">
        <w:rPr>
          <w:rFonts w:ascii="Times New Roman" w:hAnsi="Times New Roman"/>
          <w:sz w:val="20"/>
          <w:szCs w:val="20"/>
          <w:lang w:val="ru-RU"/>
        </w:rPr>
        <w:t xml:space="preserve"> считается равным 0.</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Если скопированное существо — это фишка, то созданная фишка копирует исходные характеристики той фишки в том виде, в котором они были указаны создавшим ее эффектом.</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Если скопированное существо является копией чего-либо еще (например, если скопированное существо — это Клон), то фишка выходит на поле битвы в качестве того, что было скопировано тем существом.</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Любые способности скопированного существа, связанные с выходом на поле битвы, сработают, когда фишка выходит на поле битвы. Также будут действовать все способности выбранного существа, гласящие: «при выходе [этого существа] на поле битвы» или «[это существо] выходит на поле битвы с».</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Если снаряженное существо покидает поле битвы до того, как разрешается срабатывающая способность Шлема Умножения, или если снаряженного существа нет, то фишка не создается. Если же сам Шлем Умножения покидает поле битвы, пока его срабатывающая способность находится в стеке, то создается фишка, копирующая существо, которое он снаряжал последним. Если то существо также покинуло поле битвы, то для определения характеристик фишки используется последняя известная о нем информация.</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Щит Царства</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{2}</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Артефакт  — Снаряжение</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Если источник должен нанести повреждения снаряженному существу, предотвратите 2 из этих повреждений.</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Снарядить {1}</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Если снаряженному существу одновременно должны нанести повреждения несколько источников (например, несколько блокирующих существ), предотвращается по 2 повреждения от каждого источника.</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Если существо снаряжено двумя Щитами Царства, предотвращаются 4 повреждения. Три Щита Царства предотвращают 6 повреждений, и так далее.</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Если несколько эффектов замены должны изменить способ нанесения повреждений, то игрок, контролирующий перманент, которому должны быть нанесены повреждения, выбирает порядок, в котором применяются эти эффекты.</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w:t>
      </w:r>
    </w:p>
    <w:p w:rsidR="005D6498" w:rsidRPr="009138E4" w:rsidRDefault="005D6498" w:rsidP="00DC4483">
      <w:pPr>
        <w:spacing w:after="0" w:line="240" w:lineRule="auto"/>
        <w:rPr>
          <w:rFonts w:ascii="Times New Roman" w:hAnsi="Times New Roman" w:cs="Times New Roman"/>
          <w:sz w:val="20"/>
          <w:szCs w:val="20"/>
          <w:lang w:val="ru-RU"/>
        </w:rPr>
      </w:pPr>
    </w:p>
    <w:p w:rsidR="005D6498" w:rsidRPr="009138E4" w:rsidRDefault="00DC4483" w:rsidP="00DC4483">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lastRenderedPageBreak/>
        <w:t>Эвра, Свидетельница Хальциона</w:t>
      </w:r>
    </w:p>
    <w:p w:rsidR="005D6498" w:rsidRPr="009138E4" w:rsidRDefault="00DC4483" w:rsidP="00DC4483">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{4}{</w:t>
      </w:r>
      <w:r>
        <w:rPr>
          <w:rFonts w:ascii="Times New Roman" w:hAnsi="Times New Roman" w:cs="Times New Roman"/>
          <w:sz w:val="20"/>
          <w:szCs w:val="20"/>
        </w:rPr>
        <w:t>W</w:t>
      </w:r>
      <w:r w:rsidRPr="009138E4">
        <w:rPr>
          <w:rFonts w:ascii="Times New Roman" w:hAnsi="Times New Roman" w:cs="Times New Roman"/>
          <w:sz w:val="20"/>
          <w:szCs w:val="20"/>
          <w:lang w:val="ru-RU"/>
        </w:rPr>
        <w:t>}{</w:t>
      </w:r>
      <w:r>
        <w:rPr>
          <w:rFonts w:ascii="Times New Roman" w:hAnsi="Times New Roman" w:cs="Times New Roman"/>
          <w:sz w:val="20"/>
          <w:szCs w:val="20"/>
        </w:rPr>
        <w:t>W</w:t>
      </w:r>
      <w:r w:rsidRPr="009138E4">
        <w:rPr>
          <w:rFonts w:ascii="Times New Roman" w:hAnsi="Times New Roman" w:cs="Times New Roman"/>
          <w:sz w:val="20"/>
          <w:szCs w:val="20"/>
          <w:lang w:val="ru-RU"/>
        </w:rPr>
        <w:t>}</w:t>
      </w:r>
    </w:p>
    <w:p w:rsidR="005D6498" w:rsidRPr="009138E4" w:rsidRDefault="00DC4483" w:rsidP="00DC4483">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Легендарное Существо — Аватара</w:t>
      </w:r>
    </w:p>
    <w:p w:rsidR="005D6498" w:rsidRPr="009138E4" w:rsidRDefault="00DC4483" w:rsidP="00DC4483">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4/4</w:t>
      </w:r>
    </w:p>
    <w:p w:rsidR="005D6498" w:rsidRPr="009138E4" w:rsidRDefault="00DC4483" w:rsidP="00DC4483">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Цепь жизни</w:t>
      </w:r>
    </w:p>
    <w:p w:rsidR="005D6498" w:rsidRPr="009138E4" w:rsidRDefault="00DC4483" w:rsidP="00DC4483">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{4}: обменяйтесь количеством ваших жизней с силой Эвры, Свидетельницы Хальциона.</w:t>
      </w:r>
    </w:p>
    <w:p w:rsidR="005D6498" w:rsidRPr="009138E4" w:rsidRDefault="005D6498" w:rsidP="00DC4483">
      <w:pPr>
        <w:spacing w:after="0" w:line="240" w:lineRule="auto"/>
        <w:rPr>
          <w:rFonts w:ascii="Times New Roman" w:hAnsi="Times New Roman" w:cs="Times New Roman"/>
          <w:sz w:val="20"/>
          <w:szCs w:val="20"/>
          <w:lang w:val="ru-RU"/>
        </w:rPr>
      </w:pPr>
    </w:p>
    <w:p w:rsidR="005D6498" w:rsidRPr="009138E4" w:rsidRDefault="00DC4483" w:rsidP="00DC4483">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Если на момент разрешения своей активируемой способности Эвра не находится на поле битвы, обмен не состоится и способность не даст эффекта. Если же Эвра на поле битвы, но ее сила равна 0 или меньше, то обмен состоится, и вы проиграете партию.</w:t>
      </w:r>
    </w:p>
    <w:p w:rsidR="00DC4483" w:rsidRPr="009138E4" w:rsidRDefault="00DC4483" w:rsidP="00DC4483">
      <w:pPr>
        <w:spacing w:after="0" w:line="240" w:lineRule="auto"/>
        <w:rPr>
          <w:rFonts w:ascii="Times New Roman" w:hAnsi="Times New Roman" w:cs="Times New Roman"/>
          <w:sz w:val="20"/>
          <w:szCs w:val="20"/>
          <w:lang w:val="ru-RU"/>
        </w:rPr>
      </w:pPr>
    </w:p>
    <w:p w:rsidR="00DC4483" w:rsidRPr="009138E4" w:rsidRDefault="00DC4483" w:rsidP="00DC4483">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Когда активируемая способность разрешается, сила Эвры становится равной вашему бывшему количеству жизней, а вы либо получаете, либо теряете столько жизней, сколько нужно, чтобы общее количество ваших жизней стало равным бывшему значению силы Эвры. Другие эффекты, взаимодействующие с эффектами получения или потери жизней, будут взаимодействовать с этим эффектом соответствующим образом.</w:t>
      </w:r>
    </w:p>
    <w:p w:rsidR="00DC4483" w:rsidRPr="009138E4" w:rsidRDefault="00DC4483" w:rsidP="00DC4483">
      <w:pPr>
        <w:spacing w:after="0" w:line="240" w:lineRule="auto"/>
        <w:rPr>
          <w:rFonts w:ascii="Times New Roman" w:hAnsi="Times New Roman" w:cs="Times New Roman"/>
          <w:sz w:val="20"/>
          <w:szCs w:val="20"/>
          <w:lang w:val="ru-RU"/>
        </w:rPr>
      </w:pPr>
    </w:p>
    <w:p w:rsidR="005D6498" w:rsidRPr="009138E4" w:rsidRDefault="00DC4483" w:rsidP="00DC4483">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 Любые изменяющие значение силы эффекты, жетоны, Ауры или Снаряжение начнут действовать после того, как значение силы Эвры будет установлено в соответствии с вашим бывшим количеством жизней. Рассмотрим пример: допустим, Эвра зачарована Посвящением (что делает ее 6/6), а количество ваших жизней равно 7. После обмена Эвра станет существом 9/6 (ее сила стала равна 7, а потом изменилась под действием Посвящения), а количество ваших жизней будет равно 6.</w:t>
      </w:r>
    </w:p>
    <w:p w:rsidR="005D6498" w:rsidRPr="009138E4" w:rsidRDefault="00DC4483" w:rsidP="00DC4483">
      <w:pPr>
        <w:spacing w:after="0" w:line="240" w:lineRule="auto"/>
        <w:rPr>
          <w:rFonts w:ascii="Times New Roman" w:hAnsi="Times New Roman" w:cs="Times New Roman"/>
          <w:sz w:val="20"/>
          <w:szCs w:val="20"/>
          <w:lang w:val="ru-RU"/>
        </w:rPr>
      </w:pPr>
      <w:r w:rsidRPr="009138E4">
        <w:rPr>
          <w:rFonts w:ascii="Times New Roman" w:hAnsi="Times New Roman" w:cs="Times New Roman"/>
          <w:sz w:val="20"/>
          <w:szCs w:val="20"/>
          <w:lang w:val="ru-RU"/>
        </w:rPr>
        <w:t>-----</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Элементаль Колючек</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{5}{</w:t>
      </w:r>
      <w:r>
        <w:rPr>
          <w:rFonts w:ascii="Times New Roman" w:hAnsi="Times New Roman"/>
          <w:sz w:val="20"/>
          <w:szCs w:val="20"/>
        </w:rPr>
        <w:t>G</w:t>
      </w:r>
      <w:r w:rsidRPr="009138E4">
        <w:rPr>
          <w:rFonts w:ascii="Times New Roman" w:hAnsi="Times New Roman"/>
          <w:sz w:val="20"/>
          <w:szCs w:val="20"/>
          <w:lang w:val="ru-RU"/>
        </w:rPr>
        <w:t>}{</w:t>
      </w:r>
      <w:r>
        <w:rPr>
          <w:rFonts w:ascii="Times New Roman" w:hAnsi="Times New Roman"/>
          <w:sz w:val="20"/>
          <w:szCs w:val="20"/>
        </w:rPr>
        <w:t>G</w:t>
      </w: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Существо — Элементаль</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7/7</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Вы можете заставить Элементаля Колючек распределить его боевые повреждения, как если бы он не был заблокирован.</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xml:space="preserve">* Распределяя боевые повреждения, вы должны выбрать, наносить ли все повреждения блокирующим существам или же наносить их игроку или </w:t>
      </w:r>
      <w:r>
        <w:rPr>
          <w:rFonts w:ascii="Times New Roman" w:hAnsi="Times New Roman"/>
          <w:sz w:val="20"/>
          <w:szCs w:val="20"/>
        </w:rPr>
        <w:t>planeswalker</w:t>
      </w:r>
      <w:r w:rsidRPr="009138E4">
        <w:rPr>
          <w:rFonts w:ascii="Times New Roman" w:hAnsi="Times New Roman"/>
          <w:sz w:val="20"/>
          <w:szCs w:val="20"/>
          <w:lang w:val="ru-RU"/>
        </w:rPr>
        <w:t>-у, которого атакует Элементаль Колючек. Вы не можете разделить повреждения между ними.</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Эпоха Льда</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{3}{</w:t>
      </w:r>
      <w:r>
        <w:rPr>
          <w:rFonts w:ascii="Times New Roman" w:hAnsi="Times New Roman"/>
          <w:sz w:val="20"/>
          <w:szCs w:val="20"/>
        </w:rPr>
        <w:t>U</w:t>
      </w:r>
      <w:r w:rsidRPr="009138E4">
        <w:rPr>
          <w:rFonts w:ascii="Times New Roman" w:hAnsi="Times New Roman"/>
          <w:sz w:val="20"/>
          <w:szCs w:val="20"/>
          <w:lang w:val="ru-RU"/>
        </w:rPr>
        <w:t>}</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Чары  — Сага</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i/>
          <w:sz w:val="20"/>
          <w:szCs w:val="20"/>
          <w:lang w:val="ru-RU"/>
        </w:rPr>
        <w:t xml:space="preserve">(При выходе этой Саги и после вашего шага взятия карты добавьте один жетон знаний. Пожертвуйте после </w:t>
      </w:r>
      <w:r>
        <w:rPr>
          <w:rFonts w:ascii="Times New Roman" w:hAnsi="Times New Roman"/>
          <w:i/>
          <w:sz w:val="20"/>
          <w:szCs w:val="20"/>
        </w:rPr>
        <w:t>III</w:t>
      </w:r>
      <w:r w:rsidRPr="009138E4">
        <w:rPr>
          <w:rFonts w:ascii="Times New Roman" w:hAnsi="Times New Roman"/>
          <w:i/>
          <w:sz w:val="20"/>
          <w:szCs w:val="20"/>
          <w:lang w:val="ru-RU"/>
        </w:rPr>
        <w:t>.)</w:t>
      </w:r>
    </w:p>
    <w:p w:rsidR="00FD3607" w:rsidRPr="009138E4" w:rsidRDefault="00FD3607" w:rsidP="00FD3607">
      <w:pPr>
        <w:pStyle w:val="PlainText"/>
        <w:rPr>
          <w:rFonts w:ascii="Times New Roman" w:hAnsi="Times New Roman"/>
          <w:sz w:val="20"/>
          <w:szCs w:val="20"/>
          <w:lang w:val="ru-RU"/>
        </w:rPr>
      </w:pPr>
      <w:r>
        <w:rPr>
          <w:rFonts w:ascii="Times New Roman" w:hAnsi="Times New Roman"/>
          <w:sz w:val="20"/>
          <w:szCs w:val="20"/>
        </w:rPr>
        <w:t>I</w:t>
      </w:r>
      <w:r w:rsidRPr="009138E4">
        <w:rPr>
          <w:rFonts w:ascii="Times New Roman" w:hAnsi="Times New Roman"/>
          <w:sz w:val="20"/>
          <w:szCs w:val="20"/>
          <w:lang w:val="ru-RU"/>
        </w:rPr>
        <w:t xml:space="preserve">, </w:t>
      </w:r>
      <w:r>
        <w:rPr>
          <w:rFonts w:ascii="Times New Roman" w:hAnsi="Times New Roman"/>
          <w:sz w:val="20"/>
          <w:szCs w:val="20"/>
        </w:rPr>
        <w:t>II</w:t>
      </w:r>
      <w:r w:rsidRPr="009138E4">
        <w:rPr>
          <w:rFonts w:ascii="Times New Roman" w:hAnsi="Times New Roman"/>
          <w:sz w:val="20"/>
          <w:szCs w:val="20"/>
          <w:lang w:val="ru-RU"/>
        </w:rPr>
        <w:t xml:space="preserve"> — Поверните целевое существо под контролем оппонента. Оно не разворачивается во время шага разворота контролирующего его игрока, пока вы контролируете Эпоху Льда.</w:t>
      </w:r>
    </w:p>
    <w:p w:rsidR="00FD3607" w:rsidRPr="009138E4" w:rsidRDefault="00FD3607" w:rsidP="00FD3607">
      <w:pPr>
        <w:pStyle w:val="PlainText"/>
        <w:rPr>
          <w:rFonts w:ascii="Times New Roman" w:hAnsi="Times New Roman"/>
          <w:sz w:val="20"/>
          <w:szCs w:val="20"/>
          <w:lang w:val="ru-RU"/>
        </w:rPr>
      </w:pPr>
      <w:r>
        <w:rPr>
          <w:rFonts w:ascii="Times New Roman" w:hAnsi="Times New Roman"/>
          <w:sz w:val="20"/>
          <w:szCs w:val="20"/>
        </w:rPr>
        <w:t>III</w:t>
      </w:r>
      <w:r w:rsidRPr="009138E4">
        <w:rPr>
          <w:rFonts w:ascii="Times New Roman" w:hAnsi="Times New Roman"/>
          <w:sz w:val="20"/>
          <w:szCs w:val="20"/>
          <w:lang w:val="ru-RU"/>
        </w:rPr>
        <w:t xml:space="preserve"> — Верните все повернутые существа в руки их владельцев.</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Эффекты способностей первых двух глав Эпохи Льда прекращают действие сразу же после того, как вы теряете над ней контроль, даже если вы сразу же возвращаете себе контроль над ней или разыгрываете новую Эпоху Льда.</w:t>
      </w:r>
    </w:p>
    <w:p w:rsidR="00FD3607" w:rsidRPr="009138E4" w:rsidRDefault="00FD3607" w:rsidP="00FD3607">
      <w:pPr>
        <w:pStyle w:val="PlainText"/>
        <w:rPr>
          <w:rFonts w:ascii="Times New Roman" w:hAnsi="Times New Roman"/>
          <w:sz w:val="20"/>
          <w:szCs w:val="20"/>
          <w:lang w:val="ru-RU"/>
        </w:rPr>
      </w:pP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 Эффект способности последней главы Эпохи Льда возвращает существа, повернутые по любой причине, а не только существа, повернутые Эпохой Льда.</w:t>
      </w:r>
    </w:p>
    <w:p w:rsidR="00FD3607" w:rsidRPr="009138E4" w:rsidRDefault="00FD3607" w:rsidP="00FD3607">
      <w:pPr>
        <w:pStyle w:val="PlainText"/>
        <w:rPr>
          <w:rFonts w:ascii="Times New Roman" w:hAnsi="Times New Roman"/>
          <w:sz w:val="20"/>
          <w:szCs w:val="20"/>
          <w:lang w:val="ru-RU"/>
        </w:rPr>
      </w:pPr>
      <w:r w:rsidRPr="009138E4">
        <w:rPr>
          <w:rFonts w:ascii="Times New Roman" w:hAnsi="Times New Roman"/>
          <w:sz w:val="20"/>
          <w:szCs w:val="20"/>
          <w:lang w:val="ru-RU"/>
        </w:rPr>
        <w:t>-----</w:t>
      </w:r>
    </w:p>
    <w:p w:rsidR="005D6498" w:rsidRPr="009138E4" w:rsidRDefault="005D6498" w:rsidP="00DC4483">
      <w:pPr>
        <w:pStyle w:val="PlainText"/>
        <w:rPr>
          <w:rFonts w:ascii="Times New Roman" w:hAnsi="Times New Roman"/>
          <w:sz w:val="20"/>
          <w:szCs w:val="20"/>
          <w:lang w:val="ru-RU"/>
        </w:rPr>
      </w:pP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Янтарный Мокс</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{0}</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Легендарный Артефакт</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lastRenderedPageBreak/>
        <w:t>{</w:t>
      </w:r>
      <w:r>
        <w:rPr>
          <w:rFonts w:ascii="Times New Roman" w:hAnsi="Times New Roman"/>
          <w:sz w:val="20"/>
          <w:szCs w:val="20"/>
        </w:rPr>
        <w:t>T</w:t>
      </w:r>
      <w:r w:rsidRPr="009138E4">
        <w:rPr>
          <w:rFonts w:ascii="Times New Roman" w:hAnsi="Times New Roman"/>
          <w:sz w:val="20"/>
          <w:szCs w:val="20"/>
          <w:lang w:val="ru-RU"/>
        </w:rPr>
        <w:t xml:space="preserve">}: добавьте одну ману любого из цветов среди легендарных существ и </w:t>
      </w:r>
      <w:r>
        <w:rPr>
          <w:rFonts w:ascii="Times New Roman" w:hAnsi="Times New Roman"/>
          <w:sz w:val="20"/>
          <w:szCs w:val="20"/>
        </w:rPr>
        <w:t>planeswalker</w:t>
      </w:r>
      <w:r w:rsidRPr="009138E4">
        <w:rPr>
          <w:rFonts w:ascii="Times New Roman" w:hAnsi="Times New Roman"/>
          <w:sz w:val="20"/>
          <w:szCs w:val="20"/>
          <w:lang w:val="ru-RU"/>
        </w:rPr>
        <w:t>-ов под вашим контролем.</w:t>
      </w:r>
    </w:p>
    <w:p w:rsidR="005D6498" w:rsidRPr="009138E4" w:rsidRDefault="005D6498" w:rsidP="00DC4483">
      <w:pPr>
        <w:pStyle w:val="PlainText"/>
        <w:rPr>
          <w:rFonts w:ascii="Times New Roman" w:hAnsi="Times New Roman"/>
          <w:sz w:val="20"/>
          <w:szCs w:val="20"/>
          <w:lang w:val="ru-RU"/>
        </w:rPr>
      </w:pPr>
    </w:p>
    <w:p w:rsidR="005D6498" w:rsidRPr="009138E4" w:rsidRDefault="00601CA4" w:rsidP="00DC4483">
      <w:pPr>
        <w:pStyle w:val="PlainText"/>
        <w:rPr>
          <w:rFonts w:ascii="Times New Roman" w:hAnsi="Times New Roman"/>
          <w:sz w:val="20"/>
          <w:szCs w:val="20"/>
          <w:lang w:val="ru-RU"/>
        </w:rPr>
      </w:pPr>
      <w:r w:rsidRPr="009138E4">
        <w:rPr>
          <w:rFonts w:ascii="Times New Roman" w:hAnsi="Times New Roman"/>
          <w:sz w:val="20"/>
          <w:szCs w:val="20"/>
          <w:lang w:val="ru-RU"/>
        </w:rPr>
        <w:t xml:space="preserve">* Способность Янтарного Мокса добавляет только одну ману любого из цветов по вашему выбору среди легендарных существ и </w:t>
      </w:r>
      <w:r>
        <w:rPr>
          <w:rFonts w:ascii="Times New Roman" w:hAnsi="Times New Roman"/>
          <w:sz w:val="20"/>
          <w:szCs w:val="20"/>
        </w:rPr>
        <w:t>planeswalker</w:t>
      </w:r>
      <w:r w:rsidRPr="009138E4">
        <w:rPr>
          <w:rFonts w:ascii="Times New Roman" w:hAnsi="Times New Roman"/>
          <w:sz w:val="20"/>
          <w:szCs w:val="20"/>
          <w:lang w:val="ru-RU"/>
        </w:rPr>
        <w:t>-ов под вашим контролем. Она не добавляет по одной мане каждого из тех цветов.</w:t>
      </w:r>
    </w:p>
    <w:p w:rsidR="005D6498" w:rsidRPr="009138E4" w:rsidRDefault="005D6498" w:rsidP="00DC4483">
      <w:pPr>
        <w:pStyle w:val="PlainText"/>
        <w:rPr>
          <w:rFonts w:ascii="Times New Roman" w:hAnsi="Times New Roman"/>
          <w:sz w:val="20"/>
          <w:szCs w:val="20"/>
          <w:lang w:val="ru-RU"/>
        </w:rPr>
      </w:pP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 xml:space="preserve">* Если под вашим контролем нет легендарных существ и </w:t>
      </w:r>
      <w:r>
        <w:rPr>
          <w:rFonts w:ascii="Times New Roman" w:hAnsi="Times New Roman"/>
          <w:sz w:val="20"/>
          <w:szCs w:val="20"/>
        </w:rPr>
        <w:t>planeswalker</w:t>
      </w:r>
      <w:r w:rsidRPr="009138E4">
        <w:rPr>
          <w:rFonts w:ascii="Times New Roman" w:hAnsi="Times New Roman"/>
          <w:sz w:val="20"/>
          <w:szCs w:val="20"/>
          <w:lang w:val="ru-RU"/>
        </w:rPr>
        <w:t>-ов, то вы можете активировать способность Янтарного Мокса, но она не даст вам маны.</w:t>
      </w:r>
    </w:p>
    <w:p w:rsidR="005D6498" w:rsidRPr="009138E4" w:rsidRDefault="005D6498" w:rsidP="00DC4483">
      <w:pPr>
        <w:pStyle w:val="PlainText"/>
        <w:rPr>
          <w:rFonts w:ascii="Times New Roman" w:hAnsi="Times New Roman"/>
          <w:sz w:val="20"/>
          <w:szCs w:val="20"/>
          <w:lang w:val="ru-RU"/>
        </w:rPr>
      </w:pP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 xml:space="preserve">* Если у вас есть только бесцветные легендарные существа и </w:t>
      </w:r>
      <w:r>
        <w:rPr>
          <w:rFonts w:ascii="Times New Roman" w:hAnsi="Times New Roman"/>
          <w:sz w:val="20"/>
          <w:szCs w:val="20"/>
        </w:rPr>
        <w:t>planeswalker</w:t>
      </w:r>
      <w:r w:rsidRPr="009138E4">
        <w:rPr>
          <w:rFonts w:ascii="Times New Roman" w:hAnsi="Times New Roman"/>
          <w:sz w:val="20"/>
          <w:szCs w:val="20"/>
          <w:lang w:val="ru-RU"/>
        </w:rPr>
        <w:t>-ы, то вы можете активировать способность Янтарного Мокса, но она не даст вам маны. «Бесцветный» — это не цвет.</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w:t>
      </w:r>
    </w:p>
    <w:p w:rsidR="005D6498" w:rsidRPr="009138E4" w:rsidRDefault="005D6498" w:rsidP="00DC4483">
      <w:pPr>
        <w:pStyle w:val="PlainText"/>
        <w:rPr>
          <w:rFonts w:ascii="Times New Roman" w:hAnsi="Times New Roman"/>
          <w:sz w:val="20"/>
          <w:szCs w:val="20"/>
          <w:lang w:val="ru-RU"/>
        </w:rPr>
      </w:pP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Ярость Великого Вождя</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w:t>
      </w:r>
      <w:r>
        <w:rPr>
          <w:rFonts w:ascii="Times New Roman" w:hAnsi="Times New Roman"/>
          <w:sz w:val="20"/>
          <w:szCs w:val="20"/>
        </w:rPr>
        <w:t>R</w:t>
      </w:r>
      <w:r w:rsidRPr="009138E4">
        <w:rPr>
          <w:rFonts w:ascii="Times New Roman" w:hAnsi="Times New Roman"/>
          <w:sz w:val="20"/>
          <w:szCs w:val="20"/>
          <w:lang w:val="ru-RU"/>
        </w:rPr>
        <w:t>}</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Волшебство</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Существа под вашим контролем получают Первый удар до конца хода.</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Возьмите карту.</w:t>
      </w:r>
    </w:p>
    <w:p w:rsidR="005D6498" w:rsidRPr="009138E4" w:rsidRDefault="005D6498" w:rsidP="00DC4483">
      <w:pPr>
        <w:pStyle w:val="PlainText"/>
        <w:rPr>
          <w:rFonts w:ascii="Times New Roman" w:hAnsi="Times New Roman"/>
          <w:sz w:val="20"/>
          <w:szCs w:val="20"/>
          <w:lang w:val="ru-RU"/>
        </w:rPr>
      </w:pP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 Вы можете разыграть Ярость Великого Вождя, даже если не контролируете ни одного существа. В таком случае вы просто возьмете карту.</w:t>
      </w:r>
    </w:p>
    <w:p w:rsidR="005D6498" w:rsidRPr="009138E4" w:rsidRDefault="00DC4483" w:rsidP="00DC4483">
      <w:pPr>
        <w:pStyle w:val="PlainText"/>
        <w:rPr>
          <w:rFonts w:ascii="Times New Roman" w:hAnsi="Times New Roman"/>
          <w:sz w:val="20"/>
          <w:szCs w:val="20"/>
          <w:lang w:val="ru-RU"/>
        </w:rPr>
      </w:pPr>
      <w:r w:rsidRPr="009138E4">
        <w:rPr>
          <w:rFonts w:ascii="Times New Roman" w:hAnsi="Times New Roman"/>
          <w:sz w:val="20"/>
          <w:szCs w:val="20"/>
          <w:lang w:val="ru-RU"/>
        </w:rPr>
        <w:t>-----</w:t>
      </w:r>
    </w:p>
    <w:p w:rsidR="001E5671" w:rsidRPr="009138E4" w:rsidRDefault="001E5671" w:rsidP="001E5671">
      <w:pPr>
        <w:pStyle w:val="NoSpacing1"/>
        <w:rPr>
          <w:rFonts w:ascii="Times New Roman" w:hAnsi="Times New Roman"/>
          <w:sz w:val="20"/>
          <w:szCs w:val="20"/>
          <w:lang w:val="ru-RU"/>
        </w:rPr>
      </w:pPr>
    </w:p>
    <w:p w:rsidR="0094141C" w:rsidRPr="00FD3607" w:rsidRDefault="00780EDC" w:rsidP="001E5671">
      <w:pPr>
        <w:pStyle w:val="NoSpacing1"/>
        <w:rPr>
          <w:rFonts w:ascii="Times New Roman" w:hAnsi="Times New Roman"/>
          <w:sz w:val="20"/>
          <w:szCs w:val="20"/>
          <w:lang w:val="ru-RU"/>
        </w:rPr>
      </w:pPr>
      <w:r>
        <w:rPr>
          <w:rFonts w:ascii="Times New Roman" w:hAnsi="Times New Roman"/>
          <w:sz w:val="20"/>
          <w:szCs w:val="20"/>
        </w:rPr>
        <w:t>Magic</w:t>
      </w:r>
      <w:r w:rsidRPr="009138E4">
        <w:rPr>
          <w:rFonts w:ascii="Times New Roman" w:hAnsi="Times New Roman"/>
          <w:sz w:val="20"/>
          <w:szCs w:val="20"/>
          <w:lang w:val="ru-RU"/>
        </w:rPr>
        <w:t xml:space="preserve">: </w:t>
      </w:r>
      <w:r>
        <w:rPr>
          <w:rFonts w:ascii="Times New Roman" w:hAnsi="Times New Roman"/>
          <w:sz w:val="20"/>
          <w:szCs w:val="20"/>
        </w:rPr>
        <w:t>The</w:t>
      </w:r>
      <w:r w:rsidRPr="009138E4">
        <w:rPr>
          <w:rFonts w:ascii="Times New Roman" w:hAnsi="Times New Roman"/>
          <w:sz w:val="20"/>
          <w:szCs w:val="20"/>
          <w:lang w:val="ru-RU"/>
        </w:rPr>
        <w:t xml:space="preserve"> </w:t>
      </w:r>
      <w:r>
        <w:rPr>
          <w:rFonts w:ascii="Times New Roman" w:hAnsi="Times New Roman"/>
          <w:sz w:val="20"/>
          <w:szCs w:val="20"/>
        </w:rPr>
        <w:t>Gathering</w:t>
      </w:r>
      <w:r w:rsidRPr="009138E4">
        <w:rPr>
          <w:rFonts w:ascii="Times New Roman" w:hAnsi="Times New Roman"/>
          <w:sz w:val="20"/>
          <w:szCs w:val="20"/>
          <w:lang w:val="ru-RU"/>
        </w:rPr>
        <w:t xml:space="preserve">, </w:t>
      </w:r>
      <w:r>
        <w:rPr>
          <w:rFonts w:ascii="Times New Roman" w:hAnsi="Times New Roman"/>
          <w:sz w:val="20"/>
          <w:szCs w:val="20"/>
        </w:rPr>
        <w:t>Magic</w:t>
      </w:r>
      <w:r w:rsidRPr="009138E4">
        <w:rPr>
          <w:rFonts w:ascii="Times New Roman" w:hAnsi="Times New Roman"/>
          <w:sz w:val="20"/>
          <w:szCs w:val="20"/>
          <w:lang w:val="ru-RU"/>
        </w:rPr>
        <w:t xml:space="preserve">, Доминария, Каладеш, Эфирный Бунт, Амонхет, Час Разрушения, Иннистрад, Иксалан, Борьба за Иксалан и Колода </w:t>
      </w:r>
      <w:r>
        <w:rPr>
          <w:rFonts w:ascii="Times New Roman" w:hAnsi="Times New Roman"/>
          <w:sz w:val="20"/>
          <w:szCs w:val="20"/>
        </w:rPr>
        <w:t>Planeswalker</w:t>
      </w:r>
      <w:r w:rsidRPr="009138E4">
        <w:rPr>
          <w:rFonts w:ascii="Times New Roman" w:hAnsi="Times New Roman"/>
          <w:sz w:val="20"/>
          <w:szCs w:val="20"/>
          <w:lang w:val="ru-RU"/>
        </w:rPr>
        <w:t xml:space="preserve">-а являются товарными знаками </w:t>
      </w:r>
      <w:r>
        <w:rPr>
          <w:rFonts w:ascii="Times New Roman" w:hAnsi="Times New Roman"/>
          <w:sz w:val="20"/>
          <w:szCs w:val="20"/>
        </w:rPr>
        <w:t>Wizards</w:t>
      </w:r>
      <w:r w:rsidRPr="009138E4">
        <w:rPr>
          <w:rFonts w:ascii="Times New Roman" w:hAnsi="Times New Roman"/>
          <w:sz w:val="20"/>
          <w:szCs w:val="20"/>
          <w:lang w:val="ru-RU"/>
        </w:rPr>
        <w:t xml:space="preserve"> </w:t>
      </w:r>
      <w:r>
        <w:rPr>
          <w:rFonts w:ascii="Times New Roman" w:hAnsi="Times New Roman"/>
          <w:sz w:val="20"/>
          <w:szCs w:val="20"/>
        </w:rPr>
        <w:t>of</w:t>
      </w:r>
      <w:r w:rsidRPr="009138E4">
        <w:rPr>
          <w:rFonts w:ascii="Times New Roman" w:hAnsi="Times New Roman"/>
          <w:sz w:val="20"/>
          <w:szCs w:val="20"/>
          <w:lang w:val="ru-RU"/>
        </w:rPr>
        <w:t xml:space="preserve"> </w:t>
      </w:r>
      <w:r>
        <w:rPr>
          <w:rFonts w:ascii="Times New Roman" w:hAnsi="Times New Roman"/>
          <w:sz w:val="20"/>
          <w:szCs w:val="20"/>
        </w:rPr>
        <w:t>the</w:t>
      </w:r>
      <w:r w:rsidRPr="009138E4">
        <w:rPr>
          <w:rFonts w:ascii="Times New Roman" w:hAnsi="Times New Roman"/>
          <w:sz w:val="20"/>
          <w:szCs w:val="20"/>
          <w:lang w:val="ru-RU"/>
        </w:rPr>
        <w:t xml:space="preserve"> </w:t>
      </w:r>
      <w:r>
        <w:rPr>
          <w:rFonts w:ascii="Times New Roman" w:hAnsi="Times New Roman"/>
          <w:sz w:val="20"/>
          <w:szCs w:val="20"/>
        </w:rPr>
        <w:t>Coast</w:t>
      </w:r>
      <w:r w:rsidRPr="009138E4">
        <w:rPr>
          <w:rFonts w:ascii="Times New Roman" w:hAnsi="Times New Roman"/>
          <w:sz w:val="20"/>
          <w:szCs w:val="20"/>
          <w:lang w:val="ru-RU"/>
        </w:rPr>
        <w:t xml:space="preserve"> </w:t>
      </w:r>
      <w:r>
        <w:rPr>
          <w:rFonts w:ascii="Times New Roman" w:hAnsi="Times New Roman"/>
          <w:sz w:val="20"/>
          <w:szCs w:val="20"/>
        </w:rPr>
        <w:t>LLC</w:t>
      </w:r>
      <w:r w:rsidRPr="009138E4">
        <w:rPr>
          <w:rFonts w:ascii="Times New Roman" w:hAnsi="Times New Roman"/>
          <w:sz w:val="20"/>
          <w:szCs w:val="20"/>
          <w:lang w:val="ru-RU"/>
        </w:rPr>
        <w:t xml:space="preserve"> в США и других странах. </w:t>
      </w:r>
      <w:r w:rsidRPr="00FD3607">
        <w:rPr>
          <w:rFonts w:ascii="Times New Roman" w:hAnsi="Times New Roman"/>
          <w:sz w:val="20"/>
          <w:szCs w:val="20"/>
          <w:lang w:val="ru-RU"/>
        </w:rPr>
        <w:t xml:space="preserve">©2018 </w:t>
      </w:r>
      <w:r>
        <w:rPr>
          <w:rFonts w:ascii="Times New Roman" w:hAnsi="Times New Roman"/>
          <w:sz w:val="20"/>
          <w:szCs w:val="20"/>
        </w:rPr>
        <w:t>Wizards</w:t>
      </w:r>
      <w:r w:rsidRPr="00FD3607">
        <w:rPr>
          <w:rFonts w:ascii="Times New Roman" w:hAnsi="Times New Roman"/>
          <w:sz w:val="20"/>
          <w:szCs w:val="20"/>
          <w:lang w:val="ru-RU"/>
        </w:rPr>
        <w:t>.</w:t>
      </w:r>
    </w:p>
    <w:sectPr w:rsidR="0094141C" w:rsidRPr="00FD3607" w:rsidSect="00D601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8"/>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compat/>
  <w:rsids>
    <w:rsidRoot w:val="007F2455"/>
    <w:rsid w:val="000007CB"/>
    <w:rsid w:val="000012AE"/>
    <w:rsid w:val="00001433"/>
    <w:rsid w:val="000024DF"/>
    <w:rsid w:val="0000256C"/>
    <w:rsid w:val="000026E9"/>
    <w:rsid w:val="00004936"/>
    <w:rsid w:val="00005515"/>
    <w:rsid w:val="00006294"/>
    <w:rsid w:val="00006FAC"/>
    <w:rsid w:val="000071A5"/>
    <w:rsid w:val="00007E3B"/>
    <w:rsid w:val="00007E8D"/>
    <w:rsid w:val="000102FC"/>
    <w:rsid w:val="00010B7C"/>
    <w:rsid w:val="00011CBD"/>
    <w:rsid w:val="00011DE9"/>
    <w:rsid w:val="00011E89"/>
    <w:rsid w:val="00014323"/>
    <w:rsid w:val="00015224"/>
    <w:rsid w:val="00015DF3"/>
    <w:rsid w:val="000162E5"/>
    <w:rsid w:val="00016967"/>
    <w:rsid w:val="00017186"/>
    <w:rsid w:val="000173FD"/>
    <w:rsid w:val="0001745A"/>
    <w:rsid w:val="00017E73"/>
    <w:rsid w:val="0002107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9F1"/>
    <w:rsid w:val="00033C59"/>
    <w:rsid w:val="00034427"/>
    <w:rsid w:val="00034986"/>
    <w:rsid w:val="00034FFD"/>
    <w:rsid w:val="000353D5"/>
    <w:rsid w:val="0003590A"/>
    <w:rsid w:val="00036A5E"/>
    <w:rsid w:val="00036A64"/>
    <w:rsid w:val="000373F3"/>
    <w:rsid w:val="00037F4A"/>
    <w:rsid w:val="00040141"/>
    <w:rsid w:val="00040548"/>
    <w:rsid w:val="00040FA0"/>
    <w:rsid w:val="000420AD"/>
    <w:rsid w:val="00042309"/>
    <w:rsid w:val="00042324"/>
    <w:rsid w:val="0004278A"/>
    <w:rsid w:val="00042A16"/>
    <w:rsid w:val="00042E87"/>
    <w:rsid w:val="00043C90"/>
    <w:rsid w:val="00044872"/>
    <w:rsid w:val="000469C1"/>
    <w:rsid w:val="00046D14"/>
    <w:rsid w:val="00046FA1"/>
    <w:rsid w:val="0004756C"/>
    <w:rsid w:val="000479F5"/>
    <w:rsid w:val="00050021"/>
    <w:rsid w:val="0005042C"/>
    <w:rsid w:val="000518C6"/>
    <w:rsid w:val="00052575"/>
    <w:rsid w:val="00052755"/>
    <w:rsid w:val="000527B8"/>
    <w:rsid w:val="00052D71"/>
    <w:rsid w:val="00053067"/>
    <w:rsid w:val="00054ECC"/>
    <w:rsid w:val="00055528"/>
    <w:rsid w:val="00055B71"/>
    <w:rsid w:val="00055D49"/>
    <w:rsid w:val="00056527"/>
    <w:rsid w:val="00056FFA"/>
    <w:rsid w:val="00057194"/>
    <w:rsid w:val="000574F2"/>
    <w:rsid w:val="000602C2"/>
    <w:rsid w:val="000605EB"/>
    <w:rsid w:val="00060842"/>
    <w:rsid w:val="00060CB4"/>
    <w:rsid w:val="00060EB3"/>
    <w:rsid w:val="000616CC"/>
    <w:rsid w:val="000617D4"/>
    <w:rsid w:val="0006181B"/>
    <w:rsid w:val="0006210D"/>
    <w:rsid w:val="00062674"/>
    <w:rsid w:val="00062C4A"/>
    <w:rsid w:val="00062FEC"/>
    <w:rsid w:val="00063773"/>
    <w:rsid w:val="0006379D"/>
    <w:rsid w:val="00064689"/>
    <w:rsid w:val="00064766"/>
    <w:rsid w:val="00064A5F"/>
    <w:rsid w:val="000650FA"/>
    <w:rsid w:val="000656D5"/>
    <w:rsid w:val="00065851"/>
    <w:rsid w:val="00065CE0"/>
    <w:rsid w:val="00066D01"/>
    <w:rsid w:val="000677C6"/>
    <w:rsid w:val="0007015A"/>
    <w:rsid w:val="00070626"/>
    <w:rsid w:val="00070918"/>
    <w:rsid w:val="00070BF1"/>
    <w:rsid w:val="000717DC"/>
    <w:rsid w:val="00071858"/>
    <w:rsid w:val="00071CEF"/>
    <w:rsid w:val="00071D6A"/>
    <w:rsid w:val="00071EF5"/>
    <w:rsid w:val="0007202D"/>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210C"/>
    <w:rsid w:val="00092427"/>
    <w:rsid w:val="00092BBE"/>
    <w:rsid w:val="000939BA"/>
    <w:rsid w:val="00094B15"/>
    <w:rsid w:val="00094F9C"/>
    <w:rsid w:val="0009548D"/>
    <w:rsid w:val="00095492"/>
    <w:rsid w:val="000959FB"/>
    <w:rsid w:val="00096407"/>
    <w:rsid w:val="00096D3F"/>
    <w:rsid w:val="00097723"/>
    <w:rsid w:val="0009787D"/>
    <w:rsid w:val="000978A8"/>
    <w:rsid w:val="00097A22"/>
    <w:rsid w:val="00097B53"/>
    <w:rsid w:val="000A07CE"/>
    <w:rsid w:val="000A1D97"/>
    <w:rsid w:val="000A1DCA"/>
    <w:rsid w:val="000A2095"/>
    <w:rsid w:val="000A22D6"/>
    <w:rsid w:val="000A27D3"/>
    <w:rsid w:val="000A29B4"/>
    <w:rsid w:val="000A2FD3"/>
    <w:rsid w:val="000A3034"/>
    <w:rsid w:val="000A36C4"/>
    <w:rsid w:val="000A50D9"/>
    <w:rsid w:val="000A60C3"/>
    <w:rsid w:val="000A6B6C"/>
    <w:rsid w:val="000A7CA2"/>
    <w:rsid w:val="000B02A4"/>
    <w:rsid w:val="000B0A2B"/>
    <w:rsid w:val="000B13E1"/>
    <w:rsid w:val="000B233C"/>
    <w:rsid w:val="000B2470"/>
    <w:rsid w:val="000B2F89"/>
    <w:rsid w:val="000B33B3"/>
    <w:rsid w:val="000B3AA3"/>
    <w:rsid w:val="000B4C22"/>
    <w:rsid w:val="000B5C2F"/>
    <w:rsid w:val="000B5D1C"/>
    <w:rsid w:val="000B6E68"/>
    <w:rsid w:val="000B7769"/>
    <w:rsid w:val="000C2426"/>
    <w:rsid w:val="000C2726"/>
    <w:rsid w:val="000C482C"/>
    <w:rsid w:val="000C4AE2"/>
    <w:rsid w:val="000C54D6"/>
    <w:rsid w:val="000C5823"/>
    <w:rsid w:val="000C602B"/>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D7D64"/>
    <w:rsid w:val="000E06C3"/>
    <w:rsid w:val="000E0BFF"/>
    <w:rsid w:val="000E14A4"/>
    <w:rsid w:val="000E1A1B"/>
    <w:rsid w:val="000E2281"/>
    <w:rsid w:val="000E2531"/>
    <w:rsid w:val="000E2CEA"/>
    <w:rsid w:val="000E2EFB"/>
    <w:rsid w:val="000E2F2B"/>
    <w:rsid w:val="000E3133"/>
    <w:rsid w:val="000E3446"/>
    <w:rsid w:val="000E35E5"/>
    <w:rsid w:val="000E35ED"/>
    <w:rsid w:val="000E3CDD"/>
    <w:rsid w:val="000E435B"/>
    <w:rsid w:val="000E474A"/>
    <w:rsid w:val="000E5BFE"/>
    <w:rsid w:val="000E7B06"/>
    <w:rsid w:val="000E7D5A"/>
    <w:rsid w:val="000E7F58"/>
    <w:rsid w:val="000F01B9"/>
    <w:rsid w:val="000F04A4"/>
    <w:rsid w:val="000F0724"/>
    <w:rsid w:val="000F13DE"/>
    <w:rsid w:val="000F2A2E"/>
    <w:rsid w:val="000F3C7F"/>
    <w:rsid w:val="000F3F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78"/>
    <w:rsid w:val="00104CC6"/>
    <w:rsid w:val="00104FC5"/>
    <w:rsid w:val="001051A5"/>
    <w:rsid w:val="001052D1"/>
    <w:rsid w:val="00105A20"/>
    <w:rsid w:val="00107786"/>
    <w:rsid w:val="00107CDE"/>
    <w:rsid w:val="00110988"/>
    <w:rsid w:val="001111A3"/>
    <w:rsid w:val="0011123D"/>
    <w:rsid w:val="00112725"/>
    <w:rsid w:val="00112730"/>
    <w:rsid w:val="00113AA2"/>
    <w:rsid w:val="00113E7A"/>
    <w:rsid w:val="00114432"/>
    <w:rsid w:val="001155D2"/>
    <w:rsid w:val="00115855"/>
    <w:rsid w:val="001176E8"/>
    <w:rsid w:val="0011779D"/>
    <w:rsid w:val="0011782B"/>
    <w:rsid w:val="00117FF1"/>
    <w:rsid w:val="001214DF"/>
    <w:rsid w:val="00121B83"/>
    <w:rsid w:val="00121BA1"/>
    <w:rsid w:val="00121E2A"/>
    <w:rsid w:val="001223E3"/>
    <w:rsid w:val="001226E7"/>
    <w:rsid w:val="00122E19"/>
    <w:rsid w:val="00125F67"/>
    <w:rsid w:val="001267E5"/>
    <w:rsid w:val="0012689A"/>
    <w:rsid w:val="00126C69"/>
    <w:rsid w:val="00126D68"/>
    <w:rsid w:val="001303A4"/>
    <w:rsid w:val="00130DA2"/>
    <w:rsid w:val="0013146C"/>
    <w:rsid w:val="00131DE1"/>
    <w:rsid w:val="00132392"/>
    <w:rsid w:val="00132972"/>
    <w:rsid w:val="001339CC"/>
    <w:rsid w:val="00133AFC"/>
    <w:rsid w:val="0013414E"/>
    <w:rsid w:val="001345C9"/>
    <w:rsid w:val="00134830"/>
    <w:rsid w:val="00134902"/>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6AC"/>
    <w:rsid w:val="0014386D"/>
    <w:rsid w:val="0014471B"/>
    <w:rsid w:val="00145639"/>
    <w:rsid w:val="00145990"/>
    <w:rsid w:val="0014617E"/>
    <w:rsid w:val="0015018E"/>
    <w:rsid w:val="0015138F"/>
    <w:rsid w:val="001537C5"/>
    <w:rsid w:val="001540FD"/>
    <w:rsid w:val="00154A4F"/>
    <w:rsid w:val="00155465"/>
    <w:rsid w:val="0015563E"/>
    <w:rsid w:val="00155928"/>
    <w:rsid w:val="0015632F"/>
    <w:rsid w:val="001565E1"/>
    <w:rsid w:val="00156FA3"/>
    <w:rsid w:val="001605A8"/>
    <w:rsid w:val="0016063B"/>
    <w:rsid w:val="001614BF"/>
    <w:rsid w:val="00162572"/>
    <w:rsid w:val="00163A04"/>
    <w:rsid w:val="001646A5"/>
    <w:rsid w:val="00164CC0"/>
    <w:rsid w:val="001654A2"/>
    <w:rsid w:val="001661C7"/>
    <w:rsid w:val="0016757A"/>
    <w:rsid w:val="001712D5"/>
    <w:rsid w:val="00171E50"/>
    <w:rsid w:val="00172B7E"/>
    <w:rsid w:val="001737A9"/>
    <w:rsid w:val="00173938"/>
    <w:rsid w:val="00173F6D"/>
    <w:rsid w:val="00174162"/>
    <w:rsid w:val="00174973"/>
    <w:rsid w:val="00174AD4"/>
    <w:rsid w:val="00175168"/>
    <w:rsid w:val="001751D8"/>
    <w:rsid w:val="00175DF1"/>
    <w:rsid w:val="00176924"/>
    <w:rsid w:val="00176B20"/>
    <w:rsid w:val="00176DA0"/>
    <w:rsid w:val="00177E83"/>
    <w:rsid w:val="00177EFB"/>
    <w:rsid w:val="001803F2"/>
    <w:rsid w:val="001810C5"/>
    <w:rsid w:val="00182CC1"/>
    <w:rsid w:val="00182ECD"/>
    <w:rsid w:val="00183580"/>
    <w:rsid w:val="00183F41"/>
    <w:rsid w:val="00184390"/>
    <w:rsid w:val="00185206"/>
    <w:rsid w:val="001853BB"/>
    <w:rsid w:val="00185B15"/>
    <w:rsid w:val="001863CA"/>
    <w:rsid w:val="001868CD"/>
    <w:rsid w:val="00186D03"/>
    <w:rsid w:val="00186F51"/>
    <w:rsid w:val="00186FDF"/>
    <w:rsid w:val="001873E1"/>
    <w:rsid w:val="00187AD9"/>
    <w:rsid w:val="00187F6E"/>
    <w:rsid w:val="00190025"/>
    <w:rsid w:val="001907F9"/>
    <w:rsid w:val="001909E5"/>
    <w:rsid w:val="00190B6D"/>
    <w:rsid w:val="001911D9"/>
    <w:rsid w:val="001913FD"/>
    <w:rsid w:val="00191F6E"/>
    <w:rsid w:val="0019210A"/>
    <w:rsid w:val="0019276A"/>
    <w:rsid w:val="00193255"/>
    <w:rsid w:val="00194634"/>
    <w:rsid w:val="0019472A"/>
    <w:rsid w:val="00195679"/>
    <w:rsid w:val="00195AAC"/>
    <w:rsid w:val="00195D3A"/>
    <w:rsid w:val="00195FF4"/>
    <w:rsid w:val="00196838"/>
    <w:rsid w:val="00196884"/>
    <w:rsid w:val="00196B03"/>
    <w:rsid w:val="001971B0"/>
    <w:rsid w:val="001979FD"/>
    <w:rsid w:val="001A00C0"/>
    <w:rsid w:val="001A0E21"/>
    <w:rsid w:val="001A0F0A"/>
    <w:rsid w:val="001A10B3"/>
    <w:rsid w:val="001A16EC"/>
    <w:rsid w:val="001A1BE8"/>
    <w:rsid w:val="001A32A9"/>
    <w:rsid w:val="001A3454"/>
    <w:rsid w:val="001A346A"/>
    <w:rsid w:val="001A34CF"/>
    <w:rsid w:val="001A3E71"/>
    <w:rsid w:val="001A4355"/>
    <w:rsid w:val="001A6F10"/>
    <w:rsid w:val="001A78ED"/>
    <w:rsid w:val="001A7D00"/>
    <w:rsid w:val="001B03A5"/>
    <w:rsid w:val="001B094E"/>
    <w:rsid w:val="001B159D"/>
    <w:rsid w:val="001B1DE1"/>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06E"/>
    <w:rsid w:val="001C74FB"/>
    <w:rsid w:val="001C7964"/>
    <w:rsid w:val="001C7C90"/>
    <w:rsid w:val="001D04B0"/>
    <w:rsid w:val="001D0597"/>
    <w:rsid w:val="001D0D15"/>
    <w:rsid w:val="001D1028"/>
    <w:rsid w:val="001D2677"/>
    <w:rsid w:val="001D3B87"/>
    <w:rsid w:val="001D3F0F"/>
    <w:rsid w:val="001D44D5"/>
    <w:rsid w:val="001D4C1D"/>
    <w:rsid w:val="001D4F3B"/>
    <w:rsid w:val="001D5377"/>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0D3"/>
    <w:rsid w:val="001F13BE"/>
    <w:rsid w:val="001F41C5"/>
    <w:rsid w:val="001F554B"/>
    <w:rsid w:val="001F5DCC"/>
    <w:rsid w:val="001F61B0"/>
    <w:rsid w:val="001F61BC"/>
    <w:rsid w:val="001F640E"/>
    <w:rsid w:val="001F6C39"/>
    <w:rsid w:val="001F6E57"/>
    <w:rsid w:val="001F6E7C"/>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66C6"/>
    <w:rsid w:val="00216EAA"/>
    <w:rsid w:val="002171ED"/>
    <w:rsid w:val="002176DE"/>
    <w:rsid w:val="00217FDB"/>
    <w:rsid w:val="002202CA"/>
    <w:rsid w:val="00220740"/>
    <w:rsid w:val="00220F5B"/>
    <w:rsid w:val="00221072"/>
    <w:rsid w:val="00221973"/>
    <w:rsid w:val="00221AB0"/>
    <w:rsid w:val="002221CC"/>
    <w:rsid w:val="00222BA0"/>
    <w:rsid w:val="002237FE"/>
    <w:rsid w:val="00224CEF"/>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37F18"/>
    <w:rsid w:val="00240234"/>
    <w:rsid w:val="00240710"/>
    <w:rsid w:val="0024124F"/>
    <w:rsid w:val="002416A2"/>
    <w:rsid w:val="00241C1C"/>
    <w:rsid w:val="00242951"/>
    <w:rsid w:val="0024319C"/>
    <w:rsid w:val="002445D1"/>
    <w:rsid w:val="00245453"/>
    <w:rsid w:val="00245543"/>
    <w:rsid w:val="002464A2"/>
    <w:rsid w:val="00247060"/>
    <w:rsid w:val="00250387"/>
    <w:rsid w:val="0025153F"/>
    <w:rsid w:val="00251C41"/>
    <w:rsid w:val="00251E40"/>
    <w:rsid w:val="00251F5B"/>
    <w:rsid w:val="00253F9A"/>
    <w:rsid w:val="002544B5"/>
    <w:rsid w:val="00254BD3"/>
    <w:rsid w:val="002550B8"/>
    <w:rsid w:val="0025546E"/>
    <w:rsid w:val="00255EA8"/>
    <w:rsid w:val="0025631A"/>
    <w:rsid w:val="0025702D"/>
    <w:rsid w:val="0025710C"/>
    <w:rsid w:val="00257F40"/>
    <w:rsid w:val="002603C6"/>
    <w:rsid w:val="002617F9"/>
    <w:rsid w:val="002627B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E1A"/>
    <w:rsid w:val="0027370C"/>
    <w:rsid w:val="00273EA9"/>
    <w:rsid w:val="00274E79"/>
    <w:rsid w:val="00275023"/>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3DC"/>
    <w:rsid w:val="0029456F"/>
    <w:rsid w:val="00294702"/>
    <w:rsid w:val="00294FE3"/>
    <w:rsid w:val="002955A0"/>
    <w:rsid w:val="0029694D"/>
    <w:rsid w:val="00297033"/>
    <w:rsid w:val="00297161"/>
    <w:rsid w:val="002A05BF"/>
    <w:rsid w:val="002A06D1"/>
    <w:rsid w:val="002A1FCD"/>
    <w:rsid w:val="002A3DD2"/>
    <w:rsid w:val="002A49CB"/>
    <w:rsid w:val="002A4AC0"/>
    <w:rsid w:val="002A51B8"/>
    <w:rsid w:val="002A54FA"/>
    <w:rsid w:val="002A5698"/>
    <w:rsid w:val="002A5A44"/>
    <w:rsid w:val="002A5A5E"/>
    <w:rsid w:val="002A5E48"/>
    <w:rsid w:val="002A5FBD"/>
    <w:rsid w:val="002A6E33"/>
    <w:rsid w:val="002A6F71"/>
    <w:rsid w:val="002A71F7"/>
    <w:rsid w:val="002A7524"/>
    <w:rsid w:val="002B03AC"/>
    <w:rsid w:val="002B07A1"/>
    <w:rsid w:val="002B0B50"/>
    <w:rsid w:val="002B113A"/>
    <w:rsid w:val="002B270C"/>
    <w:rsid w:val="002B3FC3"/>
    <w:rsid w:val="002B4273"/>
    <w:rsid w:val="002B4D1C"/>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243A"/>
    <w:rsid w:val="002C27C1"/>
    <w:rsid w:val="002C3D4A"/>
    <w:rsid w:val="002C3DF4"/>
    <w:rsid w:val="002C42D3"/>
    <w:rsid w:val="002C5F8B"/>
    <w:rsid w:val="002C72D5"/>
    <w:rsid w:val="002C7593"/>
    <w:rsid w:val="002C75FC"/>
    <w:rsid w:val="002D025F"/>
    <w:rsid w:val="002D0C6C"/>
    <w:rsid w:val="002D1447"/>
    <w:rsid w:val="002D1CB7"/>
    <w:rsid w:val="002D20DA"/>
    <w:rsid w:val="002D216F"/>
    <w:rsid w:val="002D2406"/>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B0"/>
    <w:rsid w:val="002E2FEC"/>
    <w:rsid w:val="002E379D"/>
    <w:rsid w:val="002E3AC8"/>
    <w:rsid w:val="002E3DAC"/>
    <w:rsid w:val="002E4F75"/>
    <w:rsid w:val="002E5DEF"/>
    <w:rsid w:val="002E6204"/>
    <w:rsid w:val="002E6708"/>
    <w:rsid w:val="002E70A5"/>
    <w:rsid w:val="002F024D"/>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E4B"/>
    <w:rsid w:val="00301F6F"/>
    <w:rsid w:val="00302BFC"/>
    <w:rsid w:val="00304D92"/>
    <w:rsid w:val="003050E5"/>
    <w:rsid w:val="003058EC"/>
    <w:rsid w:val="00306254"/>
    <w:rsid w:val="003067E2"/>
    <w:rsid w:val="00307178"/>
    <w:rsid w:val="003073AA"/>
    <w:rsid w:val="00307A05"/>
    <w:rsid w:val="00307F6E"/>
    <w:rsid w:val="00310106"/>
    <w:rsid w:val="00311688"/>
    <w:rsid w:val="0031235C"/>
    <w:rsid w:val="00312E83"/>
    <w:rsid w:val="00312F14"/>
    <w:rsid w:val="00312F81"/>
    <w:rsid w:val="0031352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DD8"/>
    <w:rsid w:val="00323990"/>
    <w:rsid w:val="00324487"/>
    <w:rsid w:val="00325B73"/>
    <w:rsid w:val="00325F7A"/>
    <w:rsid w:val="00326376"/>
    <w:rsid w:val="003264C8"/>
    <w:rsid w:val="00326A11"/>
    <w:rsid w:val="00327450"/>
    <w:rsid w:val="00327555"/>
    <w:rsid w:val="003277B8"/>
    <w:rsid w:val="003277D6"/>
    <w:rsid w:val="00327854"/>
    <w:rsid w:val="00330C27"/>
    <w:rsid w:val="00331D91"/>
    <w:rsid w:val="0033227A"/>
    <w:rsid w:val="00332C82"/>
    <w:rsid w:val="00332F3C"/>
    <w:rsid w:val="003330EC"/>
    <w:rsid w:val="003338D2"/>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6D2F"/>
    <w:rsid w:val="003578C2"/>
    <w:rsid w:val="00357A09"/>
    <w:rsid w:val="00357B32"/>
    <w:rsid w:val="00357CCF"/>
    <w:rsid w:val="00360C5D"/>
    <w:rsid w:val="003615E3"/>
    <w:rsid w:val="0036163F"/>
    <w:rsid w:val="003623D0"/>
    <w:rsid w:val="003632D9"/>
    <w:rsid w:val="00363BDA"/>
    <w:rsid w:val="00363FE7"/>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AB2"/>
    <w:rsid w:val="00383C8A"/>
    <w:rsid w:val="00384472"/>
    <w:rsid w:val="00384856"/>
    <w:rsid w:val="00384C27"/>
    <w:rsid w:val="00384C97"/>
    <w:rsid w:val="0038588E"/>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55BF"/>
    <w:rsid w:val="003A62E9"/>
    <w:rsid w:val="003A680C"/>
    <w:rsid w:val="003A6D87"/>
    <w:rsid w:val="003A6E15"/>
    <w:rsid w:val="003A759F"/>
    <w:rsid w:val="003A7D6D"/>
    <w:rsid w:val="003B1F50"/>
    <w:rsid w:val="003B2F1A"/>
    <w:rsid w:val="003B300C"/>
    <w:rsid w:val="003B3682"/>
    <w:rsid w:val="003B39BB"/>
    <w:rsid w:val="003B47E8"/>
    <w:rsid w:val="003B5C4D"/>
    <w:rsid w:val="003B60B4"/>
    <w:rsid w:val="003B663A"/>
    <w:rsid w:val="003B672A"/>
    <w:rsid w:val="003B67AF"/>
    <w:rsid w:val="003B6B1F"/>
    <w:rsid w:val="003B76DA"/>
    <w:rsid w:val="003B7ABA"/>
    <w:rsid w:val="003C01DE"/>
    <w:rsid w:val="003C0249"/>
    <w:rsid w:val="003C0374"/>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0875"/>
    <w:rsid w:val="003E1F1D"/>
    <w:rsid w:val="003E23AC"/>
    <w:rsid w:val="003E2587"/>
    <w:rsid w:val="003E2CC6"/>
    <w:rsid w:val="003E31CB"/>
    <w:rsid w:val="003E3CB9"/>
    <w:rsid w:val="003E42E7"/>
    <w:rsid w:val="003E44B4"/>
    <w:rsid w:val="003E46DD"/>
    <w:rsid w:val="003E5AF8"/>
    <w:rsid w:val="003E6013"/>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5C6E"/>
    <w:rsid w:val="003F69F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2D3E"/>
    <w:rsid w:val="004131D0"/>
    <w:rsid w:val="004133EB"/>
    <w:rsid w:val="004138B5"/>
    <w:rsid w:val="00414042"/>
    <w:rsid w:val="0041420C"/>
    <w:rsid w:val="004146CC"/>
    <w:rsid w:val="00414EAA"/>
    <w:rsid w:val="00415082"/>
    <w:rsid w:val="004154FA"/>
    <w:rsid w:val="004164B5"/>
    <w:rsid w:val="004167B8"/>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12B"/>
    <w:rsid w:val="00434196"/>
    <w:rsid w:val="004348E2"/>
    <w:rsid w:val="00435173"/>
    <w:rsid w:val="0043621E"/>
    <w:rsid w:val="0043626C"/>
    <w:rsid w:val="00436E35"/>
    <w:rsid w:val="00440617"/>
    <w:rsid w:val="0044098E"/>
    <w:rsid w:val="00440B42"/>
    <w:rsid w:val="00441141"/>
    <w:rsid w:val="004419F2"/>
    <w:rsid w:val="00441A66"/>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79C"/>
    <w:rsid w:val="00471902"/>
    <w:rsid w:val="00472970"/>
    <w:rsid w:val="00472F22"/>
    <w:rsid w:val="00473E6F"/>
    <w:rsid w:val="0047427C"/>
    <w:rsid w:val="0047483B"/>
    <w:rsid w:val="00474951"/>
    <w:rsid w:val="00474A7D"/>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701"/>
    <w:rsid w:val="00487D9E"/>
    <w:rsid w:val="00487EA6"/>
    <w:rsid w:val="00490298"/>
    <w:rsid w:val="0049052C"/>
    <w:rsid w:val="00490A85"/>
    <w:rsid w:val="0049242D"/>
    <w:rsid w:val="00492867"/>
    <w:rsid w:val="00492B56"/>
    <w:rsid w:val="00493181"/>
    <w:rsid w:val="00493DA7"/>
    <w:rsid w:val="00494934"/>
    <w:rsid w:val="0049616A"/>
    <w:rsid w:val="00496236"/>
    <w:rsid w:val="00496E5D"/>
    <w:rsid w:val="00496EBD"/>
    <w:rsid w:val="004A2A10"/>
    <w:rsid w:val="004A2AA0"/>
    <w:rsid w:val="004A2C7D"/>
    <w:rsid w:val="004A2EDA"/>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73E8"/>
    <w:rsid w:val="004B7FD9"/>
    <w:rsid w:val="004C07F6"/>
    <w:rsid w:val="004C0864"/>
    <w:rsid w:val="004C0ADC"/>
    <w:rsid w:val="004C0EC0"/>
    <w:rsid w:val="004C1729"/>
    <w:rsid w:val="004C17DF"/>
    <w:rsid w:val="004C2768"/>
    <w:rsid w:val="004C2921"/>
    <w:rsid w:val="004C2C4E"/>
    <w:rsid w:val="004C372E"/>
    <w:rsid w:val="004C3C78"/>
    <w:rsid w:val="004C4BBB"/>
    <w:rsid w:val="004C51A0"/>
    <w:rsid w:val="004C599C"/>
    <w:rsid w:val="004C5E5D"/>
    <w:rsid w:val="004C5F08"/>
    <w:rsid w:val="004C608D"/>
    <w:rsid w:val="004C6AA2"/>
    <w:rsid w:val="004D055A"/>
    <w:rsid w:val="004D07F1"/>
    <w:rsid w:val="004D0CC3"/>
    <w:rsid w:val="004D0ECB"/>
    <w:rsid w:val="004D1A95"/>
    <w:rsid w:val="004D3025"/>
    <w:rsid w:val="004D37FA"/>
    <w:rsid w:val="004D474A"/>
    <w:rsid w:val="004D56C2"/>
    <w:rsid w:val="004D5A7E"/>
    <w:rsid w:val="004D5CC7"/>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6519"/>
    <w:rsid w:val="004E796F"/>
    <w:rsid w:val="004F00E7"/>
    <w:rsid w:val="004F0337"/>
    <w:rsid w:val="004F044D"/>
    <w:rsid w:val="004F11AE"/>
    <w:rsid w:val="004F1272"/>
    <w:rsid w:val="004F2119"/>
    <w:rsid w:val="004F22AC"/>
    <w:rsid w:val="004F38C2"/>
    <w:rsid w:val="004F40D5"/>
    <w:rsid w:val="004F461A"/>
    <w:rsid w:val="004F4D4E"/>
    <w:rsid w:val="004F5511"/>
    <w:rsid w:val="004F5831"/>
    <w:rsid w:val="004F7514"/>
    <w:rsid w:val="004F7559"/>
    <w:rsid w:val="004F76C5"/>
    <w:rsid w:val="004F7AE2"/>
    <w:rsid w:val="004F7E5B"/>
    <w:rsid w:val="005005BF"/>
    <w:rsid w:val="00500F44"/>
    <w:rsid w:val="0050186F"/>
    <w:rsid w:val="00501D65"/>
    <w:rsid w:val="00502002"/>
    <w:rsid w:val="00502298"/>
    <w:rsid w:val="00502AA5"/>
    <w:rsid w:val="00504473"/>
    <w:rsid w:val="00504987"/>
    <w:rsid w:val="00504E1B"/>
    <w:rsid w:val="005054C8"/>
    <w:rsid w:val="00505F13"/>
    <w:rsid w:val="00506B16"/>
    <w:rsid w:val="0050716E"/>
    <w:rsid w:val="00507322"/>
    <w:rsid w:val="00507FEB"/>
    <w:rsid w:val="00510F01"/>
    <w:rsid w:val="00511356"/>
    <w:rsid w:val="00511604"/>
    <w:rsid w:val="00512457"/>
    <w:rsid w:val="0051302A"/>
    <w:rsid w:val="005140D2"/>
    <w:rsid w:val="00514216"/>
    <w:rsid w:val="00514E33"/>
    <w:rsid w:val="0051570F"/>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306A0"/>
    <w:rsid w:val="00530821"/>
    <w:rsid w:val="00531835"/>
    <w:rsid w:val="00531C98"/>
    <w:rsid w:val="00532415"/>
    <w:rsid w:val="00532677"/>
    <w:rsid w:val="00532F03"/>
    <w:rsid w:val="00533F51"/>
    <w:rsid w:val="005344AD"/>
    <w:rsid w:val="00534C0E"/>
    <w:rsid w:val="00535115"/>
    <w:rsid w:val="0053556E"/>
    <w:rsid w:val="00536079"/>
    <w:rsid w:val="00536BEF"/>
    <w:rsid w:val="00536BFD"/>
    <w:rsid w:val="00536DBE"/>
    <w:rsid w:val="00537B40"/>
    <w:rsid w:val="00540D62"/>
    <w:rsid w:val="00542D75"/>
    <w:rsid w:val="00542D91"/>
    <w:rsid w:val="0054397F"/>
    <w:rsid w:val="00543B73"/>
    <w:rsid w:val="00544508"/>
    <w:rsid w:val="00544BF9"/>
    <w:rsid w:val="00544F9A"/>
    <w:rsid w:val="00545AC7"/>
    <w:rsid w:val="00545B62"/>
    <w:rsid w:val="00546965"/>
    <w:rsid w:val="00547FF2"/>
    <w:rsid w:val="00550102"/>
    <w:rsid w:val="005516CA"/>
    <w:rsid w:val="00551E4A"/>
    <w:rsid w:val="005525AE"/>
    <w:rsid w:val="00552BBB"/>
    <w:rsid w:val="005532A9"/>
    <w:rsid w:val="0055375B"/>
    <w:rsid w:val="00553C71"/>
    <w:rsid w:val="005544C5"/>
    <w:rsid w:val="00555F7A"/>
    <w:rsid w:val="00556056"/>
    <w:rsid w:val="0055626F"/>
    <w:rsid w:val="00556BFC"/>
    <w:rsid w:val="005573FB"/>
    <w:rsid w:val="00557C97"/>
    <w:rsid w:val="00560F6D"/>
    <w:rsid w:val="00562008"/>
    <w:rsid w:val="0056201E"/>
    <w:rsid w:val="00562E6E"/>
    <w:rsid w:val="005632D1"/>
    <w:rsid w:val="00563CE0"/>
    <w:rsid w:val="005640B0"/>
    <w:rsid w:val="00564899"/>
    <w:rsid w:val="00564E17"/>
    <w:rsid w:val="00565190"/>
    <w:rsid w:val="005653B6"/>
    <w:rsid w:val="0056557A"/>
    <w:rsid w:val="00565762"/>
    <w:rsid w:val="00567616"/>
    <w:rsid w:val="005701F4"/>
    <w:rsid w:val="005706C4"/>
    <w:rsid w:val="005709FF"/>
    <w:rsid w:val="0057102C"/>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365C"/>
    <w:rsid w:val="0058416F"/>
    <w:rsid w:val="005861DC"/>
    <w:rsid w:val="00586B6D"/>
    <w:rsid w:val="00587BBD"/>
    <w:rsid w:val="00590D0B"/>
    <w:rsid w:val="00590FED"/>
    <w:rsid w:val="00591531"/>
    <w:rsid w:val="00592505"/>
    <w:rsid w:val="005927CE"/>
    <w:rsid w:val="0059280A"/>
    <w:rsid w:val="00592DBB"/>
    <w:rsid w:val="005938C2"/>
    <w:rsid w:val="00593AD8"/>
    <w:rsid w:val="0059416D"/>
    <w:rsid w:val="00594BEE"/>
    <w:rsid w:val="00597352"/>
    <w:rsid w:val="005A018B"/>
    <w:rsid w:val="005A0A24"/>
    <w:rsid w:val="005A0AD9"/>
    <w:rsid w:val="005A0C07"/>
    <w:rsid w:val="005A2BD1"/>
    <w:rsid w:val="005A2C20"/>
    <w:rsid w:val="005A2F4A"/>
    <w:rsid w:val="005A2FC5"/>
    <w:rsid w:val="005A4316"/>
    <w:rsid w:val="005A4C80"/>
    <w:rsid w:val="005A6190"/>
    <w:rsid w:val="005A6836"/>
    <w:rsid w:val="005A69EC"/>
    <w:rsid w:val="005A6FC1"/>
    <w:rsid w:val="005B0413"/>
    <w:rsid w:val="005B044D"/>
    <w:rsid w:val="005B107A"/>
    <w:rsid w:val="005B12D2"/>
    <w:rsid w:val="005B131B"/>
    <w:rsid w:val="005B14EF"/>
    <w:rsid w:val="005B1CED"/>
    <w:rsid w:val="005B21EC"/>
    <w:rsid w:val="005B24CC"/>
    <w:rsid w:val="005B2C70"/>
    <w:rsid w:val="005B2F40"/>
    <w:rsid w:val="005B4044"/>
    <w:rsid w:val="005B43AB"/>
    <w:rsid w:val="005B4415"/>
    <w:rsid w:val="005B451D"/>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47FF"/>
    <w:rsid w:val="005C5640"/>
    <w:rsid w:val="005C5823"/>
    <w:rsid w:val="005C5B11"/>
    <w:rsid w:val="005C654F"/>
    <w:rsid w:val="005C6A37"/>
    <w:rsid w:val="005C6E5C"/>
    <w:rsid w:val="005C77BA"/>
    <w:rsid w:val="005C7FA8"/>
    <w:rsid w:val="005D00DF"/>
    <w:rsid w:val="005D1605"/>
    <w:rsid w:val="005D1FD4"/>
    <w:rsid w:val="005D2A38"/>
    <w:rsid w:val="005D2D34"/>
    <w:rsid w:val="005D33F8"/>
    <w:rsid w:val="005D3A07"/>
    <w:rsid w:val="005D4185"/>
    <w:rsid w:val="005D4BEE"/>
    <w:rsid w:val="005D57FF"/>
    <w:rsid w:val="005D5996"/>
    <w:rsid w:val="005D62CF"/>
    <w:rsid w:val="005D6498"/>
    <w:rsid w:val="005D7249"/>
    <w:rsid w:val="005D7983"/>
    <w:rsid w:val="005D79CC"/>
    <w:rsid w:val="005E0C64"/>
    <w:rsid w:val="005E0D0B"/>
    <w:rsid w:val="005E0E7F"/>
    <w:rsid w:val="005E1304"/>
    <w:rsid w:val="005E46CB"/>
    <w:rsid w:val="005E4EB1"/>
    <w:rsid w:val="005E5E21"/>
    <w:rsid w:val="005E5F1E"/>
    <w:rsid w:val="005E64B5"/>
    <w:rsid w:val="005E730F"/>
    <w:rsid w:val="005F0815"/>
    <w:rsid w:val="005F0E07"/>
    <w:rsid w:val="005F3614"/>
    <w:rsid w:val="005F3F01"/>
    <w:rsid w:val="005F3F48"/>
    <w:rsid w:val="005F40D5"/>
    <w:rsid w:val="005F40DB"/>
    <w:rsid w:val="005F5633"/>
    <w:rsid w:val="005F58CD"/>
    <w:rsid w:val="005F64FA"/>
    <w:rsid w:val="005F698F"/>
    <w:rsid w:val="00600E63"/>
    <w:rsid w:val="0060182B"/>
    <w:rsid w:val="00601BEC"/>
    <w:rsid w:val="00601CA4"/>
    <w:rsid w:val="00601EAB"/>
    <w:rsid w:val="00602A61"/>
    <w:rsid w:val="006033AE"/>
    <w:rsid w:val="006033E7"/>
    <w:rsid w:val="006044E2"/>
    <w:rsid w:val="006046A8"/>
    <w:rsid w:val="006054D7"/>
    <w:rsid w:val="0060550E"/>
    <w:rsid w:val="0060650D"/>
    <w:rsid w:val="00607559"/>
    <w:rsid w:val="00607873"/>
    <w:rsid w:val="00607C70"/>
    <w:rsid w:val="006110E0"/>
    <w:rsid w:val="00611689"/>
    <w:rsid w:val="00612B71"/>
    <w:rsid w:val="006133DC"/>
    <w:rsid w:val="006135CA"/>
    <w:rsid w:val="00613747"/>
    <w:rsid w:val="00613C75"/>
    <w:rsid w:val="00615158"/>
    <w:rsid w:val="00616956"/>
    <w:rsid w:val="00616A1A"/>
    <w:rsid w:val="00616CD5"/>
    <w:rsid w:val="00616D54"/>
    <w:rsid w:val="0061799A"/>
    <w:rsid w:val="006203BC"/>
    <w:rsid w:val="00620669"/>
    <w:rsid w:val="0062083D"/>
    <w:rsid w:val="00620DBF"/>
    <w:rsid w:val="00620F51"/>
    <w:rsid w:val="00622175"/>
    <w:rsid w:val="00622A33"/>
    <w:rsid w:val="006235FA"/>
    <w:rsid w:val="00623ADF"/>
    <w:rsid w:val="0062476E"/>
    <w:rsid w:val="0062479F"/>
    <w:rsid w:val="0062491F"/>
    <w:rsid w:val="00624D70"/>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2B17"/>
    <w:rsid w:val="00643006"/>
    <w:rsid w:val="00643A0F"/>
    <w:rsid w:val="00643E4B"/>
    <w:rsid w:val="00644BDE"/>
    <w:rsid w:val="00644D88"/>
    <w:rsid w:val="00644F90"/>
    <w:rsid w:val="00645478"/>
    <w:rsid w:val="00645A7F"/>
    <w:rsid w:val="00645AD0"/>
    <w:rsid w:val="00645C75"/>
    <w:rsid w:val="006467DD"/>
    <w:rsid w:val="00650812"/>
    <w:rsid w:val="00651304"/>
    <w:rsid w:val="00651A65"/>
    <w:rsid w:val="00651CC9"/>
    <w:rsid w:val="0065251B"/>
    <w:rsid w:val="00653788"/>
    <w:rsid w:val="00653AC1"/>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0DBD"/>
    <w:rsid w:val="0067183E"/>
    <w:rsid w:val="00671AE2"/>
    <w:rsid w:val="00672A99"/>
    <w:rsid w:val="00672D8E"/>
    <w:rsid w:val="0067398A"/>
    <w:rsid w:val="0067437C"/>
    <w:rsid w:val="006759BD"/>
    <w:rsid w:val="00675A58"/>
    <w:rsid w:val="00675E45"/>
    <w:rsid w:val="00676A68"/>
    <w:rsid w:val="00676D7E"/>
    <w:rsid w:val="00676E1C"/>
    <w:rsid w:val="00676FC8"/>
    <w:rsid w:val="00677235"/>
    <w:rsid w:val="006776CD"/>
    <w:rsid w:val="00677F25"/>
    <w:rsid w:val="00680C24"/>
    <w:rsid w:val="00680E36"/>
    <w:rsid w:val="006810D9"/>
    <w:rsid w:val="00681190"/>
    <w:rsid w:val="00681337"/>
    <w:rsid w:val="006814D9"/>
    <w:rsid w:val="006816AC"/>
    <w:rsid w:val="0068180A"/>
    <w:rsid w:val="00681BB7"/>
    <w:rsid w:val="00681FEF"/>
    <w:rsid w:val="0068210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678F"/>
    <w:rsid w:val="006967DE"/>
    <w:rsid w:val="006973DB"/>
    <w:rsid w:val="006975CE"/>
    <w:rsid w:val="006A0450"/>
    <w:rsid w:val="006A0BEE"/>
    <w:rsid w:val="006A1279"/>
    <w:rsid w:val="006A2150"/>
    <w:rsid w:val="006A21D4"/>
    <w:rsid w:val="006A23A7"/>
    <w:rsid w:val="006A28C0"/>
    <w:rsid w:val="006A2A32"/>
    <w:rsid w:val="006A300C"/>
    <w:rsid w:val="006A3D05"/>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5CF"/>
    <w:rsid w:val="006B1C65"/>
    <w:rsid w:val="006B1D1F"/>
    <w:rsid w:val="006B1F0D"/>
    <w:rsid w:val="006B2011"/>
    <w:rsid w:val="006B21DA"/>
    <w:rsid w:val="006B2301"/>
    <w:rsid w:val="006B4330"/>
    <w:rsid w:val="006B5182"/>
    <w:rsid w:val="006B5420"/>
    <w:rsid w:val="006B578C"/>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890"/>
    <w:rsid w:val="006C5FA3"/>
    <w:rsid w:val="006C6521"/>
    <w:rsid w:val="006C65AF"/>
    <w:rsid w:val="006C6F68"/>
    <w:rsid w:val="006C78D8"/>
    <w:rsid w:val="006C7A82"/>
    <w:rsid w:val="006C7CA1"/>
    <w:rsid w:val="006C7DF2"/>
    <w:rsid w:val="006C7E8A"/>
    <w:rsid w:val="006D0D77"/>
    <w:rsid w:val="006D1431"/>
    <w:rsid w:val="006D1891"/>
    <w:rsid w:val="006D2D3E"/>
    <w:rsid w:val="006D2DAD"/>
    <w:rsid w:val="006D386D"/>
    <w:rsid w:val="006D4017"/>
    <w:rsid w:val="006D451E"/>
    <w:rsid w:val="006D4D42"/>
    <w:rsid w:val="006D5003"/>
    <w:rsid w:val="006D5101"/>
    <w:rsid w:val="006D5AB2"/>
    <w:rsid w:val="006D6894"/>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0DE"/>
    <w:rsid w:val="00700603"/>
    <w:rsid w:val="00701F60"/>
    <w:rsid w:val="00702E21"/>
    <w:rsid w:val="00703491"/>
    <w:rsid w:val="00703548"/>
    <w:rsid w:val="0070381B"/>
    <w:rsid w:val="0070452F"/>
    <w:rsid w:val="007051BC"/>
    <w:rsid w:val="00706DE5"/>
    <w:rsid w:val="007073E7"/>
    <w:rsid w:val="00707D7D"/>
    <w:rsid w:val="007102DA"/>
    <w:rsid w:val="00710461"/>
    <w:rsid w:val="00710805"/>
    <w:rsid w:val="007116CB"/>
    <w:rsid w:val="00711B70"/>
    <w:rsid w:val="00712AFB"/>
    <w:rsid w:val="00712CF3"/>
    <w:rsid w:val="007138B4"/>
    <w:rsid w:val="007139EB"/>
    <w:rsid w:val="00714381"/>
    <w:rsid w:val="00714A32"/>
    <w:rsid w:val="00714A44"/>
    <w:rsid w:val="007151C3"/>
    <w:rsid w:val="0071596A"/>
    <w:rsid w:val="0071607F"/>
    <w:rsid w:val="007165A8"/>
    <w:rsid w:val="00716DC7"/>
    <w:rsid w:val="007172A4"/>
    <w:rsid w:val="0071796C"/>
    <w:rsid w:val="0072064A"/>
    <w:rsid w:val="00720E88"/>
    <w:rsid w:val="00721731"/>
    <w:rsid w:val="00721844"/>
    <w:rsid w:val="00722AD0"/>
    <w:rsid w:val="007236F2"/>
    <w:rsid w:val="00724309"/>
    <w:rsid w:val="007248ED"/>
    <w:rsid w:val="00724910"/>
    <w:rsid w:val="00724E00"/>
    <w:rsid w:val="00725287"/>
    <w:rsid w:val="00726899"/>
    <w:rsid w:val="007273A6"/>
    <w:rsid w:val="00727B71"/>
    <w:rsid w:val="0073046D"/>
    <w:rsid w:val="0073074A"/>
    <w:rsid w:val="0073107B"/>
    <w:rsid w:val="007314C8"/>
    <w:rsid w:val="00731CB6"/>
    <w:rsid w:val="00731CD7"/>
    <w:rsid w:val="00731FE4"/>
    <w:rsid w:val="0073252A"/>
    <w:rsid w:val="00732B62"/>
    <w:rsid w:val="00734233"/>
    <w:rsid w:val="0073425F"/>
    <w:rsid w:val="007343D7"/>
    <w:rsid w:val="007347B1"/>
    <w:rsid w:val="00734D88"/>
    <w:rsid w:val="00734E18"/>
    <w:rsid w:val="00735249"/>
    <w:rsid w:val="0073593C"/>
    <w:rsid w:val="00736F66"/>
    <w:rsid w:val="007371FE"/>
    <w:rsid w:val="00737451"/>
    <w:rsid w:val="00740161"/>
    <w:rsid w:val="00740AE7"/>
    <w:rsid w:val="00741B22"/>
    <w:rsid w:val="007421B1"/>
    <w:rsid w:val="00742A73"/>
    <w:rsid w:val="00742B29"/>
    <w:rsid w:val="00742FD3"/>
    <w:rsid w:val="00743A01"/>
    <w:rsid w:val="00744DD0"/>
    <w:rsid w:val="00744EAE"/>
    <w:rsid w:val="00745F44"/>
    <w:rsid w:val="0074601B"/>
    <w:rsid w:val="00747830"/>
    <w:rsid w:val="00747F09"/>
    <w:rsid w:val="0075001C"/>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3CF7"/>
    <w:rsid w:val="007744A6"/>
    <w:rsid w:val="007747BA"/>
    <w:rsid w:val="00774B41"/>
    <w:rsid w:val="00774D57"/>
    <w:rsid w:val="00775F21"/>
    <w:rsid w:val="007763B6"/>
    <w:rsid w:val="00777578"/>
    <w:rsid w:val="007779E4"/>
    <w:rsid w:val="007779EB"/>
    <w:rsid w:val="00777B44"/>
    <w:rsid w:val="00780D59"/>
    <w:rsid w:val="00780EDC"/>
    <w:rsid w:val="00781169"/>
    <w:rsid w:val="00781E7A"/>
    <w:rsid w:val="00782BEF"/>
    <w:rsid w:val="00783035"/>
    <w:rsid w:val="00783323"/>
    <w:rsid w:val="007840D4"/>
    <w:rsid w:val="0078428E"/>
    <w:rsid w:val="00785CA6"/>
    <w:rsid w:val="007870DC"/>
    <w:rsid w:val="00787772"/>
    <w:rsid w:val="00791C15"/>
    <w:rsid w:val="00792DB1"/>
    <w:rsid w:val="00793188"/>
    <w:rsid w:val="007933DA"/>
    <w:rsid w:val="0079391C"/>
    <w:rsid w:val="00793BCF"/>
    <w:rsid w:val="0079452A"/>
    <w:rsid w:val="007948BD"/>
    <w:rsid w:val="0079569C"/>
    <w:rsid w:val="0079629F"/>
    <w:rsid w:val="007962E5"/>
    <w:rsid w:val="00796A8A"/>
    <w:rsid w:val="00796AAF"/>
    <w:rsid w:val="00796FA4"/>
    <w:rsid w:val="00797AA3"/>
    <w:rsid w:val="007A02A5"/>
    <w:rsid w:val="007A0942"/>
    <w:rsid w:val="007A0B78"/>
    <w:rsid w:val="007A2575"/>
    <w:rsid w:val="007A4B9B"/>
    <w:rsid w:val="007A55EF"/>
    <w:rsid w:val="007A61CB"/>
    <w:rsid w:val="007B0285"/>
    <w:rsid w:val="007B03BF"/>
    <w:rsid w:val="007B0536"/>
    <w:rsid w:val="007B0F2A"/>
    <w:rsid w:val="007B16FE"/>
    <w:rsid w:val="007B19AE"/>
    <w:rsid w:val="007B19BF"/>
    <w:rsid w:val="007B1C56"/>
    <w:rsid w:val="007B2140"/>
    <w:rsid w:val="007B21A5"/>
    <w:rsid w:val="007B2E08"/>
    <w:rsid w:val="007B31CF"/>
    <w:rsid w:val="007B4137"/>
    <w:rsid w:val="007B5B51"/>
    <w:rsid w:val="007B6ABA"/>
    <w:rsid w:val="007B776E"/>
    <w:rsid w:val="007B7BDE"/>
    <w:rsid w:val="007C0F52"/>
    <w:rsid w:val="007C0F6E"/>
    <w:rsid w:val="007C1325"/>
    <w:rsid w:val="007C1375"/>
    <w:rsid w:val="007C17A7"/>
    <w:rsid w:val="007C19FB"/>
    <w:rsid w:val="007C1F9C"/>
    <w:rsid w:val="007C2497"/>
    <w:rsid w:val="007C25EA"/>
    <w:rsid w:val="007C3719"/>
    <w:rsid w:val="007C6035"/>
    <w:rsid w:val="007C610F"/>
    <w:rsid w:val="007C62AD"/>
    <w:rsid w:val="007C690B"/>
    <w:rsid w:val="007C6A77"/>
    <w:rsid w:val="007C6DAF"/>
    <w:rsid w:val="007C6F5B"/>
    <w:rsid w:val="007C78CE"/>
    <w:rsid w:val="007D0739"/>
    <w:rsid w:val="007D0970"/>
    <w:rsid w:val="007D1136"/>
    <w:rsid w:val="007D1F8E"/>
    <w:rsid w:val="007D2058"/>
    <w:rsid w:val="007D2A69"/>
    <w:rsid w:val="007D2DF4"/>
    <w:rsid w:val="007D327F"/>
    <w:rsid w:val="007D3318"/>
    <w:rsid w:val="007D371A"/>
    <w:rsid w:val="007D4953"/>
    <w:rsid w:val="007D5B3B"/>
    <w:rsid w:val="007D6417"/>
    <w:rsid w:val="007D6758"/>
    <w:rsid w:val="007D72B7"/>
    <w:rsid w:val="007D7B7A"/>
    <w:rsid w:val="007E001A"/>
    <w:rsid w:val="007E0461"/>
    <w:rsid w:val="007E063F"/>
    <w:rsid w:val="007E1051"/>
    <w:rsid w:val="007E1471"/>
    <w:rsid w:val="007E3290"/>
    <w:rsid w:val="007E33AE"/>
    <w:rsid w:val="007E3824"/>
    <w:rsid w:val="007E4E73"/>
    <w:rsid w:val="007E599A"/>
    <w:rsid w:val="007E5EA0"/>
    <w:rsid w:val="007E65CF"/>
    <w:rsid w:val="007E6809"/>
    <w:rsid w:val="007E6B1F"/>
    <w:rsid w:val="007E720B"/>
    <w:rsid w:val="007F0D54"/>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BEB"/>
    <w:rsid w:val="007F6D61"/>
    <w:rsid w:val="007F6EF2"/>
    <w:rsid w:val="007F785F"/>
    <w:rsid w:val="00800AEE"/>
    <w:rsid w:val="00800BFF"/>
    <w:rsid w:val="00800CA6"/>
    <w:rsid w:val="0080199A"/>
    <w:rsid w:val="00802F0D"/>
    <w:rsid w:val="00803986"/>
    <w:rsid w:val="00804245"/>
    <w:rsid w:val="00804B8D"/>
    <w:rsid w:val="00805C7C"/>
    <w:rsid w:val="00806025"/>
    <w:rsid w:val="00806546"/>
    <w:rsid w:val="008066F2"/>
    <w:rsid w:val="00806DA3"/>
    <w:rsid w:val="00807392"/>
    <w:rsid w:val="00807D0A"/>
    <w:rsid w:val="00810FE8"/>
    <w:rsid w:val="0081104C"/>
    <w:rsid w:val="00811731"/>
    <w:rsid w:val="00811B96"/>
    <w:rsid w:val="008128BE"/>
    <w:rsid w:val="00813574"/>
    <w:rsid w:val="00813C7D"/>
    <w:rsid w:val="008151F4"/>
    <w:rsid w:val="008152B6"/>
    <w:rsid w:val="008153A7"/>
    <w:rsid w:val="00815558"/>
    <w:rsid w:val="008164E6"/>
    <w:rsid w:val="008173EE"/>
    <w:rsid w:val="008203FF"/>
    <w:rsid w:val="00820862"/>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F4"/>
    <w:rsid w:val="00827F5B"/>
    <w:rsid w:val="00830B04"/>
    <w:rsid w:val="00830B98"/>
    <w:rsid w:val="00830DCA"/>
    <w:rsid w:val="00830EA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2F79"/>
    <w:rsid w:val="00853432"/>
    <w:rsid w:val="008551B9"/>
    <w:rsid w:val="00855401"/>
    <w:rsid w:val="00855677"/>
    <w:rsid w:val="008558C3"/>
    <w:rsid w:val="00855E59"/>
    <w:rsid w:val="0085679F"/>
    <w:rsid w:val="00861261"/>
    <w:rsid w:val="008639E7"/>
    <w:rsid w:val="00863CED"/>
    <w:rsid w:val="0086422F"/>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C54"/>
    <w:rsid w:val="008912EE"/>
    <w:rsid w:val="00892616"/>
    <w:rsid w:val="00892B40"/>
    <w:rsid w:val="0089309A"/>
    <w:rsid w:val="00893F59"/>
    <w:rsid w:val="008940A5"/>
    <w:rsid w:val="008946F2"/>
    <w:rsid w:val="00894EDC"/>
    <w:rsid w:val="0089560F"/>
    <w:rsid w:val="00895A5E"/>
    <w:rsid w:val="00895D4F"/>
    <w:rsid w:val="0089774E"/>
    <w:rsid w:val="0089780D"/>
    <w:rsid w:val="008979B6"/>
    <w:rsid w:val="00897AAE"/>
    <w:rsid w:val="00897D64"/>
    <w:rsid w:val="008A0728"/>
    <w:rsid w:val="008A0741"/>
    <w:rsid w:val="008A1535"/>
    <w:rsid w:val="008A1CA1"/>
    <w:rsid w:val="008A29AF"/>
    <w:rsid w:val="008A30F6"/>
    <w:rsid w:val="008A32D5"/>
    <w:rsid w:val="008A389E"/>
    <w:rsid w:val="008A3D3C"/>
    <w:rsid w:val="008A5D6F"/>
    <w:rsid w:val="008A7ED9"/>
    <w:rsid w:val="008A7F2A"/>
    <w:rsid w:val="008B080E"/>
    <w:rsid w:val="008B191C"/>
    <w:rsid w:val="008B20E6"/>
    <w:rsid w:val="008B2A20"/>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4F2"/>
    <w:rsid w:val="008C46E9"/>
    <w:rsid w:val="008C4BD6"/>
    <w:rsid w:val="008C5007"/>
    <w:rsid w:val="008C531A"/>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6AD"/>
    <w:rsid w:val="008D6AA5"/>
    <w:rsid w:val="008D7553"/>
    <w:rsid w:val="008D77C4"/>
    <w:rsid w:val="008D7C69"/>
    <w:rsid w:val="008E02B3"/>
    <w:rsid w:val="008E0F70"/>
    <w:rsid w:val="008E17AA"/>
    <w:rsid w:val="008E1D71"/>
    <w:rsid w:val="008E1E51"/>
    <w:rsid w:val="008E221E"/>
    <w:rsid w:val="008E2417"/>
    <w:rsid w:val="008E474B"/>
    <w:rsid w:val="008E4F5D"/>
    <w:rsid w:val="008E5624"/>
    <w:rsid w:val="008E5AB4"/>
    <w:rsid w:val="008E6F3A"/>
    <w:rsid w:val="008E78AD"/>
    <w:rsid w:val="008E7C2D"/>
    <w:rsid w:val="008F1045"/>
    <w:rsid w:val="008F1089"/>
    <w:rsid w:val="008F139E"/>
    <w:rsid w:val="008F15B3"/>
    <w:rsid w:val="008F16EF"/>
    <w:rsid w:val="008F2DD0"/>
    <w:rsid w:val="008F30A6"/>
    <w:rsid w:val="008F3864"/>
    <w:rsid w:val="008F5B5E"/>
    <w:rsid w:val="008F5FC3"/>
    <w:rsid w:val="008F6B67"/>
    <w:rsid w:val="008F7E25"/>
    <w:rsid w:val="0090139F"/>
    <w:rsid w:val="00901AB5"/>
    <w:rsid w:val="00901B44"/>
    <w:rsid w:val="00902424"/>
    <w:rsid w:val="009026BA"/>
    <w:rsid w:val="00902BCD"/>
    <w:rsid w:val="00903B0B"/>
    <w:rsid w:val="00903D92"/>
    <w:rsid w:val="00904912"/>
    <w:rsid w:val="009067F5"/>
    <w:rsid w:val="00906AA4"/>
    <w:rsid w:val="00906C00"/>
    <w:rsid w:val="00906CD3"/>
    <w:rsid w:val="009071AB"/>
    <w:rsid w:val="009075A6"/>
    <w:rsid w:val="00907EDB"/>
    <w:rsid w:val="00910662"/>
    <w:rsid w:val="00910FED"/>
    <w:rsid w:val="0091289C"/>
    <w:rsid w:val="009128CA"/>
    <w:rsid w:val="00912F51"/>
    <w:rsid w:val="0091347E"/>
    <w:rsid w:val="009138E4"/>
    <w:rsid w:val="00913A1B"/>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13D5"/>
    <w:rsid w:val="00921F6B"/>
    <w:rsid w:val="00922288"/>
    <w:rsid w:val="00922A68"/>
    <w:rsid w:val="00922ADB"/>
    <w:rsid w:val="00923C56"/>
    <w:rsid w:val="0092613C"/>
    <w:rsid w:val="00926546"/>
    <w:rsid w:val="0092676C"/>
    <w:rsid w:val="00926941"/>
    <w:rsid w:val="00927A8D"/>
    <w:rsid w:val="00927E87"/>
    <w:rsid w:val="00927F8E"/>
    <w:rsid w:val="00927FFC"/>
    <w:rsid w:val="009304ED"/>
    <w:rsid w:val="00930CA8"/>
    <w:rsid w:val="00931289"/>
    <w:rsid w:val="00931905"/>
    <w:rsid w:val="0093231D"/>
    <w:rsid w:val="00932510"/>
    <w:rsid w:val="00932FAF"/>
    <w:rsid w:val="009333DE"/>
    <w:rsid w:val="00933B15"/>
    <w:rsid w:val="00935737"/>
    <w:rsid w:val="00935C95"/>
    <w:rsid w:val="00937D8F"/>
    <w:rsid w:val="00937DF3"/>
    <w:rsid w:val="0094022F"/>
    <w:rsid w:val="00940A29"/>
    <w:rsid w:val="0094141C"/>
    <w:rsid w:val="0094202C"/>
    <w:rsid w:val="00942D9A"/>
    <w:rsid w:val="009432F6"/>
    <w:rsid w:val="009448B7"/>
    <w:rsid w:val="00944C09"/>
    <w:rsid w:val="00944FF3"/>
    <w:rsid w:val="009451D2"/>
    <w:rsid w:val="00945F86"/>
    <w:rsid w:val="009461EB"/>
    <w:rsid w:val="00946634"/>
    <w:rsid w:val="0094769A"/>
    <w:rsid w:val="00950794"/>
    <w:rsid w:val="00953796"/>
    <w:rsid w:val="00954EF6"/>
    <w:rsid w:val="00955660"/>
    <w:rsid w:val="00955947"/>
    <w:rsid w:val="00955F1F"/>
    <w:rsid w:val="009560F6"/>
    <w:rsid w:val="009562B4"/>
    <w:rsid w:val="0095698B"/>
    <w:rsid w:val="00957C49"/>
    <w:rsid w:val="009604B3"/>
    <w:rsid w:val="00960C2B"/>
    <w:rsid w:val="0096100B"/>
    <w:rsid w:val="00961049"/>
    <w:rsid w:val="009610AB"/>
    <w:rsid w:val="00961137"/>
    <w:rsid w:val="00961187"/>
    <w:rsid w:val="009625A2"/>
    <w:rsid w:val="009642B6"/>
    <w:rsid w:val="009642DD"/>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4FAF"/>
    <w:rsid w:val="009755B7"/>
    <w:rsid w:val="0097614D"/>
    <w:rsid w:val="009772DD"/>
    <w:rsid w:val="009773CF"/>
    <w:rsid w:val="009779F5"/>
    <w:rsid w:val="00977ACD"/>
    <w:rsid w:val="00977FCD"/>
    <w:rsid w:val="009806F1"/>
    <w:rsid w:val="0098118B"/>
    <w:rsid w:val="0098178C"/>
    <w:rsid w:val="00982627"/>
    <w:rsid w:val="00983201"/>
    <w:rsid w:val="009850E4"/>
    <w:rsid w:val="00986012"/>
    <w:rsid w:val="0098625E"/>
    <w:rsid w:val="0098654B"/>
    <w:rsid w:val="00986A95"/>
    <w:rsid w:val="00986C8A"/>
    <w:rsid w:val="00986EB4"/>
    <w:rsid w:val="00986FE6"/>
    <w:rsid w:val="00987082"/>
    <w:rsid w:val="009907D9"/>
    <w:rsid w:val="00990E2C"/>
    <w:rsid w:val="00993051"/>
    <w:rsid w:val="00993859"/>
    <w:rsid w:val="00994044"/>
    <w:rsid w:val="00994689"/>
    <w:rsid w:val="00994D61"/>
    <w:rsid w:val="009971A2"/>
    <w:rsid w:val="009A0939"/>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B2F"/>
    <w:rsid w:val="009B0C6E"/>
    <w:rsid w:val="009B0DD6"/>
    <w:rsid w:val="009B1BBA"/>
    <w:rsid w:val="009B2185"/>
    <w:rsid w:val="009B226A"/>
    <w:rsid w:val="009B22EE"/>
    <w:rsid w:val="009B3079"/>
    <w:rsid w:val="009B321D"/>
    <w:rsid w:val="009B3604"/>
    <w:rsid w:val="009B38C4"/>
    <w:rsid w:val="009B4D0D"/>
    <w:rsid w:val="009B5240"/>
    <w:rsid w:val="009B6159"/>
    <w:rsid w:val="009B632B"/>
    <w:rsid w:val="009B657D"/>
    <w:rsid w:val="009B6757"/>
    <w:rsid w:val="009B7959"/>
    <w:rsid w:val="009C0400"/>
    <w:rsid w:val="009C1000"/>
    <w:rsid w:val="009C2CA9"/>
    <w:rsid w:val="009C2DE5"/>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463"/>
    <w:rsid w:val="009E06CB"/>
    <w:rsid w:val="009E083C"/>
    <w:rsid w:val="009E13FA"/>
    <w:rsid w:val="009E2222"/>
    <w:rsid w:val="009E2A07"/>
    <w:rsid w:val="009E2B9E"/>
    <w:rsid w:val="009E40B1"/>
    <w:rsid w:val="009E58CD"/>
    <w:rsid w:val="009E58E4"/>
    <w:rsid w:val="009E5D98"/>
    <w:rsid w:val="009E6B6E"/>
    <w:rsid w:val="009E7C68"/>
    <w:rsid w:val="009F0154"/>
    <w:rsid w:val="009F077D"/>
    <w:rsid w:val="009F0BA5"/>
    <w:rsid w:val="009F0E3D"/>
    <w:rsid w:val="009F1EA6"/>
    <w:rsid w:val="009F1F2B"/>
    <w:rsid w:val="009F2620"/>
    <w:rsid w:val="009F3CEF"/>
    <w:rsid w:val="009F3ECB"/>
    <w:rsid w:val="009F412D"/>
    <w:rsid w:val="009F5348"/>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596B"/>
    <w:rsid w:val="00A05F0F"/>
    <w:rsid w:val="00A060CB"/>
    <w:rsid w:val="00A06285"/>
    <w:rsid w:val="00A07F0E"/>
    <w:rsid w:val="00A11191"/>
    <w:rsid w:val="00A125C5"/>
    <w:rsid w:val="00A125DF"/>
    <w:rsid w:val="00A13889"/>
    <w:rsid w:val="00A13B3A"/>
    <w:rsid w:val="00A13E5D"/>
    <w:rsid w:val="00A141B4"/>
    <w:rsid w:val="00A142C6"/>
    <w:rsid w:val="00A147EE"/>
    <w:rsid w:val="00A1488C"/>
    <w:rsid w:val="00A14C2E"/>
    <w:rsid w:val="00A14D6D"/>
    <w:rsid w:val="00A14F17"/>
    <w:rsid w:val="00A16553"/>
    <w:rsid w:val="00A178C6"/>
    <w:rsid w:val="00A201A9"/>
    <w:rsid w:val="00A20B2B"/>
    <w:rsid w:val="00A214D4"/>
    <w:rsid w:val="00A21D43"/>
    <w:rsid w:val="00A22316"/>
    <w:rsid w:val="00A22760"/>
    <w:rsid w:val="00A22B68"/>
    <w:rsid w:val="00A23CF3"/>
    <w:rsid w:val="00A23D67"/>
    <w:rsid w:val="00A24A80"/>
    <w:rsid w:val="00A25473"/>
    <w:rsid w:val="00A258F9"/>
    <w:rsid w:val="00A267B0"/>
    <w:rsid w:val="00A30DD0"/>
    <w:rsid w:val="00A30E97"/>
    <w:rsid w:val="00A30F32"/>
    <w:rsid w:val="00A31A44"/>
    <w:rsid w:val="00A31F0C"/>
    <w:rsid w:val="00A34199"/>
    <w:rsid w:val="00A35250"/>
    <w:rsid w:val="00A36BD0"/>
    <w:rsid w:val="00A36F87"/>
    <w:rsid w:val="00A37391"/>
    <w:rsid w:val="00A406F7"/>
    <w:rsid w:val="00A40F21"/>
    <w:rsid w:val="00A41979"/>
    <w:rsid w:val="00A427B4"/>
    <w:rsid w:val="00A427F0"/>
    <w:rsid w:val="00A42DC0"/>
    <w:rsid w:val="00A43075"/>
    <w:rsid w:val="00A438E0"/>
    <w:rsid w:val="00A43C47"/>
    <w:rsid w:val="00A43C62"/>
    <w:rsid w:val="00A44262"/>
    <w:rsid w:val="00A44A0F"/>
    <w:rsid w:val="00A45763"/>
    <w:rsid w:val="00A46133"/>
    <w:rsid w:val="00A4628C"/>
    <w:rsid w:val="00A4654E"/>
    <w:rsid w:val="00A51393"/>
    <w:rsid w:val="00A5305A"/>
    <w:rsid w:val="00A5374A"/>
    <w:rsid w:val="00A5390F"/>
    <w:rsid w:val="00A539AF"/>
    <w:rsid w:val="00A53A5D"/>
    <w:rsid w:val="00A53D62"/>
    <w:rsid w:val="00A54C7C"/>
    <w:rsid w:val="00A552CD"/>
    <w:rsid w:val="00A5592E"/>
    <w:rsid w:val="00A56283"/>
    <w:rsid w:val="00A56C17"/>
    <w:rsid w:val="00A57A03"/>
    <w:rsid w:val="00A60216"/>
    <w:rsid w:val="00A60326"/>
    <w:rsid w:val="00A604B5"/>
    <w:rsid w:val="00A61457"/>
    <w:rsid w:val="00A61458"/>
    <w:rsid w:val="00A62346"/>
    <w:rsid w:val="00A62E9A"/>
    <w:rsid w:val="00A63218"/>
    <w:rsid w:val="00A63726"/>
    <w:rsid w:val="00A63A6F"/>
    <w:rsid w:val="00A64694"/>
    <w:rsid w:val="00A64CC3"/>
    <w:rsid w:val="00A65635"/>
    <w:rsid w:val="00A65B21"/>
    <w:rsid w:val="00A65B6C"/>
    <w:rsid w:val="00A65B7F"/>
    <w:rsid w:val="00A661AB"/>
    <w:rsid w:val="00A7005F"/>
    <w:rsid w:val="00A70F84"/>
    <w:rsid w:val="00A713D9"/>
    <w:rsid w:val="00A724B3"/>
    <w:rsid w:val="00A72B31"/>
    <w:rsid w:val="00A7318F"/>
    <w:rsid w:val="00A73915"/>
    <w:rsid w:val="00A7443B"/>
    <w:rsid w:val="00A74D60"/>
    <w:rsid w:val="00A75873"/>
    <w:rsid w:val="00A75BC2"/>
    <w:rsid w:val="00A77326"/>
    <w:rsid w:val="00A77F21"/>
    <w:rsid w:val="00A8106E"/>
    <w:rsid w:val="00A8135B"/>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60FD"/>
    <w:rsid w:val="00A963F7"/>
    <w:rsid w:val="00A966F2"/>
    <w:rsid w:val="00A96AF5"/>
    <w:rsid w:val="00A96E22"/>
    <w:rsid w:val="00AA085A"/>
    <w:rsid w:val="00AA09F6"/>
    <w:rsid w:val="00AA0A37"/>
    <w:rsid w:val="00AA0D19"/>
    <w:rsid w:val="00AA0FFF"/>
    <w:rsid w:val="00AA10E6"/>
    <w:rsid w:val="00AA1F04"/>
    <w:rsid w:val="00AA2E31"/>
    <w:rsid w:val="00AA4142"/>
    <w:rsid w:val="00AA4806"/>
    <w:rsid w:val="00AA5AA5"/>
    <w:rsid w:val="00AA6B53"/>
    <w:rsid w:val="00AA6CC5"/>
    <w:rsid w:val="00AA6F5B"/>
    <w:rsid w:val="00AA7B75"/>
    <w:rsid w:val="00AB00AB"/>
    <w:rsid w:val="00AB1B48"/>
    <w:rsid w:val="00AB1BBC"/>
    <w:rsid w:val="00AB376B"/>
    <w:rsid w:val="00AB4682"/>
    <w:rsid w:val="00AB51D6"/>
    <w:rsid w:val="00AB5297"/>
    <w:rsid w:val="00AB7615"/>
    <w:rsid w:val="00AB78CA"/>
    <w:rsid w:val="00AC02CC"/>
    <w:rsid w:val="00AC1309"/>
    <w:rsid w:val="00AC23CD"/>
    <w:rsid w:val="00AC34E2"/>
    <w:rsid w:val="00AC3601"/>
    <w:rsid w:val="00AC369E"/>
    <w:rsid w:val="00AC4525"/>
    <w:rsid w:val="00AC47F7"/>
    <w:rsid w:val="00AC50B5"/>
    <w:rsid w:val="00AC67F8"/>
    <w:rsid w:val="00AC6C69"/>
    <w:rsid w:val="00AC72EC"/>
    <w:rsid w:val="00AC7553"/>
    <w:rsid w:val="00AC79DC"/>
    <w:rsid w:val="00AC7F59"/>
    <w:rsid w:val="00AD02B5"/>
    <w:rsid w:val="00AD1733"/>
    <w:rsid w:val="00AD1ADF"/>
    <w:rsid w:val="00AD2390"/>
    <w:rsid w:val="00AD23A1"/>
    <w:rsid w:val="00AD272B"/>
    <w:rsid w:val="00AD296F"/>
    <w:rsid w:val="00AD2C50"/>
    <w:rsid w:val="00AD2F6A"/>
    <w:rsid w:val="00AD469C"/>
    <w:rsid w:val="00AD49C7"/>
    <w:rsid w:val="00AD4AF3"/>
    <w:rsid w:val="00AD4BED"/>
    <w:rsid w:val="00AD55A6"/>
    <w:rsid w:val="00AD62B2"/>
    <w:rsid w:val="00AD78B8"/>
    <w:rsid w:val="00AE0393"/>
    <w:rsid w:val="00AE05FD"/>
    <w:rsid w:val="00AE2B72"/>
    <w:rsid w:val="00AE303F"/>
    <w:rsid w:val="00AE3292"/>
    <w:rsid w:val="00AE4215"/>
    <w:rsid w:val="00AE4260"/>
    <w:rsid w:val="00AE4640"/>
    <w:rsid w:val="00AE4FAA"/>
    <w:rsid w:val="00AE5FC1"/>
    <w:rsid w:val="00AE604A"/>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95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92"/>
    <w:rsid w:val="00B12FCD"/>
    <w:rsid w:val="00B13F8F"/>
    <w:rsid w:val="00B1495C"/>
    <w:rsid w:val="00B14F81"/>
    <w:rsid w:val="00B157C5"/>
    <w:rsid w:val="00B15EE1"/>
    <w:rsid w:val="00B162FB"/>
    <w:rsid w:val="00B16812"/>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19F7"/>
    <w:rsid w:val="00B32330"/>
    <w:rsid w:val="00B329E6"/>
    <w:rsid w:val="00B32EF2"/>
    <w:rsid w:val="00B339AF"/>
    <w:rsid w:val="00B33AF9"/>
    <w:rsid w:val="00B343BF"/>
    <w:rsid w:val="00B34D7F"/>
    <w:rsid w:val="00B350F1"/>
    <w:rsid w:val="00B35320"/>
    <w:rsid w:val="00B36ADC"/>
    <w:rsid w:val="00B37039"/>
    <w:rsid w:val="00B375F8"/>
    <w:rsid w:val="00B414B1"/>
    <w:rsid w:val="00B414C3"/>
    <w:rsid w:val="00B41836"/>
    <w:rsid w:val="00B41A29"/>
    <w:rsid w:val="00B41E6A"/>
    <w:rsid w:val="00B42461"/>
    <w:rsid w:val="00B42590"/>
    <w:rsid w:val="00B42C28"/>
    <w:rsid w:val="00B42FB6"/>
    <w:rsid w:val="00B438A6"/>
    <w:rsid w:val="00B44565"/>
    <w:rsid w:val="00B4500C"/>
    <w:rsid w:val="00B459C6"/>
    <w:rsid w:val="00B45B68"/>
    <w:rsid w:val="00B46F38"/>
    <w:rsid w:val="00B4707B"/>
    <w:rsid w:val="00B500C0"/>
    <w:rsid w:val="00B50789"/>
    <w:rsid w:val="00B50A83"/>
    <w:rsid w:val="00B5232E"/>
    <w:rsid w:val="00B52437"/>
    <w:rsid w:val="00B52EB4"/>
    <w:rsid w:val="00B532B4"/>
    <w:rsid w:val="00B5370B"/>
    <w:rsid w:val="00B539B1"/>
    <w:rsid w:val="00B53FB1"/>
    <w:rsid w:val="00B54A77"/>
    <w:rsid w:val="00B55522"/>
    <w:rsid w:val="00B557DE"/>
    <w:rsid w:val="00B55A3F"/>
    <w:rsid w:val="00B55EAF"/>
    <w:rsid w:val="00B569B8"/>
    <w:rsid w:val="00B56C58"/>
    <w:rsid w:val="00B57D90"/>
    <w:rsid w:val="00B60C51"/>
    <w:rsid w:val="00B60DAD"/>
    <w:rsid w:val="00B60F29"/>
    <w:rsid w:val="00B61A23"/>
    <w:rsid w:val="00B6277E"/>
    <w:rsid w:val="00B6356A"/>
    <w:rsid w:val="00B63FFB"/>
    <w:rsid w:val="00B641B7"/>
    <w:rsid w:val="00B64DAE"/>
    <w:rsid w:val="00B656AB"/>
    <w:rsid w:val="00B65A5B"/>
    <w:rsid w:val="00B66D55"/>
    <w:rsid w:val="00B673CA"/>
    <w:rsid w:val="00B70019"/>
    <w:rsid w:val="00B70469"/>
    <w:rsid w:val="00B7062E"/>
    <w:rsid w:val="00B70BFF"/>
    <w:rsid w:val="00B70DB1"/>
    <w:rsid w:val="00B70E7A"/>
    <w:rsid w:val="00B71145"/>
    <w:rsid w:val="00B71638"/>
    <w:rsid w:val="00B717D0"/>
    <w:rsid w:val="00B71B44"/>
    <w:rsid w:val="00B71D90"/>
    <w:rsid w:val="00B73903"/>
    <w:rsid w:val="00B73C45"/>
    <w:rsid w:val="00B73EA6"/>
    <w:rsid w:val="00B7406B"/>
    <w:rsid w:val="00B74D70"/>
    <w:rsid w:val="00B7523E"/>
    <w:rsid w:val="00B754C2"/>
    <w:rsid w:val="00B754DE"/>
    <w:rsid w:val="00B754F1"/>
    <w:rsid w:val="00B75703"/>
    <w:rsid w:val="00B7624B"/>
    <w:rsid w:val="00B76345"/>
    <w:rsid w:val="00B76FF2"/>
    <w:rsid w:val="00B77E7D"/>
    <w:rsid w:val="00B811FF"/>
    <w:rsid w:val="00B81467"/>
    <w:rsid w:val="00B81886"/>
    <w:rsid w:val="00B81D68"/>
    <w:rsid w:val="00B822C8"/>
    <w:rsid w:val="00B82A29"/>
    <w:rsid w:val="00B83BBF"/>
    <w:rsid w:val="00B84F4C"/>
    <w:rsid w:val="00B85167"/>
    <w:rsid w:val="00B85485"/>
    <w:rsid w:val="00B85560"/>
    <w:rsid w:val="00B85ACC"/>
    <w:rsid w:val="00B85C2F"/>
    <w:rsid w:val="00B879D6"/>
    <w:rsid w:val="00B905A4"/>
    <w:rsid w:val="00B917A0"/>
    <w:rsid w:val="00B9231B"/>
    <w:rsid w:val="00B92750"/>
    <w:rsid w:val="00B927CE"/>
    <w:rsid w:val="00B92E62"/>
    <w:rsid w:val="00B935A8"/>
    <w:rsid w:val="00B937DC"/>
    <w:rsid w:val="00B9397E"/>
    <w:rsid w:val="00B93A28"/>
    <w:rsid w:val="00B94C61"/>
    <w:rsid w:val="00B94F13"/>
    <w:rsid w:val="00B95523"/>
    <w:rsid w:val="00B95A7B"/>
    <w:rsid w:val="00B965DA"/>
    <w:rsid w:val="00B9661D"/>
    <w:rsid w:val="00B96EED"/>
    <w:rsid w:val="00B96FC1"/>
    <w:rsid w:val="00B970B1"/>
    <w:rsid w:val="00B979F1"/>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8E9"/>
    <w:rsid w:val="00BB2BF4"/>
    <w:rsid w:val="00BB32D0"/>
    <w:rsid w:val="00BB3735"/>
    <w:rsid w:val="00BB47ED"/>
    <w:rsid w:val="00BB6CC1"/>
    <w:rsid w:val="00BB716F"/>
    <w:rsid w:val="00BB71D0"/>
    <w:rsid w:val="00BB7AD2"/>
    <w:rsid w:val="00BC086D"/>
    <w:rsid w:val="00BC1B55"/>
    <w:rsid w:val="00BC50B9"/>
    <w:rsid w:val="00BC5809"/>
    <w:rsid w:val="00BC58D9"/>
    <w:rsid w:val="00BC59CC"/>
    <w:rsid w:val="00BC5BE1"/>
    <w:rsid w:val="00BC62D7"/>
    <w:rsid w:val="00BC6B73"/>
    <w:rsid w:val="00BC7296"/>
    <w:rsid w:val="00BD0930"/>
    <w:rsid w:val="00BD1FED"/>
    <w:rsid w:val="00BD25D3"/>
    <w:rsid w:val="00BD391F"/>
    <w:rsid w:val="00BD3DC5"/>
    <w:rsid w:val="00BD4D51"/>
    <w:rsid w:val="00BD4E57"/>
    <w:rsid w:val="00BD5089"/>
    <w:rsid w:val="00BD5CE7"/>
    <w:rsid w:val="00BD70EC"/>
    <w:rsid w:val="00BD716B"/>
    <w:rsid w:val="00BD72C0"/>
    <w:rsid w:val="00BD7963"/>
    <w:rsid w:val="00BE016F"/>
    <w:rsid w:val="00BE1F85"/>
    <w:rsid w:val="00BE2231"/>
    <w:rsid w:val="00BE2EFE"/>
    <w:rsid w:val="00BE31DA"/>
    <w:rsid w:val="00BE4465"/>
    <w:rsid w:val="00BE50EB"/>
    <w:rsid w:val="00BE6498"/>
    <w:rsid w:val="00BE72DE"/>
    <w:rsid w:val="00BE7950"/>
    <w:rsid w:val="00BF0336"/>
    <w:rsid w:val="00BF0554"/>
    <w:rsid w:val="00BF145D"/>
    <w:rsid w:val="00BF20B3"/>
    <w:rsid w:val="00BF3299"/>
    <w:rsid w:val="00BF3906"/>
    <w:rsid w:val="00BF3CB2"/>
    <w:rsid w:val="00BF3DF8"/>
    <w:rsid w:val="00BF4825"/>
    <w:rsid w:val="00BF4976"/>
    <w:rsid w:val="00BF4FB1"/>
    <w:rsid w:val="00BF52F1"/>
    <w:rsid w:val="00BF5327"/>
    <w:rsid w:val="00BF53A2"/>
    <w:rsid w:val="00BF559C"/>
    <w:rsid w:val="00BF621B"/>
    <w:rsid w:val="00BF6B40"/>
    <w:rsid w:val="00C003A6"/>
    <w:rsid w:val="00C0067C"/>
    <w:rsid w:val="00C00EBF"/>
    <w:rsid w:val="00C0121F"/>
    <w:rsid w:val="00C0163D"/>
    <w:rsid w:val="00C0170F"/>
    <w:rsid w:val="00C01B4B"/>
    <w:rsid w:val="00C01F73"/>
    <w:rsid w:val="00C02720"/>
    <w:rsid w:val="00C02E02"/>
    <w:rsid w:val="00C032D2"/>
    <w:rsid w:val="00C03ABB"/>
    <w:rsid w:val="00C03BB4"/>
    <w:rsid w:val="00C03C40"/>
    <w:rsid w:val="00C04378"/>
    <w:rsid w:val="00C04A85"/>
    <w:rsid w:val="00C057D5"/>
    <w:rsid w:val="00C0652E"/>
    <w:rsid w:val="00C06A00"/>
    <w:rsid w:val="00C06C94"/>
    <w:rsid w:val="00C06D48"/>
    <w:rsid w:val="00C0728B"/>
    <w:rsid w:val="00C0746C"/>
    <w:rsid w:val="00C075D7"/>
    <w:rsid w:val="00C10F43"/>
    <w:rsid w:val="00C10FC1"/>
    <w:rsid w:val="00C114C3"/>
    <w:rsid w:val="00C11F7E"/>
    <w:rsid w:val="00C12A6A"/>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25EB"/>
    <w:rsid w:val="00C5293E"/>
    <w:rsid w:val="00C53563"/>
    <w:rsid w:val="00C53A12"/>
    <w:rsid w:val="00C5406E"/>
    <w:rsid w:val="00C546C1"/>
    <w:rsid w:val="00C5575A"/>
    <w:rsid w:val="00C55777"/>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D59"/>
    <w:rsid w:val="00C66282"/>
    <w:rsid w:val="00C664E8"/>
    <w:rsid w:val="00C66E7D"/>
    <w:rsid w:val="00C67149"/>
    <w:rsid w:val="00C67408"/>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1060"/>
    <w:rsid w:val="00C9141D"/>
    <w:rsid w:val="00C91460"/>
    <w:rsid w:val="00C92355"/>
    <w:rsid w:val="00C92D95"/>
    <w:rsid w:val="00C93255"/>
    <w:rsid w:val="00C93563"/>
    <w:rsid w:val="00C93C8B"/>
    <w:rsid w:val="00C940AB"/>
    <w:rsid w:val="00C946C6"/>
    <w:rsid w:val="00C95839"/>
    <w:rsid w:val="00C962F4"/>
    <w:rsid w:val="00C963EE"/>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E55"/>
    <w:rsid w:val="00CB5F59"/>
    <w:rsid w:val="00CB5FCA"/>
    <w:rsid w:val="00CB6E55"/>
    <w:rsid w:val="00CB6E92"/>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D02CF"/>
    <w:rsid w:val="00CD0775"/>
    <w:rsid w:val="00CD1B6D"/>
    <w:rsid w:val="00CD1FF3"/>
    <w:rsid w:val="00CD2154"/>
    <w:rsid w:val="00CD33B8"/>
    <w:rsid w:val="00CD375F"/>
    <w:rsid w:val="00CD3D56"/>
    <w:rsid w:val="00CD4A14"/>
    <w:rsid w:val="00CD5092"/>
    <w:rsid w:val="00CD52C6"/>
    <w:rsid w:val="00CD5899"/>
    <w:rsid w:val="00CD655A"/>
    <w:rsid w:val="00CD6879"/>
    <w:rsid w:val="00CD783D"/>
    <w:rsid w:val="00CE14D3"/>
    <w:rsid w:val="00CE1D66"/>
    <w:rsid w:val="00CE2156"/>
    <w:rsid w:val="00CE24EA"/>
    <w:rsid w:val="00CE2969"/>
    <w:rsid w:val="00CE2CA1"/>
    <w:rsid w:val="00CE34AD"/>
    <w:rsid w:val="00CE4824"/>
    <w:rsid w:val="00CE48F0"/>
    <w:rsid w:val="00CE5243"/>
    <w:rsid w:val="00CE5B6C"/>
    <w:rsid w:val="00CE754A"/>
    <w:rsid w:val="00CE79F3"/>
    <w:rsid w:val="00CF149F"/>
    <w:rsid w:val="00CF1699"/>
    <w:rsid w:val="00CF2D5E"/>
    <w:rsid w:val="00CF4C4C"/>
    <w:rsid w:val="00CF599F"/>
    <w:rsid w:val="00CF6805"/>
    <w:rsid w:val="00CF68E1"/>
    <w:rsid w:val="00CF7613"/>
    <w:rsid w:val="00CF773C"/>
    <w:rsid w:val="00D000AE"/>
    <w:rsid w:val="00D004D0"/>
    <w:rsid w:val="00D01497"/>
    <w:rsid w:val="00D0170D"/>
    <w:rsid w:val="00D05191"/>
    <w:rsid w:val="00D05D03"/>
    <w:rsid w:val="00D068A0"/>
    <w:rsid w:val="00D06936"/>
    <w:rsid w:val="00D07024"/>
    <w:rsid w:val="00D07296"/>
    <w:rsid w:val="00D073E5"/>
    <w:rsid w:val="00D0795D"/>
    <w:rsid w:val="00D079AC"/>
    <w:rsid w:val="00D07D22"/>
    <w:rsid w:val="00D1057D"/>
    <w:rsid w:val="00D10A0E"/>
    <w:rsid w:val="00D11C0C"/>
    <w:rsid w:val="00D11C20"/>
    <w:rsid w:val="00D122F7"/>
    <w:rsid w:val="00D125ED"/>
    <w:rsid w:val="00D12716"/>
    <w:rsid w:val="00D13573"/>
    <w:rsid w:val="00D14F03"/>
    <w:rsid w:val="00D15065"/>
    <w:rsid w:val="00D1555A"/>
    <w:rsid w:val="00D158BB"/>
    <w:rsid w:val="00D164BB"/>
    <w:rsid w:val="00D16FA1"/>
    <w:rsid w:val="00D1713B"/>
    <w:rsid w:val="00D22567"/>
    <w:rsid w:val="00D234B0"/>
    <w:rsid w:val="00D23B3F"/>
    <w:rsid w:val="00D23B54"/>
    <w:rsid w:val="00D2449F"/>
    <w:rsid w:val="00D24D97"/>
    <w:rsid w:val="00D25A02"/>
    <w:rsid w:val="00D25DA1"/>
    <w:rsid w:val="00D261F5"/>
    <w:rsid w:val="00D30DA2"/>
    <w:rsid w:val="00D30FBE"/>
    <w:rsid w:val="00D31151"/>
    <w:rsid w:val="00D31492"/>
    <w:rsid w:val="00D31AAA"/>
    <w:rsid w:val="00D31CCC"/>
    <w:rsid w:val="00D31F84"/>
    <w:rsid w:val="00D333E8"/>
    <w:rsid w:val="00D33C33"/>
    <w:rsid w:val="00D34621"/>
    <w:rsid w:val="00D34C25"/>
    <w:rsid w:val="00D34E3F"/>
    <w:rsid w:val="00D34E87"/>
    <w:rsid w:val="00D368F0"/>
    <w:rsid w:val="00D36C9B"/>
    <w:rsid w:val="00D37666"/>
    <w:rsid w:val="00D40AB6"/>
    <w:rsid w:val="00D41238"/>
    <w:rsid w:val="00D4128A"/>
    <w:rsid w:val="00D41E04"/>
    <w:rsid w:val="00D41F45"/>
    <w:rsid w:val="00D44C12"/>
    <w:rsid w:val="00D46151"/>
    <w:rsid w:val="00D46714"/>
    <w:rsid w:val="00D46721"/>
    <w:rsid w:val="00D47BC8"/>
    <w:rsid w:val="00D510CA"/>
    <w:rsid w:val="00D51DEA"/>
    <w:rsid w:val="00D525BE"/>
    <w:rsid w:val="00D529E1"/>
    <w:rsid w:val="00D52A89"/>
    <w:rsid w:val="00D5493A"/>
    <w:rsid w:val="00D5494B"/>
    <w:rsid w:val="00D54ED9"/>
    <w:rsid w:val="00D54FDE"/>
    <w:rsid w:val="00D551BC"/>
    <w:rsid w:val="00D5589D"/>
    <w:rsid w:val="00D56336"/>
    <w:rsid w:val="00D575DC"/>
    <w:rsid w:val="00D576B4"/>
    <w:rsid w:val="00D57E3A"/>
    <w:rsid w:val="00D6017C"/>
    <w:rsid w:val="00D62610"/>
    <w:rsid w:val="00D62672"/>
    <w:rsid w:val="00D6267D"/>
    <w:rsid w:val="00D62CAE"/>
    <w:rsid w:val="00D62D51"/>
    <w:rsid w:val="00D64127"/>
    <w:rsid w:val="00D65843"/>
    <w:rsid w:val="00D65A42"/>
    <w:rsid w:val="00D66121"/>
    <w:rsid w:val="00D6660D"/>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E11"/>
    <w:rsid w:val="00D911D3"/>
    <w:rsid w:val="00D9123A"/>
    <w:rsid w:val="00D91A40"/>
    <w:rsid w:val="00D92A5A"/>
    <w:rsid w:val="00D93337"/>
    <w:rsid w:val="00D9387A"/>
    <w:rsid w:val="00D94171"/>
    <w:rsid w:val="00D945AF"/>
    <w:rsid w:val="00D957A4"/>
    <w:rsid w:val="00D969B6"/>
    <w:rsid w:val="00D96E30"/>
    <w:rsid w:val="00D9779A"/>
    <w:rsid w:val="00D97881"/>
    <w:rsid w:val="00D978F3"/>
    <w:rsid w:val="00D97E70"/>
    <w:rsid w:val="00D97F65"/>
    <w:rsid w:val="00DA0366"/>
    <w:rsid w:val="00DA1D07"/>
    <w:rsid w:val="00DA2556"/>
    <w:rsid w:val="00DA35C6"/>
    <w:rsid w:val="00DA35D3"/>
    <w:rsid w:val="00DA383C"/>
    <w:rsid w:val="00DA395C"/>
    <w:rsid w:val="00DA43A2"/>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4EA"/>
    <w:rsid w:val="00DB3BAC"/>
    <w:rsid w:val="00DB4D15"/>
    <w:rsid w:val="00DB4FC6"/>
    <w:rsid w:val="00DB50AE"/>
    <w:rsid w:val="00DB5220"/>
    <w:rsid w:val="00DB580C"/>
    <w:rsid w:val="00DB5946"/>
    <w:rsid w:val="00DB5C6A"/>
    <w:rsid w:val="00DB5F8D"/>
    <w:rsid w:val="00DB7B40"/>
    <w:rsid w:val="00DB7B9D"/>
    <w:rsid w:val="00DC0141"/>
    <w:rsid w:val="00DC0938"/>
    <w:rsid w:val="00DC0AC2"/>
    <w:rsid w:val="00DC0D2A"/>
    <w:rsid w:val="00DC0DA0"/>
    <w:rsid w:val="00DC1115"/>
    <w:rsid w:val="00DC11AC"/>
    <w:rsid w:val="00DC1330"/>
    <w:rsid w:val="00DC2403"/>
    <w:rsid w:val="00DC265A"/>
    <w:rsid w:val="00DC3002"/>
    <w:rsid w:val="00DC35EE"/>
    <w:rsid w:val="00DC3913"/>
    <w:rsid w:val="00DC3C7D"/>
    <w:rsid w:val="00DC435A"/>
    <w:rsid w:val="00DC4483"/>
    <w:rsid w:val="00DC5DD6"/>
    <w:rsid w:val="00DC6735"/>
    <w:rsid w:val="00DC67C7"/>
    <w:rsid w:val="00DC6EB7"/>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153F"/>
    <w:rsid w:val="00DE2112"/>
    <w:rsid w:val="00DE2384"/>
    <w:rsid w:val="00DE2451"/>
    <w:rsid w:val="00DE27E3"/>
    <w:rsid w:val="00DE287D"/>
    <w:rsid w:val="00DE3276"/>
    <w:rsid w:val="00DE365C"/>
    <w:rsid w:val="00DE4386"/>
    <w:rsid w:val="00DE465C"/>
    <w:rsid w:val="00DE57F8"/>
    <w:rsid w:val="00DE5809"/>
    <w:rsid w:val="00DE5C7C"/>
    <w:rsid w:val="00DE5CE2"/>
    <w:rsid w:val="00DE5E94"/>
    <w:rsid w:val="00DE7032"/>
    <w:rsid w:val="00DE734A"/>
    <w:rsid w:val="00DF0062"/>
    <w:rsid w:val="00DF0612"/>
    <w:rsid w:val="00DF0A36"/>
    <w:rsid w:val="00DF11C2"/>
    <w:rsid w:val="00DF1739"/>
    <w:rsid w:val="00DF1D97"/>
    <w:rsid w:val="00DF2806"/>
    <w:rsid w:val="00DF36FE"/>
    <w:rsid w:val="00DF3DEC"/>
    <w:rsid w:val="00DF417D"/>
    <w:rsid w:val="00DF446D"/>
    <w:rsid w:val="00DF50CA"/>
    <w:rsid w:val="00DF5ACB"/>
    <w:rsid w:val="00DF5DE2"/>
    <w:rsid w:val="00DF6548"/>
    <w:rsid w:val="00DF6BC0"/>
    <w:rsid w:val="00DF7804"/>
    <w:rsid w:val="00DF7853"/>
    <w:rsid w:val="00E0062B"/>
    <w:rsid w:val="00E00A01"/>
    <w:rsid w:val="00E00D36"/>
    <w:rsid w:val="00E01A50"/>
    <w:rsid w:val="00E02184"/>
    <w:rsid w:val="00E031AA"/>
    <w:rsid w:val="00E03D6A"/>
    <w:rsid w:val="00E041DD"/>
    <w:rsid w:val="00E042D2"/>
    <w:rsid w:val="00E049B7"/>
    <w:rsid w:val="00E04F78"/>
    <w:rsid w:val="00E0643E"/>
    <w:rsid w:val="00E07FA1"/>
    <w:rsid w:val="00E1152D"/>
    <w:rsid w:val="00E1153C"/>
    <w:rsid w:val="00E115A3"/>
    <w:rsid w:val="00E117D7"/>
    <w:rsid w:val="00E11AC8"/>
    <w:rsid w:val="00E11EC5"/>
    <w:rsid w:val="00E11F74"/>
    <w:rsid w:val="00E13853"/>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622"/>
    <w:rsid w:val="00E35FC1"/>
    <w:rsid w:val="00E36896"/>
    <w:rsid w:val="00E401E2"/>
    <w:rsid w:val="00E41FB4"/>
    <w:rsid w:val="00E42397"/>
    <w:rsid w:val="00E42D42"/>
    <w:rsid w:val="00E43138"/>
    <w:rsid w:val="00E4322D"/>
    <w:rsid w:val="00E43D8D"/>
    <w:rsid w:val="00E4433A"/>
    <w:rsid w:val="00E44C14"/>
    <w:rsid w:val="00E4555A"/>
    <w:rsid w:val="00E45A0D"/>
    <w:rsid w:val="00E47BD8"/>
    <w:rsid w:val="00E47FDF"/>
    <w:rsid w:val="00E51ABF"/>
    <w:rsid w:val="00E51B4E"/>
    <w:rsid w:val="00E51BF2"/>
    <w:rsid w:val="00E51F87"/>
    <w:rsid w:val="00E52852"/>
    <w:rsid w:val="00E52D99"/>
    <w:rsid w:val="00E537A0"/>
    <w:rsid w:val="00E542AC"/>
    <w:rsid w:val="00E550A7"/>
    <w:rsid w:val="00E551F9"/>
    <w:rsid w:val="00E570FC"/>
    <w:rsid w:val="00E5764D"/>
    <w:rsid w:val="00E60C9C"/>
    <w:rsid w:val="00E611D1"/>
    <w:rsid w:val="00E61915"/>
    <w:rsid w:val="00E619EA"/>
    <w:rsid w:val="00E62AFE"/>
    <w:rsid w:val="00E632EC"/>
    <w:rsid w:val="00E64014"/>
    <w:rsid w:val="00E6462A"/>
    <w:rsid w:val="00E64AFB"/>
    <w:rsid w:val="00E65B80"/>
    <w:rsid w:val="00E660E4"/>
    <w:rsid w:val="00E6610B"/>
    <w:rsid w:val="00E6674F"/>
    <w:rsid w:val="00E66BE9"/>
    <w:rsid w:val="00E66EF1"/>
    <w:rsid w:val="00E6732B"/>
    <w:rsid w:val="00E67BD9"/>
    <w:rsid w:val="00E70009"/>
    <w:rsid w:val="00E7099F"/>
    <w:rsid w:val="00E71C1F"/>
    <w:rsid w:val="00E71C9D"/>
    <w:rsid w:val="00E72680"/>
    <w:rsid w:val="00E727ED"/>
    <w:rsid w:val="00E7506C"/>
    <w:rsid w:val="00E76A97"/>
    <w:rsid w:val="00E76BE1"/>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6515"/>
    <w:rsid w:val="00E865CE"/>
    <w:rsid w:val="00E87AD5"/>
    <w:rsid w:val="00E90261"/>
    <w:rsid w:val="00E90B3F"/>
    <w:rsid w:val="00E91016"/>
    <w:rsid w:val="00E91C8F"/>
    <w:rsid w:val="00E91FF8"/>
    <w:rsid w:val="00E92430"/>
    <w:rsid w:val="00E92AC7"/>
    <w:rsid w:val="00E95E8D"/>
    <w:rsid w:val="00E96369"/>
    <w:rsid w:val="00E96683"/>
    <w:rsid w:val="00E968A3"/>
    <w:rsid w:val="00E9737A"/>
    <w:rsid w:val="00EA0B32"/>
    <w:rsid w:val="00EA1FE9"/>
    <w:rsid w:val="00EA2958"/>
    <w:rsid w:val="00EA2AD5"/>
    <w:rsid w:val="00EA2BD3"/>
    <w:rsid w:val="00EA2CB7"/>
    <w:rsid w:val="00EA2F76"/>
    <w:rsid w:val="00EA30F3"/>
    <w:rsid w:val="00EA46A7"/>
    <w:rsid w:val="00EA50B4"/>
    <w:rsid w:val="00EA607F"/>
    <w:rsid w:val="00EA7007"/>
    <w:rsid w:val="00EB0337"/>
    <w:rsid w:val="00EB15D3"/>
    <w:rsid w:val="00EB1B74"/>
    <w:rsid w:val="00EB1BD0"/>
    <w:rsid w:val="00EB1BE1"/>
    <w:rsid w:val="00EB1FC2"/>
    <w:rsid w:val="00EB2087"/>
    <w:rsid w:val="00EB3E69"/>
    <w:rsid w:val="00EB4289"/>
    <w:rsid w:val="00EB5BA7"/>
    <w:rsid w:val="00EB622D"/>
    <w:rsid w:val="00EB6378"/>
    <w:rsid w:val="00EB6A98"/>
    <w:rsid w:val="00EB6F45"/>
    <w:rsid w:val="00EB702D"/>
    <w:rsid w:val="00EB7032"/>
    <w:rsid w:val="00EB7333"/>
    <w:rsid w:val="00EB7792"/>
    <w:rsid w:val="00EB7799"/>
    <w:rsid w:val="00EB7B1B"/>
    <w:rsid w:val="00EC0792"/>
    <w:rsid w:val="00EC103D"/>
    <w:rsid w:val="00EC121B"/>
    <w:rsid w:val="00EC1469"/>
    <w:rsid w:val="00EC1B47"/>
    <w:rsid w:val="00EC2F58"/>
    <w:rsid w:val="00EC4813"/>
    <w:rsid w:val="00EC4BD2"/>
    <w:rsid w:val="00EC4E6A"/>
    <w:rsid w:val="00EC4ED1"/>
    <w:rsid w:val="00EC5212"/>
    <w:rsid w:val="00EC65D2"/>
    <w:rsid w:val="00EC6BBA"/>
    <w:rsid w:val="00EC6F95"/>
    <w:rsid w:val="00EC7EEB"/>
    <w:rsid w:val="00ED02C5"/>
    <w:rsid w:val="00ED0965"/>
    <w:rsid w:val="00ED0D8C"/>
    <w:rsid w:val="00ED0EBA"/>
    <w:rsid w:val="00ED1361"/>
    <w:rsid w:val="00ED160C"/>
    <w:rsid w:val="00ED212A"/>
    <w:rsid w:val="00ED23D0"/>
    <w:rsid w:val="00ED280D"/>
    <w:rsid w:val="00ED2C65"/>
    <w:rsid w:val="00ED2C82"/>
    <w:rsid w:val="00ED2E36"/>
    <w:rsid w:val="00ED3885"/>
    <w:rsid w:val="00ED3EC5"/>
    <w:rsid w:val="00ED4005"/>
    <w:rsid w:val="00ED4783"/>
    <w:rsid w:val="00ED5352"/>
    <w:rsid w:val="00ED6B71"/>
    <w:rsid w:val="00ED6C58"/>
    <w:rsid w:val="00ED787D"/>
    <w:rsid w:val="00ED79AB"/>
    <w:rsid w:val="00ED7F11"/>
    <w:rsid w:val="00EE079E"/>
    <w:rsid w:val="00EE0EDA"/>
    <w:rsid w:val="00EE10D7"/>
    <w:rsid w:val="00EE16AD"/>
    <w:rsid w:val="00EE184F"/>
    <w:rsid w:val="00EE24EB"/>
    <w:rsid w:val="00EE24FA"/>
    <w:rsid w:val="00EE26C7"/>
    <w:rsid w:val="00EE3C86"/>
    <w:rsid w:val="00EE42D3"/>
    <w:rsid w:val="00EE492D"/>
    <w:rsid w:val="00EE4D76"/>
    <w:rsid w:val="00EE534B"/>
    <w:rsid w:val="00EE5819"/>
    <w:rsid w:val="00EE58BA"/>
    <w:rsid w:val="00EE5D44"/>
    <w:rsid w:val="00EE5DFB"/>
    <w:rsid w:val="00EE6453"/>
    <w:rsid w:val="00EE6ACB"/>
    <w:rsid w:val="00EE7F0B"/>
    <w:rsid w:val="00EF121C"/>
    <w:rsid w:val="00EF1222"/>
    <w:rsid w:val="00EF1282"/>
    <w:rsid w:val="00EF15DF"/>
    <w:rsid w:val="00EF1FCA"/>
    <w:rsid w:val="00EF224A"/>
    <w:rsid w:val="00EF2845"/>
    <w:rsid w:val="00EF3B1C"/>
    <w:rsid w:val="00EF428A"/>
    <w:rsid w:val="00EF4952"/>
    <w:rsid w:val="00EF4B8B"/>
    <w:rsid w:val="00EF4DA2"/>
    <w:rsid w:val="00EF52C7"/>
    <w:rsid w:val="00EF616B"/>
    <w:rsid w:val="00EF63B8"/>
    <w:rsid w:val="00EF6FC4"/>
    <w:rsid w:val="00EF7D68"/>
    <w:rsid w:val="00F00E66"/>
    <w:rsid w:val="00F012CB"/>
    <w:rsid w:val="00F014F9"/>
    <w:rsid w:val="00F0183C"/>
    <w:rsid w:val="00F01D0B"/>
    <w:rsid w:val="00F01DE5"/>
    <w:rsid w:val="00F02802"/>
    <w:rsid w:val="00F02CB6"/>
    <w:rsid w:val="00F02DF6"/>
    <w:rsid w:val="00F03C46"/>
    <w:rsid w:val="00F03E33"/>
    <w:rsid w:val="00F05280"/>
    <w:rsid w:val="00F057E0"/>
    <w:rsid w:val="00F06CE2"/>
    <w:rsid w:val="00F07041"/>
    <w:rsid w:val="00F07C7A"/>
    <w:rsid w:val="00F101D8"/>
    <w:rsid w:val="00F104A9"/>
    <w:rsid w:val="00F11124"/>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626"/>
    <w:rsid w:val="00F32FC4"/>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54F"/>
    <w:rsid w:val="00F476FC"/>
    <w:rsid w:val="00F50E0C"/>
    <w:rsid w:val="00F50E60"/>
    <w:rsid w:val="00F512F8"/>
    <w:rsid w:val="00F51F93"/>
    <w:rsid w:val="00F52014"/>
    <w:rsid w:val="00F520C8"/>
    <w:rsid w:val="00F534EB"/>
    <w:rsid w:val="00F54BC2"/>
    <w:rsid w:val="00F555C8"/>
    <w:rsid w:val="00F55C36"/>
    <w:rsid w:val="00F564EF"/>
    <w:rsid w:val="00F56974"/>
    <w:rsid w:val="00F56C3B"/>
    <w:rsid w:val="00F56D97"/>
    <w:rsid w:val="00F57AF0"/>
    <w:rsid w:val="00F57CB2"/>
    <w:rsid w:val="00F60475"/>
    <w:rsid w:val="00F60F73"/>
    <w:rsid w:val="00F623F1"/>
    <w:rsid w:val="00F62E23"/>
    <w:rsid w:val="00F62FBB"/>
    <w:rsid w:val="00F63C40"/>
    <w:rsid w:val="00F64BD8"/>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77AD2"/>
    <w:rsid w:val="00F8039E"/>
    <w:rsid w:val="00F806F4"/>
    <w:rsid w:val="00F80E76"/>
    <w:rsid w:val="00F813F6"/>
    <w:rsid w:val="00F814A6"/>
    <w:rsid w:val="00F82444"/>
    <w:rsid w:val="00F824E4"/>
    <w:rsid w:val="00F82A7A"/>
    <w:rsid w:val="00F82D35"/>
    <w:rsid w:val="00F852EE"/>
    <w:rsid w:val="00F855D1"/>
    <w:rsid w:val="00F85F00"/>
    <w:rsid w:val="00F86403"/>
    <w:rsid w:val="00F8663D"/>
    <w:rsid w:val="00F86AF8"/>
    <w:rsid w:val="00F86C0E"/>
    <w:rsid w:val="00F86D77"/>
    <w:rsid w:val="00F90656"/>
    <w:rsid w:val="00F90CCE"/>
    <w:rsid w:val="00F9209D"/>
    <w:rsid w:val="00F9249E"/>
    <w:rsid w:val="00F92B42"/>
    <w:rsid w:val="00F93538"/>
    <w:rsid w:val="00F9393B"/>
    <w:rsid w:val="00F93C86"/>
    <w:rsid w:val="00F96658"/>
    <w:rsid w:val="00F97026"/>
    <w:rsid w:val="00F97AFE"/>
    <w:rsid w:val="00FA06DE"/>
    <w:rsid w:val="00FA1BA3"/>
    <w:rsid w:val="00FA1EA4"/>
    <w:rsid w:val="00FA2057"/>
    <w:rsid w:val="00FA28D3"/>
    <w:rsid w:val="00FA31E6"/>
    <w:rsid w:val="00FA3EB8"/>
    <w:rsid w:val="00FA4638"/>
    <w:rsid w:val="00FA4A5B"/>
    <w:rsid w:val="00FA4C08"/>
    <w:rsid w:val="00FA4C5D"/>
    <w:rsid w:val="00FA5E36"/>
    <w:rsid w:val="00FA622D"/>
    <w:rsid w:val="00FA634A"/>
    <w:rsid w:val="00FA6630"/>
    <w:rsid w:val="00FA6EE5"/>
    <w:rsid w:val="00FA74C5"/>
    <w:rsid w:val="00FB0184"/>
    <w:rsid w:val="00FB2163"/>
    <w:rsid w:val="00FB3144"/>
    <w:rsid w:val="00FB3AF9"/>
    <w:rsid w:val="00FB4FEE"/>
    <w:rsid w:val="00FB51F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4752"/>
    <w:rsid w:val="00FC5743"/>
    <w:rsid w:val="00FC5A84"/>
    <w:rsid w:val="00FC5AAE"/>
    <w:rsid w:val="00FC6353"/>
    <w:rsid w:val="00FC6837"/>
    <w:rsid w:val="00FC76B9"/>
    <w:rsid w:val="00FC7A5B"/>
    <w:rsid w:val="00FD042A"/>
    <w:rsid w:val="00FD18EA"/>
    <w:rsid w:val="00FD1D82"/>
    <w:rsid w:val="00FD20D5"/>
    <w:rsid w:val="00FD224F"/>
    <w:rsid w:val="00FD3607"/>
    <w:rsid w:val="00FD4268"/>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5CFC"/>
    <w:rsid w:val="00FE61BA"/>
    <w:rsid w:val="00FE6EBD"/>
    <w:rsid w:val="00FE71B2"/>
    <w:rsid w:val="00FE7E9E"/>
    <w:rsid w:val="00FF019E"/>
    <w:rsid w:val="00FF0878"/>
    <w:rsid w:val="00FF1A67"/>
    <w:rsid w:val="00FF3092"/>
    <w:rsid w:val="00FF3F2E"/>
    <w:rsid w:val="00FF5CF4"/>
    <w:rsid w:val="00FF60DF"/>
    <w:rsid w:val="00FF68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CB"/>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
    <w:name w:val="Unresolved Mention"/>
    <w:basedOn w:val="DefaultParagraphFont"/>
    <w:uiPriority w:val="99"/>
    <w:rsid w:val="00C01F7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zards.com/CustomerServic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atherer.Wiz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41FD0-103E-4806-B422-81F48856B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48</Pages>
  <Words>17768</Words>
  <Characters>101280</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Shiffrin, Eli</dc:creator>
  <cp:lastModifiedBy>Oxana</cp:lastModifiedBy>
  <cp:revision>18</cp:revision>
  <dcterms:created xsi:type="dcterms:W3CDTF">2018-02-22T18:31:00Z</dcterms:created>
  <dcterms:modified xsi:type="dcterms:W3CDTF">2018-02-22T19:51:00Z</dcterms:modified>
</cp:coreProperties>
</file>